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30FBE287">
            <wp:simplePos x="0" y="0"/>
            <wp:positionH relativeFrom="margin">
              <wp:align>left</wp:align>
            </wp:positionH>
            <wp:positionV relativeFrom="paragraph">
              <wp:posOffset>182</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33C3CA4C" w:rsidR="00ED53AB" w:rsidRDefault="000300C0" w:rsidP="00E52747">
      <w:pPr>
        <w:pStyle w:val="Title"/>
        <w:spacing w:after="480"/>
        <w:ind w:left="2160"/>
        <w:rPr>
          <w:b/>
          <w:bCs/>
        </w:rPr>
      </w:pPr>
      <w:r>
        <w:rPr>
          <w:color w:val="00A0AF" w:themeColor="accent2"/>
          <w:sz w:val="52"/>
          <w:szCs w:val="52"/>
        </w:rPr>
        <w:t>Radiochemistry Laboratory Staff</w:t>
      </w:r>
      <w:r w:rsidR="003A1B1D" w:rsidRPr="003A1B1D">
        <w:rPr>
          <w:b/>
          <w:bCs/>
        </w:rPr>
        <w:tab/>
      </w:r>
    </w:p>
    <w:p w14:paraId="36740498" w14:textId="01E54A4E" w:rsidR="003A1B1D" w:rsidRDefault="000300C0" w:rsidP="003A1B1D">
      <w:r w:rsidRPr="00050467">
        <w:rPr>
          <w:i/>
          <w:iCs/>
        </w:rPr>
        <w:t>Radiochemistry Laboratory Staff</w:t>
      </w:r>
      <w:r>
        <w:t xml:space="preserve"> </w:t>
      </w:r>
      <w:r w:rsidR="003A1B1D" w:rsidRPr="009810F5">
        <w:t xml:space="preserve">is one component of the Association of Public Health Laboratories’ (APHL’s) </w:t>
      </w:r>
      <w:hyperlink r:id="rId13" w:tgtFrame="_blank" w:history="1">
        <w:r w:rsidR="00D15560" w:rsidRPr="00D15560">
          <w:rPr>
            <w:rStyle w:val="Hyperlink"/>
          </w:rPr>
          <w:t>Knowledge Retention Toolkit</w:t>
        </w:r>
      </w:hyperlink>
      <w:r w:rsidR="00D15560" w:rsidRPr="00D15560">
        <w:t>, which aims to capture the</w:t>
      </w:r>
      <w:r w:rsidR="00D15560" w:rsidRPr="00D15560">
        <w:rPr>
          <w:rFonts w:ascii="Arial" w:hAnsi="Arial" w:cs="Arial"/>
        </w:rPr>
        <w:t> </w:t>
      </w:r>
      <w:r w:rsidR="00D15560" w:rsidRPr="00D15560">
        <w:t>knowledge gained by employees through their hands-on experience and practice in the field. This institutional knowledge includes skills, insights and best practices, which</w:t>
      </w:r>
      <w:r w:rsidR="00D15560" w:rsidRPr="00D15560">
        <w:rPr>
          <w:rFonts w:ascii="Arial" w:hAnsi="Arial" w:cs="Arial"/>
        </w:rPr>
        <w:t> </w:t>
      </w:r>
      <w:r w:rsidR="00D15560" w:rsidRPr="00D15560">
        <w:t>are not often found in an organization’s policies and procedures and would otherwise be lost upon the employee’s departure from the role or organization.</w:t>
      </w:r>
    </w:p>
    <w:p w14:paraId="4594CCD0" w14:textId="77777777" w:rsidR="00F220B2" w:rsidRPr="00F220B2" w:rsidRDefault="00F220B2" w:rsidP="00EF071A">
      <w:pPr>
        <w:pStyle w:val="Heading1"/>
        <w:spacing w:before="360"/>
      </w:pPr>
      <w:r w:rsidRPr="00F220B2">
        <w:t>Instructions</w:t>
      </w:r>
    </w:p>
    <w:p w14:paraId="7882225F" w14:textId="77777777" w:rsidR="00F220B2" w:rsidRPr="00F220B2" w:rsidRDefault="00F220B2" w:rsidP="00F220B2">
      <w:r w:rsidRPr="00F220B2">
        <w:t xml:space="preserve">For best results, </w:t>
      </w:r>
      <w:r w:rsidRPr="00F220B2">
        <w:rPr>
          <w:b/>
        </w:rPr>
        <w:t>customize the interview questions</w:t>
      </w:r>
      <w:r w:rsidRPr="00F220B2">
        <w:t xml:space="preserve"> to your laboratory and the departmental requirements or needs of the position in question.</w:t>
      </w:r>
    </w:p>
    <w:p w14:paraId="336D9C69" w14:textId="77777777" w:rsidR="00F220B2" w:rsidRPr="00F220B2" w:rsidRDefault="00F220B2" w:rsidP="00F220B2">
      <w:r w:rsidRPr="00F220B2">
        <w:t>To ensure information is documented clearly for others, these questions should be completed as an interview with someone familiar with the work, such as a supervisor. The interviewee should review these questions in advance and then discuss the responses together with their interviewer.</w:t>
      </w:r>
    </w:p>
    <w:p w14:paraId="0F163267" w14:textId="77777777" w:rsidR="00F220B2" w:rsidRPr="00F220B2" w:rsidRDefault="00F220B2" w:rsidP="00310893">
      <w:pPr>
        <w:pStyle w:val="Heading3"/>
      </w:pPr>
      <w:r w:rsidRPr="00F220B2">
        <w:t>Who Should Complete These Questions?</w:t>
      </w:r>
    </w:p>
    <w:p w14:paraId="61984D1E" w14:textId="00833BE7" w:rsidR="00F220B2" w:rsidRPr="00F220B2" w:rsidRDefault="00F220B2" w:rsidP="00F220B2">
      <w:r w:rsidRPr="00F220B2">
        <w:t>These questions are meant specifically for</w:t>
      </w:r>
      <w:r w:rsidR="004F3E72" w:rsidRPr="004F3E72">
        <w:t xml:space="preserve"> </w:t>
      </w:r>
      <w:r w:rsidR="004F3E72">
        <w:t>radiochemistry staff</w:t>
      </w:r>
      <w:r w:rsidRPr="00F220B2">
        <w:t xml:space="preserve">; </w:t>
      </w:r>
      <w:r w:rsidR="00554178" w:rsidRPr="00554178">
        <w:t xml:space="preserve">please refer to the </w:t>
      </w:r>
      <w:hyperlink r:id="rId14" w:tgtFrame="_blank" w:history="1">
        <w:r w:rsidR="00554178" w:rsidRPr="00554178">
          <w:rPr>
            <w:rStyle w:val="Hyperlink"/>
          </w:rPr>
          <w:t>General Questions</w:t>
        </w:r>
      </w:hyperlink>
      <w:r w:rsidR="00554178" w:rsidRPr="00554178">
        <w:t xml:space="preserve"> and </w:t>
      </w:r>
      <w:hyperlink r:id="rId15" w:tgtFrame="_blank" w:history="1">
        <w:r w:rsidR="00554178" w:rsidRPr="00554178">
          <w:rPr>
            <w:rStyle w:val="Hyperlink"/>
          </w:rPr>
          <w:t>Exit Interview</w:t>
        </w:r>
      </w:hyperlink>
      <w:r w:rsidR="00554178" w:rsidRPr="00554178">
        <w:t xml:space="preserve"> sections of the Toolkit to capture additional types of knowledge and skills.</w:t>
      </w:r>
    </w:p>
    <w:p w14:paraId="49D1C717" w14:textId="22E22A97" w:rsidR="00F220B2" w:rsidRPr="00F220B2" w:rsidRDefault="00F220B2" w:rsidP="00F220B2">
      <w:pPr>
        <w:rPr>
          <w:b/>
          <w:bCs/>
          <w:i/>
        </w:rPr>
      </w:pPr>
      <w:r w:rsidRPr="00F220B2">
        <w:t>While this form can be completed at any time, it is especially important for individuals with positions, duties or knowledge essential to the functioning of the organization. This includes positions that do not have adequate backup or cross-training, employees with a long tenure at the organization or extensive expertise in their field of study, or who intend to take an extended leave of absence or depart the organization.</w:t>
      </w:r>
    </w:p>
    <w:p w14:paraId="41D1FB43" w14:textId="77777777" w:rsidR="003A1B1D" w:rsidRDefault="003A1B1D" w:rsidP="003A1B1D">
      <w:pPr>
        <w:pStyle w:val="Heading1"/>
        <w:spacing w:before="360"/>
      </w:pPr>
      <w:r>
        <w:t>Position</w:t>
      </w:r>
      <w:r w:rsidR="00FC2A61">
        <w:t xml:space="preserve"> &amp; Employee</w:t>
      </w:r>
      <w:r>
        <w:t xml:space="preserve"> Information</w:t>
      </w:r>
    </w:p>
    <w:tbl>
      <w:tblPr>
        <w:tblW w:w="13783" w:type="dxa"/>
        <w:tblInd w:w="72" w:type="dxa"/>
        <w:tblLook w:val="0680" w:firstRow="0" w:lastRow="0" w:firstColumn="1" w:lastColumn="0" w:noHBand="1" w:noVBand="1"/>
      </w:tblPr>
      <w:tblGrid>
        <w:gridCol w:w="2263"/>
        <w:gridCol w:w="11520"/>
      </w:tblGrid>
      <w:tr w:rsidR="00890A2A" w:rsidRPr="00890A2A" w14:paraId="42C2DC62" w14:textId="77777777" w:rsidTr="00DC4FF6">
        <w:trPr>
          <w:cantSplit/>
        </w:trPr>
        <w:tc>
          <w:tcPr>
            <w:tcW w:w="22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3FE5D3" w14:textId="77777777" w:rsidR="00890A2A" w:rsidRPr="00890A2A" w:rsidRDefault="00890A2A" w:rsidP="009127DF">
            <w:pPr>
              <w:pStyle w:val="TableBody"/>
              <w:rPr>
                <w:b/>
                <w:bCs/>
              </w:rPr>
            </w:pPr>
            <w:r w:rsidRPr="00890A2A">
              <w:rPr>
                <w:b/>
                <w:bCs/>
              </w:rPr>
              <w:t>Employee Name: </w:t>
            </w:r>
          </w:p>
        </w:tc>
        <w:tc>
          <w:tcPr>
            <w:tcW w:w="115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60B9C0" w14:textId="77777777" w:rsidR="00890A2A" w:rsidRPr="00890A2A" w:rsidRDefault="00890A2A" w:rsidP="00890A2A">
            <w:pPr>
              <w:pStyle w:val="TableBody"/>
              <w:rPr>
                <w:b/>
                <w:bCs/>
              </w:rPr>
            </w:pPr>
          </w:p>
        </w:tc>
      </w:tr>
      <w:tr w:rsidR="00890A2A" w:rsidRPr="00890A2A" w14:paraId="7D86EFA2" w14:textId="77777777" w:rsidTr="00DC4FF6">
        <w:trPr>
          <w:cantSplit/>
        </w:trPr>
        <w:tc>
          <w:tcPr>
            <w:tcW w:w="22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8D6914" w14:textId="77777777" w:rsidR="00890A2A" w:rsidRPr="00890A2A" w:rsidRDefault="00890A2A" w:rsidP="009127DF">
            <w:pPr>
              <w:pStyle w:val="TableBody"/>
              <w:rPr>
                <w:b/>
                <w:bCs/>
              </w:rPr>
            </w:pPr>
            <w:r w:rsidRPr="00890A2A">
              <w:rPr>
                <w:b/>
                <w:bCs/>
              </w:rPr>
              <w:t>Position Title: </w:t>
            </w:r>
          </w:p>
        </w:tc>
        <w:tc>
          <w:tcPr>
            <w:tcW w:w="115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04F70F" w14:textId="77777777" w:rsidR="00890A2A" w:rsidRPr="00890A2A" w:rsidRDefault="00890A2A" w:rsidP="00890A2A">
            <w:pPr>
              <w:pStyle w:val="TableBody"/>
              <w:rPr>
                <w:b/>
                <w:bCs/>
              </w:rPr>
            </w:pPr>
          </w:p>
        </w:tc>
      </w:tr>
      <w:tr w:rsidR="00890A2A" w:rsidRPr="00890A2A" w14:paraId="44786AED" w14:textId="77777777" w:rsidTr="00DC4FF6">
        <w:trPr>
          <w:cantSplit/>
        </w:trPr>
        <w:tc>
          <w:tcPr>
            <w:tcW w:w="22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41D5A" w14:textId="77777777" w:rsidR="00890A2A" w:rsidRPr="00890A2A" w:rsidRDefault="00890A2A" w:rsidP="009127DF">
            <w:pPr>
              <w:pStyle w:val="TableBody"/>
              <w:rPr>
                <w:b/>
                <w:bCs/>
              </w:rPr>
            </w:pPr>
            <w:r w:rsidRPr="00890A2A">
              <w:rPr>
                <w:b/>
                <w:bCs/>
              </w:rPr>
              <w:t>Tenure at Organization:</w:t>
            </w:r>
          </w:p>
        </w:tc>
        <w:tc>
          <w:tcPr>
            <w:tcW w:w="115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06D724" w14:textId="77777777" w:rsidR="00890A2A" w:rsidRPr="00890A2A" w:rsidRDefault="00890A2A" w:rsidP="00890A2A">
            <w:pPr>
              <w:pStyle w:val="TableBody"/>
              <w:rPr>
                <w:i/>
              </w:rPr>
            </w:pPr>
            <w:r w:rsidRPr="00890A2A">
              <w:rPr>
                <w:i/>
              </w:rPr>
              <w:t>Include length of time in current role and note any other positions held at the organization.</w:t>
            </w:r>
          </w:p>
        </w:tc>
      </w:tr>
      <w:tr w:rsidR="00890A2A" w:rsidRPr="00890A2A" w14:paraId="1CAF8700" w14:textId="77777777" w:rsidTr="00DC4FF6">
        <w:trPr>
          <w:cantSplit/>
        </w:trPr>
        <w:tc>
          <w:tcPr>
            <w:tcW w:w="22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AAE0D6" w14:textId="77777777" w:rsidR="00890A2A" w:rsidRPr="00890A2A" w:rsidRDefault="00890A2A" w:rsidP="009127DF">
            <w:pPr>
              <w:pStyle w:val="TableBody"/>
              <w:rPr>
                <w:b/>
                <w:bCs/>
              </w:rPr>
            </w:pPr>
            <w:r w:rsidRPr="00890A2A">
              <w:rPr>
                <w:b/>
                <w:bCs/>
              </w:rPr>
              <w:t>Interview Date:</w:t>
            </w:r>
          </w:p>
        </w:tc>
        <w:tc>
          <w:tcPr>
            <w:tcW w:w="115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804A4E" w14:textId="77777777" w:rsidR="00890A2A" w:rsidRPr="00890A2A" w:rsidRDefault="00890A2A" w:rsidP="00890A2A">
            <w:pPr>
              <w:pStyle w:val="TableBody"/>
              <w:rPr>
                <w:b/>
                <w:bCs/>
              </w:rPr>
            </w:pPr>
          </w:p>
        </w:tc>
      </w:tr>
    </w:tbl>
    <w:p w14:paraId="6AE0E47F" w14:textId="77777777" w:rsidR="00C95A18" w:rsidRDefault="00C95A18" w:rsidP="00FC2A61">
      <w:pPr>
        <w:pStyle w:val="Heading1"/>
        <w:spacing w:before="360"/>
      </w:pPr>
      <w:r>
        <w:br w:type="page"/>
      </w:r>
    </w:p>
    <w:p w14:paraId="74E86C06" w14:textId="30A5FCD2" w:rsidR="00FC2A61" w:rsidRDefault="00591C3D" w:rsidP="00FC2A61">
      <w:pPr>
        <w:pStyle w:val="Heading1"/>
        <w:spacing w:before="360"/>
      </w:pPr>
      <w:r>
        <w:lastRenderedPageBreak/>
        <w:t>Questions</w:t>
      </w:r>
    </w:p>
    <w:p w14:paraId="7DE6AB9F" w14:textId="678B712C" w:rsidR="00A01AB5" w:rsidRDefault="00A01AB5" w:rsidP="00A01AB5">
      <w:pPr>
        <w:pStyle w:val="Heading2"/>
      </w:pPr>
      <w:r>
        <w:t>Sample Receiving and Prep</w:t>
      </w:r>
      <w:r w:rsidR="00C626D1">
        <w:t>aration</w:t>
      </w:r>
    </w:p>
    <w:tbl>
      <w:tblPr>
        <w:tblStyle w:val="APHLTableHeader"/>
        <w:tblW w:w="0" w:type="auto"/>
        <w:tblInd w:w="57" w:type="dxa"/>
        <w:tblLayout w:type="fixed"/>
        <w:tblLook w:val="04A0" w:firstRow="1" w:lastRow="0" w:firstColumn="1" w:lastColumn="0" w:noHBand="0" w:noVBand="1"/>
      </w:tblPr>
      <w:tblGrid>
        <w:gridCol w:w="1383"/>
        <w:gridCol w:w="1980"/>
        <w:gridCol w:w="5310"/>
        <w:gridCol w:w="5310"/>
      </w:tblGrid>
      <w:tr w:rsidR="006D519A" w14:paraId="75578983" w14:textId="77777777" w:rsidTr="00D927BB">
        <w:trPr>
          <w:cnfStyle w:val="100000000000" w:firstRow="1" w:lastRow="0" w:firstColumn="0" w:lastColumn="0" w:oddVBand="0" w:evenVBand="0" w:oddHBand="0" w:evenHBand="0" w:firstRowFirstColumn="0" w:firstRowLastColumn="0" w:lastRowFirstColumn="0" w:lastRowLastColumn="0"/>
        </w:trPr>
        <w:tc>
          <w:tcPr>
            <w:tcW w:w="3363" w:type="dxa"/>
            <w:gridSpan w:val="2"/>
          </w:tcPr>
          <w:p w14:paraId="48D872F8" w14:textId="77777777" w:rsidR="006D519A" w:rsidRPr="00CB1714" w:rsidRDefault="006D519A">
            <w:pPr>
              <w:pStyle w:val="TableHeader"/>
              <w:rPr>
                <w:sz w:val="24"/>
                <w:szCs w:val="28"/>
              </w:rPr>
            </w:pPr>
            <w:r w:rsidRPr="00CB1714">
              <w:rPr>
                <w:sz w:val="24"/>
                <w:szCs w:val="28"/>
              </w:rPr>
              <w:t>Category</w:t>
            </w:r>
          </w:p>
        </w:tc>
        <w:tc>
          <w:tcPr>
            <w:tcW w:w="5302" w:type="dxa"/>
          </w:tcPr>
          <w:p w14:paraId="32BF76DA" w14:textId="35E4D791" w:rsidR="006D519A" w:rsidRPr="00CB1714" w:rsidRDefault="006D519A">
            <w:pPr>
              <w:pStyle w:val="TableHeader"/>
              <w:rPr>
                <w:sz w:val="24"/>
                <w:szCs w:val="28"/>
              </w:rPr>
            </w:pPr>
            <w:r w:rsidRPr="00CB1714">
              <w:rPr>
                <w:sz w:val="24"/>
                <w:szCs w:val="28"/>
              </w:rPr>
              <w:t xml:space="preserve">Top </w:t>
            </w:r>
            <w:r w:rsidR="00CB1714">
              <w:rPr>
                <w:sz w:val="24"/>
                <w:szCs w:val="28"/>
              </w:rPr>
              <w:t>3</w:t>
            </w:r>
            <w:r w:rsidRPr="00CB1714">
              <w:rPr>
                <w:sz w:val="24"/>
                <w:szCs w:val="28"/>
              </w:rPr>
              <w:t xml:space="preserve"> </w:t>
            </w:r>
            <w:r w:rsidR="00CB1714">
              <w:rPr>
                <w:sz w:val="24"/>
                <w:szCs w:val="28"/>
              </w:rPr>
              <w:t>B</w:t>
            </w:r>
            <w:r w:rsidRPr="00CB1714">
              <w:rPr>
                <w:sz w:val="24"/>
                <w:szCs w:val="28"/>
              </w:rPr>
              <w:t xml:space="preserve">est </w:t>
            </w:r>
            <w:r w:rsidR="00CB1714">
              <w:rPr>
                <w:sz w:val="24"/>
                <w:szCs w:val="28"/>
              </w:rPr>
              <w:t>P</w:t>
            </w:r>
            <w:r w:rsidRPr="00CB1714">
              <w:rPr>
                <w:sz w:val="24"/>
                <w:szCs w:val="28"/>
              </w:rPr>
              <w:t>ractices</w:t>
            </w:r>
          </w:p>
        </w:tc>
        <w:tc>
          <w:tcPr>
            <w:tcW w:w="5303" w:type="dxa"/>
          </w:tcPr>
          <w:p w14:paraId="763F4C1A" w14:textId="272E9ECF" w:rsidR="006D519A" w:rsidRPr="00CB1714" w:rsidRDefault="00DE0D53">
            <w:pPr>
              <w:pStyle w:val="TableHeader"/>
              <w:rPr>
                <w:sz w:val="24"/>
                <w:szCs w:val="28"/>
              </w:rPr>
            </w:pPr>
            <w:r w:rsidRPr="00CB1714">
              <w:rPr>
                <w:sz w:val="24"/>
                <w:szCs w:val="28"/>
              </w:rPr>
              <w:t xml:space="preserve">Top </w:t>
            </w:r>
            <w:r>
              <w:rPr>
                <w:sz w:val="24"/>
                <w:szCs w:val="28"/>
              </w:rPr>
              <w:t>3 Lessons Learned</w:t>
            </w:r>
          </w:p>
        </w:tc>
      </w:tr>
      <w:tr w:rsidR="00445AC7" w14:paraId="6A35B5BD" w14:textId="77777777" w:rsidTr="00D927BB">
        <w:tc>
          <w:tcPr>
            <w:tcW w:w="3363" w:type="dxa"/>
            <w:gridSpan w:val="2"/>
          </w:tcPr>
          <w:p w14:paraId="1A9C5052" w14:textId="1B141C11" w:rsidR="00445AC7" w:rsidRPr="00D927BB" w:rsidRDefault="00445AC7" w:rsidP="00D927BB">
            <w:pPr>
              <w:pStyle w:val="Questions-Table"/>
              <w:rPr>
                <w:rStyle w:val="normaltextrun"/>
              </w:rPr>
            </w:pPr>
            <w:r w:rsidRPr="00825831">
              <w:t>Sample Receiving &amp; Screening</w:t>
            </w:r>
          </w:p>
        </w:tc>
        <w:tc>
          <w:tcPr>
            <w:tcW w:w="5310" w:type="dxa"/>
            <w:vAlign w:val="top"/>
          </w:tcPr>
          <w:p w14:paraId="79C222EA" w14:textId="3B471599" w:rsidR="00445AC7" w:rsidRDefault="00445AC7" w:rsidP="007B2F0D">
            <w:pPr>
              <w:pStyle w:val="Table-bullets"/>
            </w:pPr>
          </w:p>
        </w:tc>
        <w:tc>
          <w:tcPr>
            <w:tcW w:w="5310" w:type="dxa"/>
            <w:vAlign w:val="top"/>
          </w:tcPr>
          <w:p w14:paraId="27C27600" w14:textId="77777777" w:rsidR="00445AC7" w:rsidRDefault="00445AC7" w:rsidP="007B2F0D">
            <w:pPr>
              <w:pStyle w:val="Table-bullets"/>
            </w:pPr>
          </w:p>
        </w:tc>
      </w:tr>
      <w:tr w:rsidR="006D519A" w14:paraId="3CA6A524" w14:textId="77777777" w:rsidTr="00D927BB">
        <w:trPr>
          <w:cnfStyle w:val="000000010000" w:firstRow="0" w:lastRow="0" w:firstColumn="0" w:lastColumn="0" w:oddVBand="0" w:evenVBand="0" w:oddHBand="0" w:evenHBand="1" w:firstRowFirstColumn="0" w:firstRowLastColumn="0" w:lastRowFirstColumn="0" w:lastRowLastColumn="0"/>
        </w:trPr>
        <w:tc>
          <w:tcPr>
            <w:tcW w:w="1383" w:type="dxa"/>
            <w:vMerge w:val="restart"/>
          </w:tcPr>
          <w:p w14:paraId="3A436166" w14:textId="77777777" w:rsidR="006D519A" w:rsidRPr="00565293" w:rsidRDefault="006D519A" w:rsidP="00D927BB">
            <w:pPr>
              <w:pStyle w:val="Questions-Table"/>
              <w:rPr>
                <w:bCs/>
              </w:rPr>
            </w:pPr>
            <w:r w:rsidRPr="00046A85">
              <w:t>Sample Preparation </w:t>
            </w:r>
          </w:p>
        </w:tc>
        <w:tc>
          <w:tcPr>
            <w:tcW w:w="1980" w:type="dxa"/>
          </w:tcPr>
          <w:p w14:paraId="45FC54CE" w14:textId="77777777" w:rsidR="006D519A" w:rsidRPr="00565293" w:rsidRDefault="006D519A">
            <w:pPr>
              <w:pStyle w:val="TableBody"/>
              <w:rPr>
                <w:b/>
                <w:bCs/>
                <w:szCs w:val="20"/>
              </w:rPr>
            </w:pPr>
            <w:r w:rsidRPr="00565293">
              <w:rPr>
                <w:rStyle w:val="normaltextrun"/>
                <w:b/>
                <w:bCs/>
                <w:szCs w:val="20"/>
              </w:rPr>
              <w:t>Preservation</w:t>
            </w:r>
          </w:p>
        </w:tc>
        <w:tc>
          <w:tcPr>
            <w:tcW w:w="5310" w:type="dxa"/>
            <w:vAlign w:val="top"/>
          </w:tcPr>
          <w:p w14:paraId="7C4E3900" w14:textId="77777777" w:rsidR="006D519A" w:rsidRDefault="006D519A" w:rsidP="007B2F0D">
            <w:pPr>
              <w:pStyle w:val="Table-bullets"/>
            </w:pPr>
          </w:p>
        </w:tc>
        <w:tc>
          <w:tcPr>
            <w:tcW w:w="5310" w:type="dxa"/>
            <w:vAlign w:val="top"/>
          </w:tcPr>
          <w:p w14:paraId="5FEDB0DB" w14:textId="77777777" w:rsidR="006D519A" w:rsidRDefault="006D519A" w:rsidP="007B2F0D">
            <w:pPr>
              <w:pStyle w:val="Table-bullets"/>
            </w:pPr>
          </w:p>
        </w:tc>
      </w:tr>
      <w:tr w:rsidR="006D519A" w14:paraId="26FAB446" w14:textId="77777777" w:rsidTr="00D927BB">
        <w:tc>
          <w:tcPr>
            <w:tcW w:w="1383" w:type="dxa"/>
            <w:vMerge/>
          </w:tcPr>
          <w:p w14:paraId="601A18EA" w14:textId="77777777" w:rsidR="006D519A" w:rsidRPr="00565293" w:rsidRDefault="006D519A">
            <w:pPr>
              <w:pStyle w:val="TableBody"/>
              <w:rPr>
                <w:b/>
                <w:bCs/>
              </w:rPr>
            </w:pPr>
          </w:p>
        </w:tc>
        <w:tc>
          <w:tcPr>
            <w:tcW w:w="1980" w:type="dxa"/>
          </w:tcPr>
          <w:p w14:paraId="643AA3BE" w14:textId="77777777" w:rsidR="006D519A" w:rsidRPr="00565293" w:rsidRDefault="006D519A">
            <w:pPr>
              <w:pStyle w:val="TableBody"/>
              <w:rPr>
                <w:b/>
                <w:bCs/>
                <w:szCs w:val="20"/>
              </w:rPr>
            </w:pPr>
            <w:r w:rsidRPr="00565293">
              <w:rPr>
                <w:rStyle w:val="normaltextrun"/>
                <w:b/>
                <w:bCs/>
                <w:szCs w:val="20"/>
              </w:rPr>
              <w:t>Homogenization</w:t>
            </w:r>
            <w:r w:rsidRPr="00565293">
              <w:rPr>
                <w:rStyle w:val="scxw127349529"/>
                <w:b/>
                <w:bCs/>
                <w:szCs w:val="20"/>
              </w:rPr>
              <w:t> </w:t>
            </w:r>
            <w:r w:rsidRPr="00565293">
              <w:rPr>
                <w:rStyle w:val="normaltextrun"/>
                <w:b/>
                <w:bCs/>
              </w:rPr>
              <w:t>&amp;</w:t>
            </w:r>
            <w:r w:rsidRPr="00565293">
              <w:rPr>
                <w:rStyle w:val="normaltextrun"/>
                <w:b/>
                <w:bCs/>
                <w:szCs w:val="20"/>
              </w:rPr>
              <w:t xml:space="preserve"> Subsampling</w:t>
            </w:r>
          </w:p>
        </w:tc>
        <w:tc>
          <w:tcPr>
            <w:tcW w:w="5310" w:type="dxa"/>
            <w:vAlign w:val="top"/>
          </w:tcPr>
          <w:p w14:paraId="38A8AEF4" w14:textId="77777777" w:rsidR="006D519A" w:rsidRDefault="006D519A" w:rsidP="007B2F0D">
            <w:pPr>
              <w:pStyle w:val="Table-bullets"/>
            </w:pPr>
          </w:p>
        </w:tc>
        <w:tc>
          <w:tcPr>
            <w:tcW w:w="5310" w:type="dxa"/>
            <w:vAlign w:val="top"/>
          </w:tcPr>
          <w:p w14:paraId="3A4C94F1" w14:textId="77777777" w:rsidR="006D519A" w:rsidRDefault="006D519A" w:rsidP="007B2F0D">
            <w:pPr>
              <w:pStyle w:val="Table-bullets"/>
            </w:pPr>
          </w:p>
        </w:tc>
      </w:tr>
      <w:tr w:rsidR="006D519A" w14:paraId="55AAE040" w14:textId="77777777" w:rsidTr="00D927BB">
        <w:trPr>
          <w:cnfStyle w:val="000000010000" w:firstRow="0" w:lastRow="0" w:firstColumn="0" w:lastColumn="0" w:oddVBand="0" w:evenVBand="0" w:oddHBand="0" w:evenHBand="1" w:firstRowFirstColumn="0" w:firstRowLastColumn="0" w:lastRowFirstColumn="0" w:lastRowLastColumn="0"/>
        </w:trPr>
        <w:tc>
          <w:tcPr>
            <w:tcW w:w="1383" w:type="dxa"/>
            <w:vMerge/>
          </w:tcPr>
          <w:p w14:paraId="7AE2A948" w14:textId="77777777" w:rsidR="006D519A" w:rsidRPr="00565293" w:rsidRDefault="006D519A">
            <w:pPr>
              <w:pStyle w:val="TableBody"/>
              <w:rPr>
                <w:b/>
                <w:bCs/>
              </w:rPr>
            </w:pPr>
          </w:p>
        </w:tc>
        <w:tc>
          <w:tcPr>
            <w:tcW w:w="1980" w:type="dxa"/>
          </w:tcPr>
          <w:p w14:paraId="648536C6" w14:textId="77777777" w:rsidR="006D519A" w:rsidRPr="00565293" w:rsidRDefault="006D519A">
            <w:pPr>
              <w:pStyle w:val="TableBody"/>
              <w:rPr>
                <w:b/>
                <w:bCs/>
                <w:szCs w:val="20"/>
              </w:rPr>
            </w:pPr>
            <w:r w:rsidRPr="00565293">
              <w:rPr>
                <w:rStyle w:val="normaltextrun"/>
                <w:b/>
                <w:bCs/>
                <w:szCs w:val="20"/>
              </w:rPr>
              <w:t>Chemical Separation</w:t>
            </w:r>
          </w:p>
        </w:tc>
        <w:tc>
          <w:tcPr>
            <w:tcW w:w="5310" w:type="dxa"/>
            <w:vAlign w:val="top"/>
          </w:tcPr>
          <w:p w14:paraId="65934170" w14:textId="77777777" w:rsidR="006D519A" w:rsidRDefault="006D519A" w:rsidP="007B2F0D">
            <w:pPr>
              <w:pStyle w:val="Table-bullets"/>
            </w:pPr>
          </w:p>
        </w:tc>
        <w:tc>
          <w:tcPr>
            <w:tcW w:w="5310" w:type="dxa"/>
            <w:vAlign w:val="top"/>
          </w:tcPr>
          <w:p w14:paraId="5D425B06" w14:textId="77777777" w:rsidR="006D519A" w:rsidRDefault="006D519A" w:rsidP="007B2F0D">
            <w:pPr>
              <w:pStyle w:val="Table-bullets"/>
            </w:pPr>
          </w:p>
        </w:tc>
      </w:tr>
      <w:tr w:rsidR="006D519A" w14:paraId="22CB651E" w14:textId="77777777" w:rsidTr="00D927BB">
        <w:tc>
          <w:tcPr>
            <w:tcW w:w="1383" w:type="dxa"/>
            <w:vMerge/>
          </w:tcPr>
          <w:p w14:paraId="1769E6BF" w14:textId="77777777" w:rsidR="006D519A" w:rsidRPr="00565293" w:rsidRDefault="006D519A">
            <w:pPr>
              <w:pStyle w:val="TableBody"/>
              <w:rPr>
                <w:b/>
                <w:bCs/>
              </w:rPr>
            </w:pPr>
          </w:p>
        </w:tc>
        <w:tc>
          <w:tcPr>
            <w:tcW w:w="1980" w:type="dxa"/>
          </w:tcPr>
          <w:p w14:paraId="54C5EBA7" w14:textId="77777777" w:rsidR="006D519A" w:rsidRPr="00565293" w:rsidRDefault="006D519A">
            <w:pPr>
              <w:pStyle w:val="TableBody"/>
              <w:rPr>
                <w:rStyle w:val="normaltextrun"/>
                <w:b/>
                <w:bCs/>
                <w:szCs w:val="20"/>
              </w:rPr>
            </w:pPr>
            <w:r w:rsidRPr="00565293">
              <w:rPr>
                <w:rStyle w:val="normaltextrun"/>
                <w:b/>
                <w:bCs/>
                <w:szCs w:val="20"/>
              </w:rPr>
              <w:t>Standards,</w:t>
            </w:r>
            <w:r>
              <w:rPr>
                <w:rStyle w:val="normaltextrun"/>
                <w:b/>
                <w:bCs/>
                <w:szCs w:val="20"/>
              </w:rPr>
              <w:t xml:space="preserve"> </w:t>
            </w:r>
            <w:r w:rsidRPr="00565293">
              <w:rPr>
                <w:rStyle w:val="normaltextrun"/>
                <w:b/>
                <w:bCs/>
                <w:szCs w:val="20"/>
              </w:rPr>
              <w:t>Carriers</w:t>
            </w:r>
            <w:r w:rsidRPr="00565293">
              <w:rPr>
                <w:rStyle w:val="scxw127349529"/>
                <w:b/>
                <w:bCs/>
                <w:szCs w:val="20"/>
              </w:rPr>
              <w:t> </w:t>
            </w:r>
            <w:r w:rsidRPr="00565293">
              <w:rPr>
                <w:rStyle w:val="normaltextrun"/>
                <w:b/>
                <w:bCs/>
              </w:rPr>
              <w:t>&amp;</w:t>
            </w:r>
            <w:r w:rsidRPr="00565293">
              <w:rPr>
                <w:rStyle w:val="normaltextrun"/>
                <w:b/>
                <w:bCs/>
                <w:szCs w:val="20"/>
              </w:rPr>
              <w:t xml:space="preserve"> Tracers</w:t>
            </w:r>
          </w:p>
        </w:tc>
        <w:tc>
          <w:tcPr>
            <w:tcW w:w="5310" w:type="dxa"/>
            <w:vAlign w:val="top"/>
          </w:tcPr>
          <w:p w14:paraId="47EE3D55" w14:textId="77777777" w:rsidR="006D519A" w:rsidRDefault="006D519A" w:rsidP="007B2F0D">
            <w:pPr>
              <w:pStyle w:val="Table-bullets"/>
            </w:pPr>
          </w:p>
        </w:tc>
        <w:tc>
          <w:tcPr>
            <w:tcW w:w="5310" w:type="dxa"/>
            <w:vAlign w:val="top"/>
          </w:tcPr>
          <w:p w14:paraId="19B3D3A7" w14:textId="77777777" w:rsidR="006D519A" w:rsidRDefault="006D519A" w:rsidP="007B2F0D">
            <w:pPr>
              <w:pStyle w:val="Table-bullets"/>
            </w:pPr>
          </w:p>
        </w:tc>
      </w:tr>
      <w:tr w:rsidR="006D519A" w14:paraId="34DABE15" w14:textId="77777777" w:rsidTr="00D927BB">
        <w:trPr>
          <w:cnfStyle w:val="000000010000" w:firstRow="0" w:lastRow="0" w:firstColumn="0" w:lastColumn="0" w:oddVBand="0" w:evenVBand="0" w:oddHBand="0" w:evenHBand="1" w:firstRowFirstColumn="0" w:firstRowLastColumn="0" w:lastRowFirstColumn="0" w:lastRowLastColumn="0"/>
        </w:trPr>
        <w:tc>
          <w:tcPr>
            <w:tcW w:w="1383" w:type="dxa"/>
            <w:vMerge/>
          </w:tcPr>
          <w:p w14:paraId="6FF2F342" w14:textId="77777777" w:rsidR="006D519A" w:rsidRPr="00565293" w:rsidRDefault="006D519A">
            <w:pPr>
              <w:pStyle w:val="TableBody"/>
              <w:rPr>
                <w:b/>
                <w:bCs/>
              </w:rPr>
            </w:pPr>
          </w:p>
        </w:tc>
        <w:tc>
          <w:tcPr>
            <w:tcW w:w="1980" w:type="dxa"/>
          </w:tcPr>
          <w:p w14:paraId="566B1021" w14:textId="77777777" w:rsidR="006D519A" w:rsidRPr="00565293" w:rsidRDefault="006D519A">
            <w:pPr>
              <w:pStyle w:val="TableBody"/>
              <w:rPr>
                <w:rStyle w:val="normaltextrun"/>
                <w:b/>
                <w:bCs/>
                <w:szCs w:val="20"/>
              </w:rPr>
            </w:pPr>
            <w:r w:rsidRPr="00565293">
              <w:rPr>
                <w:rStyle w:val="normaltextrun"/>
                <w:b/>
                <w:bCs/>
                <w:szCs w:val="20"/>
              </w:rPr>
              <w:t>Source Preparation</w:t>
            </w:r>
            <w:r>
              <w:rPr>
                <w:rStyle w:val="scxw127349529"/>
              </w:rPr>
              <w:t xml:space="preserve"> </w:t>
            </w:r>
            <w:r w:rsidRPr="00565293">
              <w:rPr>
                <w:rStyle w:val="normaltextrun"/>
                <w:b/>
                <w:bCs/>
                <w:szCs w:val="20"/>
              </w:rPr>
              <w:t>Coprecipitation</w:t>
            </w:r>
            <w:r>
              <w:rPr>
                <w:rStyle w:val="scxw127349529"/>
              </w:rPr>
              <w:t xml:space="preserve"> </w:t>
            </w:r>
            <w:r w:rsidRPr="00565293">
              <w:rPr>
                <w:rStyle w:val="normaltextrun"/>
                <w:b/>
                <w:bCs/>
                <w:szCs w:val="20"/>
              </w:rPr>
              <w:t>Electroplating</w:t>
            </w:r>
          </w:p>
        </w:tc>
        <w:tc>
          <w:tcPr>
            <w:tcW w:w="5310" w:type="dxa"/>
            <w:vAlign w:val="top"/>
          </w:tcPr>
          <w:p w14:paraId="6456A438" w14:textId="77777777" w:rsidR="006D519A" w:rsidRDefault="006D519A" w:rsidP="007B2F0D">
            <w:pPr>
              <w:pStyle w:val="Table-bullets"/>
            </w:pPr>
          </w:p>
        </w:tc>
        <w:tc>
          <w:tcPr>
            <w:tcW w:w="5310" w:type="dxa"/>
            <w:vAlign w:val="top"/>
          </w:tcPr>
          <w:p w14:paraId="6AE6D733" w14:textId="77777777" w:rsidR="006D519A" w:rsidRDefault="006D519A" w:rsidP="007B2F0D">
            <w:pPr>
              <w:pStyle w:val="Table-bullets"/>
            </w:pPr>
          </w:p>
        </w:tc>
      </w:tr>
    </w:tbl>
    <w:p w14:paraId="11E1C73C" w14:textId="02009597" w:rsidR="00DF7F6A" w:rsidRDefault="00DF7F6A" w:rsidP="00434B81">
      <w:pPr>
        <w:pStyle w:val="Heading2"/>
      </w:pPr>
      <w:r>
        <w:t>Instrumentation</w:t>
      </w:r>
    </w:p>
    <w:tbl>
      <w:tblPr>
        <w:tblStyle w:val="APHLTableHeader"/>
        <w:tblW w:w="13978" w:type="dxa"/>
        <w:tblInd w:w="67" w:type="dxa"/>
        <w:tblLayout w:type="fixed"/>
        <w:tblLook w:val="04A0" w:firstRow="1" w:lastRow="0" w:firstColumn="1" w:lastColumn="0" w:noHBand="0" w:noVBand="1"/>
      </w:tblPr>
      <w:tblGrid>
        <w:gridCol w:w="3358"/>
        <w:gridCol w:w="5310"/>
        <w:gridCol w:w="5310"/>
      </w:tblGrid>
      <w:tr w:rsidR="007B2F0D" w14:paraId="4D6D4091" w14:textId="77777777" w:rsidTr="0053505A">
        <w:trPr>
          <w:cnfStyle w:val="100000000000" w:firstRow="1" w:lastRow="0" w:firstColumn="0" w:lastColumn="0" w:oddVBand="0" w:evenVBand="0" w:oddHBand="0" w:evenHBand="0" w:firstRowFirstColumn="0" w:firstRowLastColumn="0" w:lastRowFirstColumn="0" w:lastRowLastColumn="0"/>
        </w:trPr>
        <w:tc>
          <w:tcPr>
            <w:tcW w:w="3358" w:type="dxa"/>
          </w:tcPr>
          <w:p w14:paraId="0572A2C2" w14:textId="77777777" w:rsidR="007B2F0D" w:rsidRPr="00CB1714" w:rsidRDefault="007B2F0D" w:rsidP="00DC52C8">
            <w:pPr>
              <w:pStyle w:val="TableHeader"/>
              <w:rPr>
                <w:sz w:val="24"/>
                <w:szCs w:val="28"/>
              </w:rPr>
            </w:pPr>
            <w:r w:rsidRPr="00CB1714">
              <w:rPr>
                <w:sz w:val="24"/>
                <w:szCs w:val="28"/>
              </w:rPr>
              <w:t>Category</w:t>
            </w:r>
          </w:p>
        </w:tc>
        <w:tc>
          <w:tcPr>
            <w:tcW w:w="5310" w:type="dxa"/>
          </w:tcPr>
          <w:p w14:paraId="5794162A" w14:textId="428F2977" w:rsidR="007B2F0D" w:rsidRPr="00CB1714" w:rsidRDefault="007B2F0D" w:rsidP="00DC52C8">
            <w:pPr>
              <w:pStyle w:val="TableHeader"/>
              <w:rPr>
                <w:sz w:val="24"/>
                <w:szCs w:val="28"/>
              </w:rPr>
            </w:pPr>
            <w:r w:rsidRPr="00CB1714">
              <w:rPr>
                <w:sz w:val="24"/>
                <w:szCs w:val="28"/>
              </w:rPr>
              <w:t xml:space="preserve">Top </w:t>
            </w:r>
            <w:r>
              <w:rPr>
                <w:sz w:val="24"/>
                <w:szCs w:val="28"/>
              </w:rPr>
              <w:t>3</w:t>
            </w:r>
            <w:r w:rsidRPr="00CB1714">
              <w:rPr>
                <w:sz w:val="24"/>
                <w:szCs w:val="28"/>
              </w:rPr>
              <w:t xml:space="preserve"> </w:t>
            </w:r>
            <w:r>
              <w:rPr>
                <w:sz w:val="24"/>
                <w:szCs w:val="28"/>
              </w:rPr>
              <w:t>B</w:t>
            </w:r>
            <w:r w:rsidRPr="00CB1714">
              <w:rPr>
                <w:sz w:val="24"/>
                <w:szCs w:val="28"/>
              </w:rPr>
              <w:t xml:space="preserve">est </w:t>
            </w:r>
            <w:r>
              <w:rPr>
                <w:sz w:val="24"/>
                <w:szCs w:val="28"/>
              </w:rPr>
              <w:t>P</w:t>
            </w:r>
            <w:r w:rsidRPr="00CB1714">
              <w:rPr>
                <w:sz w:val="24"/>
                <w:szCs w:val="28"/>
              </w:rPr>
              <w:t>ractices</w:t>
            </w:r>
          </w:p>
        </w:tc>
        <w:tc>
          <w:tcPr>
            <w:tcW w:w="5310" w:type="dxa"/>
          </w:tcPr>
          <w:p w14:paraId="672339CC" w14:textId="093691E6" w:rsidR="007B2F0D" w:rsidRPr="00CB1714" w:rsidRDefault="007B2F0D" w:rsidP="00DC52C8">
            <w:pPr>
              <w:pStyle w:val="TableHeader"/>
              <w:rPr>
                <w:sz w:val="24"/>
                <w:szCs w:val="28"/>
              </w:rPr>
            </w:pPr>
            <w:r w:rsidRPr="00CB1714">
              <w:rPr>
                <w:sz w:val="24"/>
                <w:szCs w:val="28"/>
              </w:rPr>
              <w:t xml:space="preserve">Top </w:t>
            </w:r>
            <w:r>
              <w:rPr>
                <w:sz w:val="24"/>
                <w:szCs w:val="28"/>
              </w:rPr>
              <w:t>3 Lessons Learned</w:t>
            </w:r>
          </w:p>
        </w:tc>
      </w:tr>
      <w:tr w:rsidR="007B2F0D" w14:paraId="0BB3DFAD" w14:textId="77777777" w:rsidTr="0053505A">
        <w:tc>
          <w:tcPr>
            <w:tcW w:w="3358" w:type="dxa"/>
          </w:tcPr>
          <w:p w14:paraId="6756EB38" w14:textId="77777777" w:rsidR="007B2F0D" w:rsidRPr="00D927BB" w:rsidRDefault="007B2F0D" w:rsidP="003D5A49">
            <w:pPr>
              <w:pStyle w:val="Questions-Table"/>
              <w:rPr>
                <w:rStyle w:val="normaltextrun"/>
              </w:rPr>
            </w:pPr>
            <w:r w:rsidRPr="006E5C7D">
              <w:t>Gas Proportional Counting</w:t>
            </w:r>
          </w:p>
        </w:tc>
        <w:tc>
          <w:tcPr>
            <w:tcW w:w="5310" w:type="dxa"/>
            <w:vAlign w:val="top"/>
          </w:tcPr>
          <w:p w14:paraId="4E366087" w14:textId="5707FCB6" w:rsidR="007B2F0D" w:rsidRDefault="007B2F0D" w:rsidP="007B2F0D">
            <w:pPr>
              <w:pStyle w:val="Table-bullets"/>
              <w:numPr>
                <w:ilvl w:val="0"/>
                <w:numId w:val="26"/>
              </w:numPr>
            </w:pPr>
          </w:p>
        </w:tc>
        <w:tc>
          <w:tcPr>
            <w:tcW w:w="5310" w:type="dxa"/>
            <w:vAlign w:val="top"/>
          </w:tcPr>
          <w:p w14:paraId="1721EDFE" w14:textId="77777777" w:rsidR="007B2F0D" w:rsidRDefault="007B2F0D" w:rsidP="007B2F0D">
            <w:pPr>
              <w:pStyle w:val="Table-bullets"/>
              <w:numPr>
                <w:ilvl w:val="0"/>
                <w:numId w:val="26"/>
              </w:numPr>
            </w:pPr>
          </w:p>
        </w:tc>
      </w:tr>
      <w:tr w:rsidR="007B2F0D" w14:paraId="1B10841C" w14:textId="77777777" w:rsidTr="0053505A">
        <w:trPr>
          <w:cnfStyle w:val="000000010000" w:firstRow="0" w:lastRow="0" w:firstColumn="0" w:lastColumn="0" w:oddVBand="0" w:evenVBand="0" w:oddHBand="0" w:evenHBand="1" w:firstRowFirstColumn="0" w:firstRowLastColumn="0" w:lastRowFirstColumn="0" w:lastRowLastColumn="0"/>
        </w:trPr>
        <w:tc>
          <w:tcPr>
            <w:tcW w:w="3358" w:type="dxa"/>
          </w:tcPr>
          <w:p w14:paraId="0E989E62" w14:textId="1150B717" w:rsidR="007B2F0D" w:rsidRPr="0053505A" w:rsidRDefault="0053505A" w:rsidP="0053505A">
            <w:pPr>
              <w:pStyle w:val="Questions-Table"/>
            </w:pPr>
            <w:r w:rsidRPr="007B1FA6">
              <w:t>Alpha Spectroscopy</w:t>
            </w:r>
          </w:p>
        </w:tc>
        <w:tc>
          <w:tcPr>
            <w:tcW w:w="5310" w:type="dxa"/>
            <w:vAlign w:val="top"/>
          </w:tcPr>
          <w:p w14:paraId="0806C343" w14:textId="77777777" w:rsidR="007B2F0D" w:rsidRDefault="007B2F0D" w:rsidP="007B2F0D">
            <w:pPr>
              <w:pStyle w:val="Table-bullets"/>
              <w:numPr>
                <w:ilvl w:val="0"/>
                <w:numId w:val="26"/>
              </w:numPr>
            </w:pPr>
          </w:p>
        </w:tc>
        <w:tc>
          <w:tcPr>
            <w:tcW w:w="5310" w:type="dxa"/>
            <w:vAlign w:val="top"/>
          </w:tcPr>
          <w:p w14:paraId="067D96D8" w14:textId="77777777" w:rsidR="007B2F0D" w:rsidRDefault="007B2F0D" w:rsidP="007B2F0D">
            <w:pPr>
              <w:pStyle w:val="Table-bullets"/>
              <w:numPr>
                <w:ilvl w:val="0"/>
                <w:numId w:val="26"/>
              </w:numPr>
            </w:pPr>
          </w:p>
        </w:tc>
      </w:tr>
      <w:tr w:rsidR="0053505A" w14:paraId="508258D6" w14:textId="77777777" w:rsidTr="0053505A">
        <w:tc>
          <w:tcPr>
            <w:tcW w:w="3358" w:type="dxa"/>
          </w:tcPr>
          <w:p w14:paraId="571225E6" w14:textId="2944696E" w:rsidR="0053505A" w:rsidRPr="00046A85" w:rsidRDefault="0053505A" w:rsidP="00DC52C8">
            <w:pPr>
              <w:pStyle w:val="Questions-Table"/>
            </w:pPr>
            <w:r w:rsidRPr="007B1FA6">
              <w:t>Gamma Spectroscopy </w:t>
            </w:r>
          </w:p>
        </w:tc>
        <w:tc>
          <w:tcPr>
            <w:tcW w:w="5310" w:type="dxa"/>
            <w:vAlign w:val="top"/>
          </w:tcPr>
          <w:p w14:paraId="6E44DCC4" w14:textId="77777777" w:rsidR="0053505A" w:rsidRDefault="0053505A" w:rsidP="007B2F0D">
            <w:pPr>
              <w:pStyle w:val="Table-bullets"/>
              <w:numPr>
                <w:ilvl w:val="0"/>
                <w:numId w:val="26"/>
              </w:numPr>
            </w:pPr>
          </w:p>
        </w:tc>
        <w:tc>
          <w:tcPr>
            <w:tcW w:w="5310" w:type="dxa"/>
            <w:vAlign w:val="top"/>
          </w:tcPr>
          <w:p w14:paraId="62D640D7" w14:textId="77777777" w:rsidR="0053505A" w:rsidRDefault="0053505A" w:rsidP="007B2F0D">
            <w:pPr>
              <w:pStyle w:val="Table-bullets"/>
              <w:numPr>
                <w:ilvl w:val="0"/>
                <w:numId w:val="26"/>
              </w:numPr>
            </w:pPr>
          </w:p>
        </w:tc>
      </w:tr>
      <w:tr w:rsidR="0053505A" w14:paraId="5D964E6A" w14:textId="77777777" w:rsidTr="0053505A">
        <w:trPr>
          <w:cnfStyle w:val="000000010000" w:firstRow="0" w:lastRow="0" w:firstColumn="0" w:lastColumn="0" w:oddVBand="0" w:evenVBand="0" w:oddHBand="0" w:evenHBand="1" w:firstRowFirstColumn="0" w:firstRowLastColumn="0" w:lastRowFirstColumn="0" w:lastRowLastColumn="0"/>
        </w:trPr>
        <w:tc>
          <w:tcPr>
            <w:tcW w:w="3358" w:type="dxa"/>
          </w:tcPr>
          <w:p w14:paraId="6FC639A7" w14:textId="05EC3BC4" w:rsidR="0053505A" w:rsidRPr="00046A85" w:rsidRDefault="0053505A" w:rsidP="00DC52C8">
            <w:pPr>
              <w:pStyle w:val="Questions-Table"/>
            </w:pPr>
            <w:r w:rsidRPr="00A40595">
              <w:t>Liquid Scintillation Counting</w:t>
            </w:r>
          </w:p>
        </w:tc>
        <w:tc>
          <w:tcPr>
            <w:tcW w:w="5310" w:type="dxa"/>
            <w:vAlign w:val="top"/>
          </w:tcPr>
          <w:p w14:paraId="229EA58B" w14:textId="77777777" w:rsidR="0053505A" w:rsidRDefault="0053505A" w:rsidP="007B2F0D">
            <w:pPr>
              <w:pStyle w:val="Table-bullets"/>
              <w:numPr>
                <w:ilvl w:val="0"/>
                <w:numId w:val="26"/>
              </w:numPr>
            </w:pPr>
          </w:p>
        </w:tc>
        <w:tc>
          <w:tcPr>
            <w:tcW w:w="5310" w:type="dxa"/>
            <w:vAlign w:val="top"/>
          </w:tcPr>
          <w:p w14:paraId="3B41924C" w14:textId="77777777" w:rsidR="0053505A" w:rsidRDefault="0053505A" w:rsidP="007B2F0D">
            <w:pPr>
              <w:pStyle w:val="Table-bullets"/>
              <w:numPr>
                <w:ilvl w:val="0"/>
                <w:numId w:val="26"/>
              </w:numPr>
            </w:pPr>
          </w:p>
        </w:tc>
      </w:tr>
    </w:tbl>
    <w:p w14:paraId="045C70F5" w14:textId="2F747D36" w:rsidR="005A0CA0" w:rsidRDefault="005A0CA0" w:rsidP="00434B81">
      <w:pPr>
        <w:pStyle w:val="Heading2"/>
      </w:pPr>
      <w:r>
        <w:t>Data, Quality and Safety</w:t>
      </w:r>
    </w:p>
    <w:tbl>
      <w:tblPr>
        <w:tblStyle w:val="APHLTableHeader"/>
        <w:tblW w:w="13978" w:type="dxa"/>
        <w:tblLayout w:type="fixed"/>
        <w:tblLook w:val="04A0" w:firstRow="1" w:lastRow="0" w:firstColumn="1" w:lastColumn="0" w:noHBand="0" w:noVBand="1"/>
      </w:tblPr>
      <w:tblGrid>
        <w:gridCol w:w="3358"/>
        <w:gridCol w:w="5310"/>
        <w:gridCol w:w="5310"/>
      </w:tblGrid>
      <w:tr w:rsidR="005945A2" w14:paraId="3F14A569" w14:textId="77777777" w:rsidTr="005945A2">
        <w:trPr>
          <w:cnfStyle w:val="100000000000" w:firstRow="1" w:lastRow="0" w:firstColumn="0" w:lastColumn="0" w:oddVBand="0" w:evenVBand="0" w:oddHBand="0" w:evenHBand="0" w:firstRowFirstColumn="0" w:firstRowLastColumn="0" w:lastRowFirstColumn="0" w:lastRowLastColumn="0"/>
        </w:trPr>
        <w:tc>
          <w:tcPr>
            <w:tcW w:w="3358" w:type="dxa"/>
          </w:tcPr>
          <w:p w14:paraId="4FC2BCDD" w14:textId="77777777" w:rsidR="005945A2" w:rsidRPr="00CB1714" w:rsidRDefault="005945A2" w:rsidP="00DC52C8">
            <w:pPr>
              <w:pStyle w:val="TableHeader"/>
              <w:rPr>
                <w:sz w:val="24"/>
                <w:szCs w:val="28"/>
              </w:rPr>
            </w:pPr>
            <w:r w:rsidRPr="00CB1714">
              <w:rPr>
                <w:sz w:val="24"/>
                <w:szCs w:val="28"/>
              </w:rPr>
              <w:t>Category</w:t>
            </w:r>
          </w:p>
        </w:tc>
        <w:tc>
          <w:tcPr>
            <w:tcW w:w="5310" w:type="dxa"/>
          </w:tcPr>
          <w:p w14:paraId="7CD45D4C" w14:textId="0D87EBF7" w:rsidR="005945A2" w:rsidRPr="00CB1714" w:rsidRDefault="005945A2" w:rsidP="00DC52C8">
            <w:pPr>
              <w:pStyle w:val="TableHeader"/>
              <w:rPr>
                <w:sz w:val="24"/>
                <w:szCs w:val="28"/>
              </w:rPr>
            </w:pPr>
            <w:r w:rsidRPr="00CB1714">
              <w:rPr>
                <w:sz w:val="24"/>
                <w:szCs w:val="28"/>
              </w:rPr>
              <w:t xml:space="preserve">Top </w:t>
            </w:r>
            <w:r>
              <w:rPr>
                <w:sz w:val="24"/>
                <w:szCs w:val="28"/>
              </w:rPr>
              <w:t>3</w:t>
            </w:r>
            <w:r w:rsidRPr="00CB1714">
              <w:rPr>
                <w:sz w:val="24"/>
                <w:szCs w:val="28"/>
              </w:rPr>
              <w:t xml:space="preserve"> </w:t>
            </w:r>
            <w:r>
              <w:rPr>
                <w:sz w:val="24"/>
                <w:szCs w:val="28"/>
              </w:rPr>
              <w:t>B</w:t>
            </w:r>
            <w:r w:rsidRPr="00CB1714">
              <w:rPr>
                <w:sz w:val="24"/>
                <w:szCs w:val="28"/>
              </w:rPr>
              <w:t xml:space="preserve">est </w:t>
            </w:r>
            <w:r>
              <w:rPr>
                <w:sz w:val="24"/>
                <w:szCs w:val="28"/>
              </w:rPr>
              <w:t>P</w:t>
            </w:r>
            <w:r w:rsidRPr="00CB1714">
              <w:rPr>
                <w:sz w:val="24"/>
                <w:szCs w:val="28"/>
              </w:rPr>
              <w:t>ractices</w:t>
            </w:r>
          </w:p>
        </w:tc>
        <w:tc>
          <w:tcPr>
            <w:tcW w:w="5310" w:type="dxa"/>
          </w:tcPr>
          <w:p w14:paraId="7A0C25D7" w14:textId="32741A2E" w:rsidR="005945A2" w:rsidRPr="00CB1714" w:rsidRDefault="005945A2" w:rsidP="00DC52C8">
            <w:pPr>
              <w:pStyle w:val="TableHeader"/>
              <w:rPr>
                <w:sz w:val="24"/>
                <w:szCs w:val="28"/>
              </w:rPr>
            </w:pPr>
            <w:r w:rsidRPr="00CB1714">
              <w:rPr>
                <w:sz w:val="24"/>
                <w:szCs w:val="28"/>
              </w:rPr>
              <w:t xml:space="preserve">Top </w:t>
            </w:r>
            <w:r>
              <w:rPr>
                <w:sz w:val="24"/>
                <w:szCs w:val="28"/>
              </w:rPr>
              <w:t>3 Lessons Learned</w:t>
            </w:r>
          </w:p>
        </w:tc>
      </w:tr>
      <w:tr w:rsidR="005945A2" w14:paraId="5451E235" w14:textId="77777777" w:rsidTr="005945A2">
        <w:tc>
          <w:tcPr>
            <w:tcW w:w="3358" w:type="dxa"/>
          </w:tcPr>
          <w:p w14:paraId="161A942C" w14:textId="79062A46" w:rsidR="005945A2" w:rsidRPr="005945A2" w:rsidRDefault="005945A2" w:rsidP="005945A2">
            <w:pPr>
              <w:pStyle w:val="Questions-Table"/>
              <w:rPr>
                <w:rStyle w:val="normaltextrun"/>
              </w:rPr>
            </w:pPr>
            <w:r>
              <w:t>Data, Quality and Safety</w:t>
            </w:r>
          </w:p>
        </w:tc>
        <w:tc>
          <w:tcPr>
            <w:tcW w:w="5310" w:type="dxa"/>
            <w:vAlign w:val="top"/>
          </w:tcPr>
          <w:p w14:paraId="14B32C76" w14:textId="77777777" w:rsidR="005945A2" w:rsidRDefault="005945A2" w:rsidP="00DC52C8">
            <w:pPr>
              <w:pStyle w:val="Table-bullets"/>
              <w:numPr>
                <w:ilvl w:val="0"/>
                <w:numId w:val="26"/>
              </w:numPr>
            </w:pPr>
          </w:p>
        </w:tc>
        <w:tc>
          <w:tcPr>
            <w:tcW w:w="5310" w:type="dxa"/>
            <w:vAlign w:val="top"/>
          </w:tcPr>
          <w:p w14:paraId="38BD617E" w14:textId="77777777" w:rsidR="005945A2" w:rsidRDefault="005945A2" w:rsidP="00DC52C8">
            <w:pPr>
              <w:pStyle w:val="Table-bullets"/>
              <w:numPr>
                <w:ilvl w:val="0"/>
                <w:numId w:val="26"/>
              </w:numPr>
            </w:pPr>
          </w:p>
        </w:tc>
      </w:tr>
    </w:tbl>
    <w:p w14:paraId="475BDDE2" w14:textId="77777777" w:rsidR="003E332A" w:rsidRPr="003E332A" w:rsidRDefault="003E332A" w:rsidP="00955270"/>
    <w:p w14:paraId="138522E9" w14:textId="767868E1" w:rsidR="00434B81" w:rsidRDefault="00F53433" w:rsidP="00434B81">
      <w:pPr>
        <w:pStyle w:val="Heading2"/>
      </w:pPr>
      <w:r>
        <w:lastRenderedPageBreak/>
        <w:t>General Questions</w:t>
      </w:r>
    </w:p>
    <w:p w14:paraId="5B235B58" w14:textId="2C81B957" w:rsidR="00011CB6" w:rsidRPr="00301323" w:rsidRDefault="00011CB6" w:rsidP="00301323">
      <w:pPr>
        <w:spacing w:after="240"/>
        <w:rPr>
          <w:i/>
          <w:iCs/>
        </w:rPr>
      </w:pPr>
      <w:r w:rsidRPr="00301323">
        <w:rPr>
          <w:i/>
          <w:iCs/>
        </w:rPr>
        <w:t xml:space="preserve">When </w:t>
      </w:r>
      <w:r w:rsidR="004E4006" w:rsidRPr="00301323">
        <w:rPr>
          <w:i/>
          <w:iCs/>
        </w:rPr>
        <w:t>providing information about a specific</w:t>
      </w:r>
      <w:r w:rsidR="003F2A9F" w:rsidRPr="00301323">
        <w:rPr>
          <w:i/>
          <w:iCs/>
        </w:rPr>
        <w:t xml:space="preserve"> resource or tool, please provide hyperlinks</w:t>
      </w:r>
      <w:r w:rsidR="00086F47" w:rsidRPr="00301323">
        <w:rPr>
          <w:i/>
          <w:iCs/>
        </w:rPr>
        <w:t xml:space="preserve">, if available, </w:t>
      </w:r>
      <w:r w:rsidR="003F2A9F" w:rsidRPr="00301323">
        <w:rPr>
          <w:i/>
          <w:iCs/>
        </w:rPr>
        <w:t>or directions on how to access</w:t>
      </w:r>
      <w:r w:rsidR="00086F47" w:rsidRPr="00301323">
        <w:rPr>
          <w:i/>
          <w:iCs/>
        </w:rPr>
        <w:t>.</w:t>
      </w:r>
    </w:p>
    <w:p w14:paraId="616D9EF5" w14:textId="566C6F40" w:rsidR="00FC2A61" w:rsidRDefault="00F53433" w:rsidP="00294B85">
      <w:pPr>
        <w:pStyle w:val="Questions"/>
        <w:spacing w:before="240"/>
      </w:pPr>
      <w:r>
        <w:t xml:space="preserve">What tools or techniques have </w:t>
      </w:r>
      <w:r w:rsidR="00574943">
        <w:t xml:space="preserve">you </w:t>
      </w:r>
      <w:r>
        <w:t xml:space="preserve">found </w:t>
      </w:r>
      <w:r w:rsidR="00D23844">
        <w:t>valuable in investigating quality issues?</w:t>
      </w:r>
    </w:p>
    <w:p w14:paraId="263B99B7" w14:textId="77777777" w:rsidR="001A51EB" w:rsidRPr="001A51EB" w:rsidRDefault="001A51EB" w:rsidP="00301323"/>
    <w:p w14:paraId="79379D40" w14:textId="2F75D725" w:rsidR="001A51EB" w:rsidRPr="001A51EB" w:rsidRDefault="00CA0AC9" w:rsidP="001A51EB">
      <w:pPr>
        <w:pStyle w:val="Questions"/>
      </w:pPr>
      <w:r w:rsidRPr="000C3510">
        <w:t>What specific tools or resources support your area of expertise (e</w:t>
      </w:r>
      <w:r w:rsidR="00A90653">
        <w:t>.g</w:t>
      </w:r>
      <w:r w:rsidRPr="000C3510">
        <w:t>.</w:t>
      </w:r>
      <w:r w:rsidR="00A90653">
        <w:t>,</w:t>
      </w:r>
      <w:r w:rsidRPr="000C3510">
        <w:t xml:space="preserve"> NIST XCOM database, SRIM/TRIM, etc.)</w:t>
      </w:r>
      <w:r w:rsidR="00A90653">
        <w:t>?</w:t>
      </w:r>
    </w:p>
    <w:p w14:paraId="5138B239" w14:textId="77777777" w:rsidR="00CA0AC9" w:rsidRDefault="00CA0AC9" w:rsidP="00301323"/>
    <w:p w14:paraId="0EEEDF84" w14:textId="58A61496" w:rsidR="00CA0AC9" w:rsidRDefault="00CA0AC9" w:rsidP="00800D03">
      <w:pPr>
        <w:pStyle w:val="Questions"/>
      </w:pPr>
      <w:r w:rsidRPr="000C3510">
        <w:t>What resources do you use for NRC licensure?</w:t>
      </w:r>
    </w:p>
    <w:p w14:paraId="26E178EF" w14:textId="77777777" w:rsidR="001A51EB" w:rsidRPr="001A51EB" w:rsidRDefault="001A51EB" w:rsidP="00301323"/>
    <w:p w14:paraId="3BE94451" w14:textId="5868885C" w:rsidR="00CA0AC9" w:rsidRDefault="00CA0AC9" w:rsidP="00800D03">
      <w:pPr>
        <w:pStyle w:val="Questions"/>
      </w:pPr>
      <w:r>
        <w:t>What three (3) topics from Nuclear Physics would you recommend to someone new to your area of expertise?</w:t>
      </w:r>
    </w:p>
    <w:p w14:paraId="32BA4505" w14:textId="77777777" w:rsidR="001A51EB" w:rsidRPr="001A51EB" w:rsidRDefault="001A51EB" w:rsidP="00301323"/>
    <w:p w14:paraId="25331977" w14:textId="01831AF6" w:rsidR="00CA0AC9" w:rsidRDefault="00CA0AC9" w:rsidP="00800D03">
      <w:pPr>
        <w:pStyle w:val="Questions"/>
      </w:pPr>
      <w:r w:rsidRPr="000C3510">
        <w:t>What are current hot topics or new methodologies that the Radiochemistry program needs to remain aware?</w:t>
      </w:r>
    </w:p>
    <w:p w14:paraId="41462A93" w14:textId="77777777" w:rsidR="001A51EB" w:rsidRPr="001A51EB" w:rsidRDefault="001A51EB" w:rsidP="00301323"/>
    <w:p w14:paraId="151F621E" w14:textId="6FDF17EC" w:rsidR="00CA0AC9" w:rsidRDefault="00CA0AC9" w:rsidP="00800D03">
      <w:pPr>
        <w:pStyle w:val="Questions"/>
      </w:pPr>
      <w:r>
        <w:t>What are three (3) useful approaches/references for performing statistical analysis, as it relates to your specific area of expertise (</w:t>
      </w:r>
      <w:r w:rsidR="00086F47">
        <w:t>e.g.,</w:t>
      </w:r>
      <w:r>
        <w:t xml:space="preserve"> GUM calculator, references on experimental design or data validation, etc.)</w:t>
      </w:r>
      <w:r w:rsidR="00086F47">
        <w:t>?</w:t>
      </w:r>
    </w:p>
    <w:p w14:paraId="2A135742" w14:textId="77777777" w:rsidR="001A51EB" w:rsidRPr="001A51EB" w:rsidRDefault="001A51EB" w:rsidP="00301323"/>
    <w:p w14:paraId="5B939E41" w14:textId="75FF20D3" w:rsidR="00CA0AC9" w:rsidRDefault="00CA0AC9" w:rsidP="00800D03">
      <w:pPr>
        <w:pStyle w:val="Questions"/>
      </w:pPr>
      <w:r w:rsidRPr="000C3510">
        <w:t>How do you handle situations or test results that you have not experienced before?</w:t>
      </w:r>
    </w:p>
    <w:p w14:paraId="0E3B6BB8" w14:textId="77777777" w:rsidR="001A51EB" w:rsidRPr="001A51EB" w:rsidRDefault="001A51EB" w:rsidP="00301323"/>
    <w:p w14:paraId="137203FC" w14:textId="5CA5BF14" w:rsidR="00CA0AC9" w:rsidRDefault="00CA0AC9" w:rsidP="00800D03">
      <w:pPr>
        <w:pStyle w:val="Questions"/>
      </w:pPr>
      <w:r w:rsidRPr="000C3510">
        <w:t xml:space="preserve">What are your </w:t>
      </w:r>
      <w:r w:rsidR="002029DE">
        <w:t>r</w:t>
      </w:r>
      <w:r w:rsidR="002029DE" w:rsidRPr="000C3510">
        <w:t xml:space="preserve">adiochemistry </w:t>
      </w:r>
      <w:r w:rsidRPr="000C3510">
        <w:t>laboratory's most useful training practices for new staff?</w:t>
      </w:r>
    </w:p>
    <w:p w14:paraId="0095E00D" w14:textId="77777777" w:rsidR="001A51EB" w:rsidRPr="001A51EB" w:rsidRDefault="001A51EB" w:rsidP="00301323"/>
    <w:p w14:paraId="29DEF5CC" w14:textId="5DA05654" w:rsidR="00CA0AC9" w:rsidRDefault="00CA0AC9" w:rsidP="00800D03">
      <w:pPr>
        <w:pStyle w:val="Questions"/>
      </w:pPr>
      <w:r w:rsidRPr="009062A7">
        <w:t xml:space="preserve">What did not work in your </w:t>
      </w:r>
      <w:r w:rsidR="002029DE">
        <w:t>r</w:t>
      </w:r>
      <w:r w:rsidR="002029DE" w:rsidRPr="009062A7">
        <w:t xml:space="preserve">adiochemistry </w:t>
      </w:r>
      <w:r w:rsidRPr="009062A7">
        <w:t>Laboratory's training practices for new staff?</w:t>
      </w:r>
    </w:p>
    <w:p w14:paraId="38B48A37" w14:textId="77777777" w:rsidR="001A51EB" w:rsidRPr="001A51EB" w:rsidRDefault="001A51EB" w:rsidP="00301323"/>
    <w:p w14:paraId="22626D64" w14:textId="6B1CBC37" w:rsidR="001A51EB" w:rsidRDefault="00CA0AC9" w:rsidP="00800D03">
      <w:pPr>
        <w:pStyle w:val="Questions"/>
      </w:pPr>
      <w:r w:rsidRPr="009062A7">
        <w:t xml:space="preserve">What external resources are provided to train your laboratory's </w:t>
      </w:r>
      <w:r w:rsidR="001A51EB">
        <w:t>r</w:t>
      </w:r>
      <w:r w:rsidR="001A51EB" w:rsidRPr="009062A7">
        <w:t xml:space="preserve">adiochemistry </w:t>
      </w:r>
      <w:r w:rsidRPr="009062A7">
        <w:t>staff?</w:t>
      </w:r>
    </w:p>
    <w:p w14:paraId="2ED73488" w14:textId="77777777" w:rsidR="001A51EB" w:rsidRDefault="001A51EB" w:rsidP="00301323"/>
    <w:p w14:paraId="2BC8263B" w14:textId="1A28C36E" w:rsidR="00CA0AC9" w:rsidRDefault="00CA0AC9" w:rsidP="00800D03">
      <w:pPr>
        <w:pStyle w:val="Questions"/>
      </w:pPr>
      <w:r w:rsidRPr="009062A7">
        <w:t xml:space="preserve">What strategies do you use to effectively communicate </w:t>
      </w:r>
      <w:r>
        <w:t xml:space="preserve">the </w:t>
      </w:r>
      <w:r w:rsidRPr="009062A7">
        <w:t>interpretation of sample results to different users?</w:t>
      </w:r>
    </w:p>
    <w:p w14:paraId="2A97A9BB" w14:textId="77777777" w:rsidR="001A51EB" w:rsidRPr="001A51EB" w:rsidRDefault="001A51EB" w:rsidP="00301323"/>
    <w:p w14:paraId="382ACE10" w14:textId="77777777" w:rsidR="00326FEA" w:rsidRPr="00326FEA" w:rsidRDefault="00326FEA" w:rsidP="00326FEA"/>
    <w:sectPr w:rsidR="00326FEA" w:rsidRPr="00326FEA" w:rsidSect="00F4258A">
      <w:footerReference w:type="default" r:id="rId16"/>
      <w:headerReference w:type="first" r:id="rId17"/>
      <w:footerReference w:type="first" r:id="rId18"/>
      <w:pgSz w:w="15840" w:h="12240" w:orient="landscape"/>
      <w:pgMar w:top="1080" w:right="1080" w:bottom="108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4005" w14:textId="77777777" w:rsidR="00840D54" w:rsidRDefault="00840D54" w:rsidP="00200A4A">
      <w:r>
        <w:separator/>
      </w:r>
    </w:p>
  </w:endnote>
  <w:endnote w:type="continuationSeparator" w:id="0">
    <w:p w14:paraId="290BC20F" w14:textId="77777777" w:rsidR="00840D54" w:rsidRDefault="00840D54" w:rsidP="00200A4A">
      <w:r>
        <w:continuationSeparator/>
      </w:r>
    </w:p>
  </w:endnote>
  <w:endnote w:type="continuationNotice" w:id="1">
    <w:p w14:paraId="5340D53E" w14:textId="77777777" w:rsidR="00840D54" w:rsidRDefault="00840D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orbel">
    <w:panose1 w:val="020B0503020204020204"/>
    <w:charset w:val="00"/>
    <w:family w:val="swiss"/>
    <w:pitch w:val="variable"/>
    <w:sig w:usb0="A00002EF" w:usb1="4000A44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97321900"/>
      <w:docPartObj>
        <w:docPartGallery w:val="Page Numbers (Bottom of Page)"/>
        <w:docPartUnique/>
      </w:docPartObj>
    </w:sdtPr>
    <w:sdtEndPr/>
    <w:sdtContent>
      <w:p w14:paraId="344C43C2" w14:textId="389525AB" w:rsidR="00AE29CF" w:rsidRPr="008D2399" w:rsidRDefault="00E74DBD" w:rsidP="007D117F">
        <w:pPr>
          <w:pStyle w:val="Footer"/>
          <w:jc w:val="right"/>
          <w:rPr>
            <w:sz w:val="16"/>
            <w:szCs w:val="16"/>
          </w:rPr>
        </w:pPr>
        <w:r w:rsidRPr="008D2399">
          <w:rPr>
            <w:sz w:val="16"/>
            <w:szCs w:val="16"/>
          </w:rPr>
          <w:t xml:space="preserve">Knowledge Retention Toolkit | </w:t>
        </w:r>
        <w:r w:rsidR="00DC4FF6" w:rsidRPr="008D2399">
          <w:rPr>
            <w:sz w:val="16"/>
            <w:szCs w:val="16"/>
          </w:rPr>
          <w:t>Rad</w:t>
        </w:r>
        <w:r w:rsidR="002526D8" w:rsidRPr="008D2399">
          <w:rPr>
            <w:sz w:val="16"/>
            <w:szCs w:val="16"/>
          </w:rPr>
          <w:t>iochemistry</w:t>
        </w:r>
        <w:r w:rsidRPr="008D2399">
          <w:rPr>
            <w:sz w:val="16"/>
            <w:szCs w:val="16"/>
          </w:rPr>
          <w:t xml:space="preserve"> | </w:t>
        </w:r>
        <w:r w:rsidR="00ED53AB" w:rsidRPr="008D2399">
          <w:rPr>
            <w:sz w:val="16"/>
            <w:szCs w:val="16"/>
          </w:rPr>
          <w:fldChar w:fldCharType="begin"/>
        </w:r>
        <w:r w:rsidR="00ED53AB" w:rsidRPr="008D2399">
          <w:rPr>
            <w:sz w:val="16"/>
            <w:szCs w:val="16"/>
          </w:rPr>
          <w:instrText xml:space="preserve"> PAGE   \* MERGEFORMAT </w:instrText>
        </w:r>
        <w:r w:rsidR="00ED53AB" w:rsidRPr="008D2399">
          <w:rPr>
            <w:sz w:val="16"/>
            <w:szCs w:val="16"/>
          </w:rPr>
          <w:fldChar w:fldCharType="separate"/>
        </w:r>
        <w:r w:rsidR="00ED53AB" w:rsidRPr="008D2399">
          <w:rPr>
            <w:sz w:val="16"/>
            <w:szCs w:val="16"/>
          </w:rPr>
          <w:t>2</w:t>
        </w:r>
        <w:r w:rsidR="00ED53AB" w:rsidRPr="008D2399">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6AD3" w14:textId="77777777" w:rsidR="00840D54" w:rsidRDefault="00840D54" w:rsidP="00200A4A">
      <w:r>
        <w:separator/>
      </w:r>
    </w:p>
  </w:footnote>
  <w:footnote w:type="continuationSeparator" w:id="0">
    <w:p w14:paraId="2B4B9D6E" w14:textId="77777777" w:rsidR="00840D54" w:rsidRDefault="00840D54" w:rsidP="00200A4A">
      <w:r>
        <w:continuationSeparator/>
      </w:r>
    </w:p>
  </w:footnote>
  <w:footnote w:type="continuationNotice" w:id="1">
    <w:p w14:paraId="42F818CF" w14:textId="77777777" w:rsidR="00840D54" w:rsidRDefault="00840D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80"/>
      <w:gridCol w:w="4680"/>
      <w:gridCol w:w="4680"/>
    </w:tblGrid>
    <w:tr w:rsidR="3CEB4D6E" w14:paraId="2E10951F" w14:textId="77777777" w:rsidTr="3CEB4D6E">
      <w:trPr>
        <w:trHeight w:val="300"/>
      </w:trPr>
      <w:tc>
        <w:tcPr>
          <w:tcW w:w="4680" w:type="dxa"/>
        </w:tcPr>
        <w:p w14:paraId="5211EAAD" w14:textId="125459DD" w:rsidR="3CEB4D6E" w:rsidRDefault="3CEB4D6E" w:rsidP="3CEB4D6E">
          <w:pPr>
            <w:pStyle w:val="Header"/>
            <w:ind w:left="-115"/>
          </w:pPr>
        </w:p>
      </w:tc>
      <w:tc>
        <w:tcPr>
          <w:tcW w:w="4680" w:type="dxa"/>
        </w:tcPr>
        <w:p w14:paraId="73FA7ACA" w14:textId="1A62E0DB" w:rsidR="3CEB4D6E" w:rsidRDefault="3CEB4D6E" w:rsidP="3CEB4D6E">
          <w:pPr>
            <w:pStyle w:val="Header"/>
            <w:jc w:val="center"/>
          </w:pPr>
        </w:p>
      </w:tc>
      <w:tc>
        <w:tcPr>
          <w:tcW w:w="4680" w:type="dxa"/>
        </w:tcPr>
        <w:p w14:paraId="0A8E0958" w14:textId="07A2006D" w:rsidR="3CEB4D6E" w:rsidRDefault="3CEB4D6E" w:rsidP="3CEB4D6E">
          <w:pPr>
            <w:pStyle w:val="Header"/>
            <w:ind w:right="-115"/>
            <w:jc w:val="right"/>
          </w:pPr>
        </w:p>
      </w:tc>
    </w:tr>
  </w:tbl>
  <w:p w14:paraId="77439B8D" w14:textId="12D8BDA8" w:rsidR="00A52C58" w:rsidRDefault="00A52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8D8CBBA8"/>
    <w:lvl w:ilvl="0" w:tplc="A50E8E0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031B18"/>
    <w:multiLevelType w:val="hybridMultilevel"/>
    <w:tmpl w:val="4120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409A8"/>
    <w:multiLevelType w:val="hybridMultilevel"/>
    <w:tmpl w:val="DC2402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01F88"/>
    <w:multiLevelType w:val="hybridMultilevel"/>
    <w:tmpl w:val="6E949EEA"/>
    <w:lvl w:ilvl="0" w:tplc="F60270C4">
      <w:start w:val="1"/>
      <w:numFmt w:val="bullet"/>
      <w:pStyle w:val="Table-bullets"/>
      <w:lvlText w:val=""/>
      <w:lvlJc w:val="left"/>
      <w:pPr>
        <w:ind w:left="360" w:hanging="360"/>
      </w:pPr>
      <w:rPr>
        <w:rFonts w:ascii="Symbol" w:hAnsi="Symbol" w:hint="default"/>
      </w:rPr>
    </w:lvl>
    <w:lvl w:ilvl="1" w:tplc="0A1E5EE6">
      <w:start w:val="1"/>
      <w:numFmt w:val="lowerLetter"/>
      <w:lvlText w:val="%2."/>
      <w:lvlJc w:val="left"/>
      <w:pPr>
        <w:ind w:left="1080" w:hanging="360"/>
      </w:pPr>
      <w:rPr>
        <w:rFonts w:hint="default"/>
      </w:rPr>
    </w:lvl>
    <w:lvl w:ilvl="2" w:tplc="EA3A7860">
      <w:start w:val="1"/>
      <w:numFmt w:val="lowerRoman"/>
      <w:pStyle w:val="ListParagraph"/>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4"/>
  </w:num>
  <w:num w:numId="2" w16cid:durableId="121004336">
    <w:abstractNumId w:val="18"/>
  </w:num>
  <w:num w:numId="3" w16cid:durableId="1909220822">
    <w:abstractNumId w:val="30"/>
  </w:num>
  <w:num w:numId="4" w16cid:durableId="177431281">
    <w:abstractNumId w:val="12"/>
  </w:num>
  <w:num w:numId="5" w16cid:durableId="1480075360">
    <w:abstractNumId w:val="10"/>
  </w:num>
  <w:num w:numId="6" w16cid:durableId="953246944">
    <w:abstractNumId w:val="20"/>
  </w:num>
  <w:num w:numId="7" w16cid:durableId="2084569733">
    <w:abstractNumId w:val="8"/>
  </w:num>
  <w:num w:numId="8" w16cid:durableId="1362853025">
    <w:abstractNumId w:val="17"/>
  </w:num>
  <w:num w:numId="9" w16cid:durableId="296037381">
    <w:abstractNumId w:val="5"/>
  </w:num>
  <w:num w:numId="10" w16cid:durableId="323709081">
    <w:abstractNumId w:val="16"/>
  </w:num>
  <w:num w:numId="11" w16cid:durableId="2011248033">
    <w:abstractNumId w:val="27"/>
  </w:num>
  <w:num w:numId="12" w16cid:durableId="1144196236">
    <w:abstractNumId w:val="3"/>
  </w:num>
  <w:num w:numId="13" w16cid:durableId="1711031046">
    <w:abstractNumId w:val="33"/>
  </w:num>
  <w:num w:numId="14" w16cid:durableId="1903440425">
    <w:abstractNumId w:val="34"/>
  </w:num>
  <w:num w:numId="15" w16cid:durableId="1758750354">
    <w:abstractNumId w:val="2"/>
  </w:num>
  <w:num w:numId="16" w16cid:durableId="1110319233">
    <w:abstractNumId w:val="25"/>
  </w:num>
  <w:num w:numId="17" w16cid:durableId="1154030531">
    <w:abstractNumId w:val="28"/>
  </w:num>
  <w:num w:numId="18" w16cid:durableId="1155757228">
    <w:abstractNumId w:val="7"/>
  </w:num>
  <w:num w:numId="19" w16cid:durableId="327950704">
    <w:abstractNumId w:val="31"/>
  </w:num>
  <w:num w:numId="20" w16cid:durableId="1623537337">
    <w:abstractNumId w:val="7"/>
  </w:num>
  <w:num w:numId="21" w16cid:durableId="405996748">
    <w:abstractNumId w:val="1"/>
  </w:num>
  <w:num w:numId="22" w16cid:durableId="1417751507">
    <w:abstractNumId w:val="6"/>
  </w:num>
  <w:num w:numId="23" w16cid:durableId="1616130271">
    <w:abstractNumId w:val="29"/>
  </w:num>
  <w:num w:numId="24" w16cid:durableId="558975027">
    <w:abstractNumId w:val="23"/>
  </w:num>
  <w:num w:numId="25" w16cid:durableId="2061007603">
    <w:abstractNumId w:val="19"/>
  </w:num>
  <w:num w:numId="26" w16cid:durableId="486896307">
    <w:abstractNumId w:val="32"/>
  </w:num>
  <w:num w:numId="27" w16cid:durableId="1065030015">
    <w:abstractNumId w:val="14"/>
  </w:num>
  <w:num w:numId="28" w16cid:durableId="854535191">
    <w:abstractNumId w:val="22"/>
  </w:num>
  <w:num w:numId="29" w16cid:durableId="1065491259">
    <w:abstractNumId w:val="24"/>
  </w:num>
  <w:num w:numId="30" w16cid:durableId="1158231605">
    <w:abstractNumId w:val="32"/>
    <w:lvlOverride w:ilvl="0">
      <w:startOverride w:val="1"/>
    </w:lvlOverride>
  </w:num>
  <w:num w:numId="31" w16cid:durableId="1546677250">
    <w:abstractNumId w:val="32"/>
    <w:lvlOverride w:ilvl="0">
      <w:startOverride w:val="1"/>
    </w:lvlOverride>
  </w:num>
  <w:num w:numId="32" w16cid:durableId="1052195155">
    <w:abstractNumId w:val="22"/>
    <w:lvlOverride w:ilvl="0">
      <w:startOverride w:val="1"/>
    </w:lvlOverride>
  </w:num>
  <w:num w:numId="33" w16cid:durableId="46295759">
    <w:abstractNumId w:val="32"/>
    <w:lvlOverride w:ilvl="0">
      <w:startOverride w:val="1"/>
    </w:lvlOverride>
  </w:num>
  <w:num w:numId="34" w16cid:durableId="618026292">
    <w:abstractNumId w:val="32"/>
    <w:lvlOverride w:ilvl="0">
      <w:startOverride w:val="1"/>
    </w:lvlOverride>
  </w:num>
  <w:num w:numId="35" w16cid:durableId="930551322">
    <w:abstractNumId w:val="32"/>
    <w:lvlOverride w:ilvl="0">
      <w:startOverride w:val="1"/>
    </w:lvlOverride>
  </w:num>
  <w:num w:numId="36" w16cid:durableId="117771191">
    <w:abstractNumId w:val="32"/>
    <w:lvlOverride w:ilvl="0">
      <w:startOverride w:val="1"/>
    </w:lvlOverride>
  </w:num>
  <w:num w:numId="37" w16cid:durableId="1561208879">
    <w:abstractNumId w:val="11"/>
  </w:num>
  <w:num w:numId="38" w16cid:durableId="470712046">
    <w:abstractNumId w:val="26"/>
  </w:num>
  <w:num w:numId="39" w16cid:durableId="1499081867">
    <w:abstractNumId w:val="9"/>
  </w:num>
  <w:num w:numId="40" w16cid:durableId="1235315872">
    <w:abstractNumId w:val="0"/>
  </w:num>
  <w:num w:numId="41" w16cid:durableId="371459333">
    <w:abstractNumId w:val="21"/>
  </w:num>
  <w:num w:numId="42" w16cid:durableId="258149968">
    <w:abstractNumId w:val="0"/>
    <w:lvlOverride w:ilvl="0">
      <w:startOverride w:val="1"/>
    </w:lvlOverride>
  </w:num>
  <w:num w:numId="43" w16cid:durableId="1946033663">
    <w:abstractNumId w:val="15"/>
  </w:num>
  <w:num w:numId="44" w16cid:durableId="451789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2157"/>
    <w:rsid w:val="000045D1"/>
    <w:rsid w:val="00011CB6"/>
    <w:rsid w:val="0002546D"/>
    <w:rsid w:val="00026A66"/>
    <w:rsid w:val="000300C0"/>
    <w:rsid w:val="000463F0"/>
    <w:rsid w:val="00046A85"/>
    <w:rsid w:val="00050169"/>
    <w:rsid w:val="000502F9"/>
    <w:rsid w:val="00050467"/>
    <w:rsid w:val="00054230"/>
    <w:rsid w:val="00066B09"/>
    <w:rsid w:val="00070753"/>
    <w:rsid w:val="00070E6B"/>
    <w:rsid w:val="000716A1"/>
    <w:rsid w:val="00086F47"/>
    <w:rsid w:val="00092AA2"/>
    <w:rsid w:val="00094AF5"/>
    <w:rsid w:val="000A07FB"/>
    <w:rsid w:val="000B63A6"/>
    <w:rsid w:val="000C2018"/>
    <w:rsid w:val="000D2818"/>
    <w:rsid w:val="000D6331"/>
    <w:rsid w:val="000E23FC"/>
    <w:rsid w:val="000E2DFA"/>
    <w:rsid w:val="000F3E53"/>
    <w:rsid w:val="00100245"/>
    <w:rsid w:val="00107836"/>
    <w:rsid w:val="00130A3A"/>
    <w:rsid w:val="001364D3"/>
    <w:rsid w:val="00153017"/>
    <w:rsid w:val="00163B7B"/>
    <w:rsid w:val="00163F00"/>
    <w:rsid w:val="00164C8B"/>
    <w:rsid w:val="00167C6D"/>
    <w:rsid w:val="001978EB"/>
    <w:rsid w:val="001A51EB"/>
    <w:rsid w:val="001B4E33"/>
    <w:rsid w:val="001B5457"/>
    <w:rsid w:val="001B6CCF"/>
    <w:rsid w:val="001B6FE9"/>
    <w:rsid w:val="001D7CD6"/>
    <w:rsid w:val="001E7405"/>
    <w:rsid w:val="0020041F"/>
    <w:rsid w:val="00200A4A"/>
    <w:rsid w:val="00202673"/>
    <w:rsid w:val="002029DE"/>
    <w:rsid w:val="00220FF3"/>
    <w:rsid w:val="00230473"/>
    <w:rsid w:val="00245A17"/>
    <w:rsid w:val="002526D8"/>
    <w:rsid w:val="002565ED"/>
    <w:rsid w:val="0027127E"/>
    <w:rsid w:val="00271EB0"/>
    <w:rsid w:val="00290FE5"/>
    <w:rsid w:val="00294B85"/>
    <w:rsid w:val="002B6108"/>
    <w:rsid w:val="002C04A8"/>
    <w:rsid w:val="002C199C"/>
    <w:rsid w:val="002D3091"/>
    <w:rsid w:val="002D3DB7"/>
    <w:rsid w:val="002D68C4"/>
    <w:rsid w:val="002E4E19"/>
    <w:rsid w:val="002F5C26"/>
    <w:rsid w:val="00301323"/>
    <w:rsid w:val="00302E1B"/>
    <w:rsid w:val="00310893"/>
    <w:rsid w:val="00321158"/>
    <w:rsid w:val="00326FEA"/>
    <w:rsid w:val="00330082"/>
    <w:rsid w:val="00343BF7"/>
    <w:rsid w:val="00345131"/>
    <w:rsid w:val="00345920"/>
    <w:rsid w:val="00350374"/>
    <w:rsid w:val="00351BBD"/>
    <w:rsid w:val="003657D1"/>
    <w:rsid w:val="003717B6"/>
    <w:rsid w:val="00375B5F"/>
    <w:rsid w:val="00384E70"/>
    <w:rsid w:val="0039149E"/>
    <w:rsid w:val="003932F1"/>
    <w:rsid w:val="00394732"/>
    <w:rsid w:val="003A1B1D"/>
    <w:rsid w:val="003A2389"/>
    <w:rsid w:val="003A6ED8"/>
    <w:rsid w:val="003B4329"/>
    <w:rsid w:val="003B7AFA"/>
    <w:rsid w:val="003C7E42"/>
    <w:rsid w:val="003D5A49"/>
    <w:rsid w:val="003E332A"/>
    <w:rsid w:val="003E3794"/>
    <w:rsid w:val="003E6EEB"/>
    <w:rsid w:val="003F2A9F"/>
    <w:rsid w:val="003F30A4"/>
    <w:rsid w:val="00410C33"/>
    <w:rsid w:val="00413B4B"/>
    <w:rsid w:val="00430335"/>
    <w:rsid w:val="0043491F"/>
    <w:rsid w:val="00434B81"/>
    <w:rsid w:val="00441631"/>
    <w:rsid w:val="00443178"/>
    <w:rsid w:val="00445AC7"/>
    <w:rsid w:val="00454F79"/>
    <w:rsid w:val="0046233A"/>
    <w:rsid w:val="00462E86"/>
    <w:rsid w:val="00473E10"/>
    <w:rsid w:val="00474E35"/>
    <w:rsid w:val="004B23A2"/>
    <w:rsid w:val="004C3857"/>
    <w:rsid w:val="004C4C76"/>
    <w:rsid w:val="004C612A"/>
    <w:rsid w:val="004D057A"/>
    <w:rsid w:val="004E138A"/>
    <w:rsid w:val="004E2BDE"/>
    <w:rsid w:val="004E4006"/>
    <w:rsid w:val="004F3E72"/>
    <w:rsid w:val="005014A5"/>
    <w:rsid w:val="0050649B"/>
    <w:rsid w:val="0050688C"/>
    <w:rsid w:val="00532A2A"/>
    <w:rsid w:val="0053505A"/>
    <w:rsid w:val="0054698F"/>
    <w:rsid w:val="0054798E"/>
    <w:rsid w:val="00554178"/>
    <w:rsid w:val="00556827"/>
    <w:rsid w:val="005570B7"/>
    <w:rsid w:val="00565293"/>
    <w:rsid w:val="0056673F"/>
    <w:rsid w:val="005735B4"/>
    <w:rsid w:val="00574943"/>
    <w:rsid w:val="00580B52"/>
    <w:rsid w:val="005862C5"/>
    <w:rsid w:val="00591C3D"/>
    <w:rsid w:val="005945A2"/>
    <w:rsid w:val="005A045C"/>
    <w:rsid w:val="005A0CA0"/>
    <w:rsid w:val="005A19BB"/>
    <w:rsid w:val="005B121D"/>
    <w:rsid w:val="005B26C8"/>
    <w:rsid w:val="005B56C6"/>
    <w:rsid w:val="005B67ED"/>
    <w:rsid w:val="005D5B18"/>
    <w:rsid w:val="005F06DD"/>
    <w:rsid w:val="005F13FC"/>
    <w:rsid w:val="0060542C"/>
    <w:rsid w:val="00620367"/>
    <w:rsid w:val="00620E5E"/>
    <w:rsid w:val="00625A7A"/>
    <w:rsid w:val="00625AD3"/>
    <w:rsid w:val="00632961"/>
    <w:rsid w:val="006419A4"/>
    <w:rsid w:val="00642C31"/>
    <w:rsid w:val="006469FE"/>
    <w:rsid w:val="00654578"/>
    <w:rsid w:val="00657215"/>
    <w:rsid w:val="006640D2"/>
    <w:rsid w:val="00667E66"/>
    <w:rsid w:val="00683BBD"/>
    <w:rsid w:val="0068618A"/>
    <w:rsid w:val="006873C3"/>
    <w:rsid w:val="006B23B6"/>
    <w:rsid w:val="006D519A"/>
    <w:rsid w:val="006E5C7D"/>
    <w:rsid w:val="006F30A0"/>
    <w:rsid w:val="006F5E09"/>
    <w:rsid w:val="007062C3"/>
    <w:rsid w:val="00712C65"/>
    <w:rsid w:val="00715164"/>
    <w:rsid w:val="00715B0D"/>
    <w:rsid w:val="00715F03"/>
    <w:rsid w:val="00716945"/>
    <w:rsid w:val="00724C11"/>
    <w:rsid w:val="0072564D"/>
    <w:rsid w:val="007302F5"/>
    <w:rsid w:val="00731A56"/>
    <w:rsid w:val="00735FBF"/>
    <w:rsid w:val="007633CA"/>
    <w:rsid w:val="00771729"/>
    <w:rsid w:val="007721C8"/>
    <w:rsid w:val="0077502B"/>
    <w:rsid w:val="0078138F"/>
    <w:rsid w:val="007A3A5D"/>
    <w:rsid w:val="007B1FA6"/>
    <w:rsid w:val="007B2F0D"/>
    <w:rsid w:val="007C34E7"/>
    <w:rsid w:val="007C3598"/>
    <w:rsid w:val="007C6F12"/>
    <w:rsid w:val="007D117F"/>
    <w:rsid w:val="007E39E5"/>
    <w:rsid w:val="007E75AE"/>
    <w:rsid w:val="007F77B3"/>
    <w:rsid w:val="00800D03"/>
    <w:rsid w:val="008044A2"/>
    <w:rsid w:val="00805765"/>
    <w:rsid w:val="00814ACB"/>
    <w:rsid w:val="008221DC"/>
    <w:rsid w:val="00826BCA"/>
    <w:rsid w:val="008328E8"/>
    <w:rsid w:val="0083793C"/>
    <w:rsid w:val="00840D54"/>
    <w:rsid w:val="00846EB8"/>
    <w:rsid w:val="008472AA"/>
    <w:rsid w:val="008520AB"/>
    <w:rsid w:val="008530CC"/>
    <w:rsid w:val="00881238"/>
    <w:rsid w:val="0088542D"/>
    <w:rsid w:val="008860F1"/>
    <w:rsid w:val="00890A2A"/>
    <w:rsid w:val="008A1F04"/>
    <w:rsid w:val="008A78AD"/>
    <w:rsid w:val="008B3D21"/>
    <w:rsid w:val="008B6254"/>
    <w:rsid w:val="008C7A37"/>
    <w:rsid w:val="008D2399"/>
    <w:rsid w:val="008E5E57"/>
    <w:rsid w:val="008E6312"/>
    <w:rsid w:val="008F0455"/>
    <w:rsid w:val="008F0489"/>
    <w:rsid w:val="008F3B5B"/>
    <w:rsid w:val="008F49D9"/>
    <w:rsid w:val="008F5D33"/>
    <w:rsid w:val="008F5FE2"/>
    <w:rsid w:val="008F77E7"/>
    <w:rsid w:val="008F7DA1"/>
    <w:rsid w:val="009127DF"/>
    <w:rsid w:val="0091407F"/>
    <w:rsid w:val="00932EF2"/>
    <w:rsid w:val="00941628"/>
    <w:rsid w:val="00943D04"/>
    <w:rsid w:val="009524DB"/>
    <w:rsid w:val="00955270"/>
    <w:rsid w:val="009810F5"/>
    <w:rsid w:val="00983B62"/>
    <w:rsid w:val="009938CD"/>
    <w:rsid w:val="009A4547"/>
    <w:rsid w:val="009B0585"/>
    <w:rsid w:val="009B2A3D"/>
    <w:rsid w:val="009C1AE4"/>
    <w:rsid w:val="009C4188"/>
    <w:rsid w:val="009C6413"/>
    <w:rsid w:val="009C79C8"/>
    <w:rsid w:val="009D5807"/>
    <w:rsid w:val="009D74FA"/>
    <w:rsid w:val="009E74AD"/>
    <w:rsid w:val="009F1887"/>
    <w:rsid w:val="00A01A67"/>
    <w:rsid w:val="00A01AB5"/>
    <w:rsid w:val="00A02FDC"/>
    <w:rsid w:val="00A0387F"/>
    <w:rsid w:val="00A04D1D"/>
    <w:rsid w:val="00A132D3"/>
    <w:rsid w:val="00A13B23"/>
    <w:rsid w:val="00A23845"/>
    <w:rsid w:val="00A36740"/>
    <w:rsid w:val="00A40595"/>
    <w:rsid w:val="00A5285D"/>
    <w:rsid w:val="00A52C58"/>
    <w:rsid w:val="00A65D45"/>
    <w:rsid w:val="00A76067"/>
    <w:rsid w:val="00A81BC1"/>
    <w:rsid w:val="00A837CA"/>
    <w:rsid w:val="00A843E9"/>
    <w:rsid w:val="00A85DF2"/>
    <w:rsid w:val="00A86756"/>
    <w:rsid w:val="00A90653"/>
    <w:rsid w:val="00AA6BBD"/>
    <w:rsid w:val="00AB2551"/>
    <w:rsid w:val="00AC270D"/>
    <w:rsid w:val="00AC7721"/>
    <w:rsid w:val="00AD0C6F"/>
    <w:rsid w:val="00AD4070"/>
    <w:rsid w:val="00AE29CF"/>
    <w:rsid w:val="00AE4559"/>
    <w:rsid w:val="00AF58D3"/>
    <w:rsid w:val="00AF62B9"/>
    <w:rsid w:val="00AF7BE3"/>
    <w:rsid w:val="00B04293"/>
    <w:rsid w:val="00B04E40"/>
    <w:rsid w:val="00B22B68"/>
    <w:rsid w:val="00B31893"/>
    <w:rsid w:val="00B33190"/>
    <w:rsid w:val="00B3335F"/>
    <w:rsid w:val="00B345CE"/>
    <w:rsid w:val="00B36DED"/>
    <w:rsid w:val="00B50DEB"/>
    <w:rsid w:val="00B51B98"/>
    <w:rsid w:val="00B53A55"/>
    <w:rsid w:val="00B71D35"/>
    <w:rsid w:val="00B8250F"/>
    <w:rsid w:val="00B8368B"/>
    <w:rsid w:val="00B92C62"/>
    <w:rsid w:val="00B93782"/>
    <w:rsid w:val="00BA1C7B"/>
    <w:rsid w:val="00BC14F5"/>
    <w:rsid w:val="00BD6037"/>
    <w:rsid w:val="00BD7B47"/>
    <w:rsid w:val="00BE54BC"/>
    <w:rsid w:val="00BF212A"/>
    <w:rsid w:val="00C01348"/>
    <w:rsid w:val="00C07589"/>
    <w:rsid w:val="00C1762A"/>
    <w:rsid w:val="00C178DF"/>
    <w:rsid w:val="00C45AA3"/>
    <w:rsid w:val="00C57566"/>
    <w:rsid w:val="00C61B14"/>
    <w:rsid w:val="00C626D1"/>
    <w:rsid w:val="00C70770"/>
    <w:rsid w:val="00C739FF"/>
    <w:rsid w:val="00C8654A"/>
    <w:rsid w:val="00C94D86"/>
    <w:rsid w:val="00C95A18"/>
    <w:rsid w:val="00CA0AC9"/>
    <w:rsid w:val="00CA5B4C"/>
    <w:rsid w:val="00CA71EA"/>
    <w:rsid w:val="00CB1714"/>
    <w:rsid w:val="00CB1A82"/>
    <w:rsid w:val="00CB5026"/>
    <w:rsid w:val="00CB5E97"/>
    <w:rsid w:val="00CB7C3C"/>
    <w:rsid w:val="00CF6D5D"/>
    <w:rsid w:val="00CF728E"/>
    <w:rsid w:val="00CF7D2C"/>
    <w:rsid w:val="00D01BEC"/>
    <w:rsid w:val="00D055DA"/>
    <w:rsid w:val="00D15560"/>
    <w:rsid w:val="00D177EC"/>
    <w:rsid w:val="00D23844"/>
    <w:rsid w:val="00D42F67"/>
    <w:rsid w:val="00D61980"/>
    <w:rsid w:val="00D82090"/>
    <w:rsid w:val="00D927BB"/>
    <w:rsid w:val="00D94011"/>
    <w:rsid w:val="00D95183"/>
    <w:rsid w:val="00DA333C"/>
    <w:rsid w:val="00DB6665"/>
    <w:rsid w:val="00DC0B86"/>
    <w:rsid w:val="00DC4FF6"/>
    <w:rsid w:val="00DD2FB4"/>
    <w:rsid w:val="00DE0D53"/>
    <w:rsid w:val="00DE7448"/>
    <w:rsid w:val="00DF7F6A"/>
    <w:rsid w:val="00E06EB2"/>
    <w:rsid w:val="00E125C6"/>
    <w:rsid w:val="00E130B5"/>
    <w:rsid w:val="00E15484"/>
    <w:rsid w:val="00E20A9C"/>
    <w:rsid w:val="00E22EA7"/>
    <w:rsid w:val="00E31351"/>
    <w:rsid w:val="00E4242D"/>
    <w:rsid w:val="00E52747"/>
    <w:rsid w:val="00E74DBD"/>
    <w:rsid w:val="00E81394"/>
    <w:rsid w:val="00E8295F"/>
    <w:rsid w:val="00E86CD8"/>
    <w:rsid w:val="00E86FE2"/>
    <w:rsid w:val="00EA1D84"/>
    <w:rsid w:val="00EA43C5"/>
    <w:rsid w:val="00EB61F8"/>
    <w:rsid w:val="00EB6E06"/>
    <w:rsid w:val="00EC3BED"/>
    <w:rsid w:val="00ED505E"/>
    <w:rsid w:val="00ED53AB"/>
    <w:rsid w:val="00EE6140"/>
    <w:rsid w:val="00EF0043"/>
    <w:rsid w:val="00EF071A"/>
    <w:rsid w:val="00F01DB9"/>
    <w:rsid w:val="00F0739F"/>
    <w:rsid w:val="00F13D3A"/>
    <w:rsid w:val="00F16C58"/>
    <w:rsid w:val="00F208A7"/>
    <w:rsid w:val="00F220B2"/>
    <w:rsid w:val="00F3571D"/>
    <w:rsid w:val="00F36DCB"/>
    <w:rsid w:val="00F4258A"/>
    <w:rsid w:val="00F42FC8"/>
    <w:rsid w:val="00F53433"/>
    <w:rsid w:val="00F53E04"/>
    <w:rsid w:val="00F6115A"/>
    <w:rsid w:val="00F71B7F"/>
    <w:rsid w:val="00F74A09"/>
    <w:rsid w:val="00F74DA4"/>
    <w:rsid w:val="00F76D00"/>
    <w:rsid w:val="00FB4AAA"/>
    <w:rsid w:val="00FC2A61"/>
    <w:rsid w:val="00FC2C88"/>
    <w:rsid w:val="00FE23BD"/>
    <w:rsid w:val="00FE41EB"/>
    <w:rsid w:val="00FF0740"/>
    <w:rsid w:val="3CEB4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69BA5283-587F-4DB7-B18B-BC8E05A1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ilvl w:val="0"/>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D927BB"/>
    <w:pPr>
      <w:numPr>
        <w:ilvl w:val="0"/>
        <w:numId w:val="0"/>
      </w:numPr>
      <w:spacing w:before="60" w:line="240" w:lineRule="auto"/>
      <w:outlineLvl w:val="3"/>
    </w:pPr>
    <w:rPr>
      <w:rFonts w:ascii="Franklin Gothic Medium" w:hAnsi="Franklin Gothic Medium"/>
      <w:bCs/>
      <w:color w:val="0D0D0D" w:themeColor="text1" w:themeTint="F2"/>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A36740"/>
    <w:pPr>
      <w:numPr>
        <w:ilvl w:val="2"/>
        <w:numId w:val="3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Corbel" w:hAnsi="Corbel"/>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Medium" w:hAnsi="Franklin Gothic Medium" w:cstheme="minorHAnsi"/>
      <w:bCs/>
      <w:color w:val="0D0D0D" w:themeColor="text1" w:themeTint="F2"/>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CB5E97"/>
    <w:pPr>
      <w:jc w:val="center"/>
    </w:pPr>
    <w:rPr>
      <w:rFonts w:ascii="Franklin Gothic Medium" w:hAnsi="Franklin Gothic Medium"/>
      <w:color w:val="FFFFFF" w:themeColor="background1"/>
    </w:rPr>
  </w:style>
  <w:style w:type="paragraph" w:customStyle="1" w:styleId="Questions">
    <w:name w:val="Questions"/>
    <w:next w:val="Normal"/>
    <w:qFormat/>
    <w:rsid w:val="00800D03"/>
    <w:pPr>
      <w:spacing w:before="12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character" w:customStyle="1" w:styleId="normaltextrun">
    <w:name w:val="normaltextrun"/>
    <w:basedOn w:val="DefaultParagraphFont"/>
    <w:rsid w:val="007C3598"/>
  </w:style>
  <w:style w:type="character" w:customStyle="1" w:styleId="eop">
    <w:name w:val="eop"/>
    <w:basedOn w:val="DefaultParagraphFont"/>
    <w:rsid w:val="007C3598"/>
  </w:style>
  <w:style w:type="character" w:customStyle="1" w:styleId="scxw127349529">
    <w:name w:val="scxw127349529"/>
    <w:basedOn w:val="DefaultParagraphFont"/>
    <w:rsid w:val="007C3598"/>
  </w:style>
  <w:style w:type="paragraph" w:customStyle="1" w:styleId="Questions-Table">
    <w:name w:val="Questions - Table"/>
    <w:basedOn w:val="Questions"/>
    <w:qFormat/>
    <w:rsid w:val="00D927BB"/>
    <w:pPr>
      <w:spacing w:before="60" w:line="240" w:lineRule="auto"/>
    </w:pPr>
    <w:rPr>
      <w:sz w:val="22"/>
      <w:szCs w:val="22"/>
    </w:rPr>
  </w:style>
  <w:style w:type="paragraph" w:customStyle="1" w:styleId="Table-bullets">
    <w:name w:val="Table - bullets"/>
    <w:basedOn w:val="ListParagraph"/>
    <w:qFormat/>
    <w:rsid w:val="00C70770"/>
    <w:pPr>
      <w:numPr>
        <w:ilvl w:val="0"/>
      </w:numPr>
      <w:spacing w:before="60" w:after="12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13704059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83481483">
      <w:bodyDiv w:val="1"/>
      <w:marLeft w:val="0"/>
      <w:marRight w:val="0"/>
      <w:marTop w:val="0"/>
      <w:marBottom w:val="0"/>
      <w:divBdr>
        <w:top w:val="none" w:sz="0" w:space="0" w:color="auto"/>
        <w:left w:val="none" w:sz="0" w:space="0" w:color="auto"/>
        <w:bottom w:val="none" w:sz="0" w:space="0" w:color="auto"/>
        <w:right w:val="none" w:sz="0" w:space="0" w:color="auto"/>
      </w:divBdr>
    </w:div>
    <w:div w:id="398484319">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866210969">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210218964">
      <w:bodyDiv w:val="1"/>
      <w:marLeft w:val="0"/>
      <w:marRight w:val="0"/>
      <w:marTop w:val="0"/>
      <w:marBottom w:val="0"/>
      <w:divBdr>
        <w:top w:val="none" w:sz="0" w:space="0" w:color="auto"/>
        <w:left w:val="none" w:sz="0" w:space="0" w:color="auto"/>
        <w:bottom w:val="none" w:sz="0" w:space="0" w:color="auto"/>
        <w:right w:val="none" w:sz="0" w:space="0" w:color="auto"/>
      </w:divBdr>
      <w:divsChild>
        <w:div w:id="1763183450">
          <w:marLeft w:val="0"/>
          <w:marRight w:val="0"/>
          <w:marTop w:val="0"/>
          <w:marBottom w:val="0"/>
          <w:divBdr>
            <w:top w:val="none" w:sz="0" w:space="0" w:color="auto"/>
            <w:left w:val="none" w:sz="0" w:space="0" w:color="auto"/>
            <w:bottom w:val="none" w:sz="0" w:space="0" w:color="auto"/>
            <w:right w:val="none" w:sz="0" w:space="0" w:color="auto"/>
          </w:divBdr>
          <w:divsChild>
            <w:div w:id="756246001">
              <w:marLeft w:val="0"/>
              <w:marRight w:val="0"/>
              <w:marTop w:val="0"/>
              <w:marBottom w:val="0"/>
              <w:divBdr>
                <w:top w:val="none" w:sz="0" w:space="0" w:color="auto"/>
                <w:left w:val="none" w:sz="0" w:space="0" w:color="auto"/>
                <w:bottom w:val="none" w:sz="0" w:space="0" w:color="auto"/>
                <w:right w:val="none" w:sz="0" w:space="0" w:color="auto"/>
              </w:divBdr>
            </w:div>
          </w:divsChild>
        </w:div>
        <w:div w:id="1890801658">
          <w:marLeft w:val="0"/>
          <w:marRight w:val="0"/>
          <w:marTop w:val="0"/>
          <w:marBottom w:val="0"/>
          <w:divBdr>
            <w:top w:val="none" w:sz="0" w:space="0" w:color="auto"/>
            <w:left w:val="none" w:sz="0" w:space="0" w:color="auto"/>
            <w:bottom w:val="none" w:sz="0" w:space="0" w:color="auto"/>
            <w:right w:val="none" w:sz="0" w:space="0" w:color="auto"/>
          </w:divBdr>
          <w:divsChild>
            <w:div w:id="74600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24437907">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 w:id="182920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0C666-B727-4884-A791-445830693CB0}">
  <ds:schemaRefs>
    <ds:schemaRef ds:uri="http://purl.org/dc/terms/"/>
    <ds:schemaRef ds:uri="http://purl.org/dc/dcmitype/"/>
    <ds:schemaRef ds:uri="http://schemas.openxmlformats.org/package/2006/metadata/core-properties"/>
    <ds:schemaRef ds:uri="http://www.w3.org/XML/1998/namespace"/>
    <ds:schemaRef ds:uri="d4b4c696-7d7a-4d45-83b8-fad6dd66f495"/>
    <ds:schemaRef ds:uri="http://schemas.microsoft.com/office/2006/documentManagement/type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3.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D5986-C9D6-41DA-AF20-DE52B2FEB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APHL-KRT-Template 1</Template>
  <TotalTime>420</TotalTime>
  <Pages>3</Pages>
  <Words>529</Words>
  <Characters>3526</Characters>
  <Application>Microsoft Office Word</Application>
  <DocSecurity>0</DocSecurity>
  <Lines>82</Lines>
  <Paragraphs>68</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3987</CharactersWithSpaces>
  <SharedDoc>false</SharedDoc>
  <HLinks>
    <vt:vector size="18" baseType="variant">
      <vt:variant>
        <vt:i4>5308434</vt:i4>
      </vt:variant>
      <vt:variant>
        <vt:i4>6</vt:i4>
      </vt:variant>
      <vt:variant>
        <vt:i4>0</vt:i4>
      </vt:variant>
      <vt:variant>
        <vt:i4>5</vt:i4>
      </vt:variant>
      <vt:variant>
        <vt:lpwstr>https://www.aphl.org/aboutAPHL/publications/Documents/APHL-KRT-Exit-Interview.zip</vt:lpwstr>
      </vt:variant>
      <vt:variant>
        <vt:lpwstr/>
      </vt:variant>
      <vt:variant>
        <vt:i4>4259928</vt:i4>
      </vt:variant>
      <vt:variant>
        <vt:i4>3</vt:i4>
      </vt:variant>
      <vt:variant>
        <vt:i4>0</vt:i4>
      </vt:variant>
      <vt:variant>
        <vt:i4>5</vt:i4>
      </vt:variant>
      <vt:variant>
        <vt:lpwstr>https://www.aphl.org/aboutAPHL/publications/Documents/APHL-APHL-KRT-General-Questions.zip</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109</cp:revision>
  <dcterms:created xsi:type="dcterms:W3CDTF">2025-03-28T15:18:00Z</dcterms:created>
  <dcterms:modified xsi:type="dcterms:W3CDTF">2025-04-25T16:07:00Z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