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A963A" w14:textId="0BA2526C" w:rsidR="00FA4904" w:rsidRPr="00FA4904" w:rsidRDefault="00FA4904" w:rsidP="00FA4904">
      <w:pPr>
        <w:pStyle w:val="Title"/>
        <w:rPr>
          <w:sz w:val="72"/>
          <w:szCs w:val="48"/>
        </w:rPr>
      </w:pPr>
      <w:r w:rsidRPr="00FA4904">
        <w:rPr>
          <w:sz w:val="72"/>
          <w:szCs w:val="48"/>
        </w:rPr>
        <w:t xml:space="preserve">Laboratory </w:t>
      </w:r>
      <w:r w:rsidRPr="00FA4904">
        <w:rPr>
          <w:sz w:val="72"/>
          <w:szCs w:val="48"/>
        </w:rPr>
        <w:t>Biosecurity Training and Exercise Evaluation</w:t>
      </w:r>
      <w:r w:rsidRPr="00FA4904">
        <w:rPr>
          <w:sz w:val="72"/>
          <w:szCs w:val="48"/>
        </w:rPr>
        <w:t xml:space="preserve"> Form</w:t>
      </w:r>
    </w:p>
    <w:p w14:paraId="09220D8F" w14:textId="77777777" w:rsidR="00FA4904" w:rsidRPr="00FA4904" w:rsidRDefault="00FA4904" w:rsidP="00FA4904">
      <w:pPr>
        <w:pStyle w:val="VersionDate"/>
      </w:pPr>
      <w:r w:rsidRPr="00FA4904">
        <w:t>Exercise Name • Month XX, 2020</w:t>
      </w:r>
    </w:p>
    <w:p w14:paraId="3D8A3817" w14:textId="33F2D856" w:rsidR="00FA4904" w:rsidRDefault="00FA4904" w:rsidP="00736E75">
      <w:pPr>
        <w:pStyle w:val="BodyText"/>
      </w:pPr>
      <w:r>
        <w:t xml:space="preserve">This </w:t>
      </w:r>
      <w:r>
        <w:t xml:space="preserve">form can be used during training and exercises specific to laboratory biosecurity operations. </w:t>
      </w:r>
      <w:r w:rsidR="00736E75">
        <w:t>Examples and descriptions have been included where appropriate.</w:t>
      </w:r>
    </w:p>
    <w:p w14:paraId="7F14D01E" w14:textId="77777777" w:rsidR="00FA4904" w:rsidRPr="00F145F2" w:rsidRDefault="00FA4904" w:rsidP="00F145F2">
      <w:pPr>
        <w:pStyle w:val="Header1"/>
      </w:pPr>
      <w:r w:rsidRPr="00F145F2">
        <w:t>About the Training Exercise</w:t>
      </w:r>
    </w:p>
    <w:tbl>
      <w:tblPr>
        <w:tblW w:w="0" w:type="auto"/>
        <w:tblInd w:w="-8" w:type="dxa"/>
        <w:tblLayout w:type="fixed"/>
        <w:tblCellMar>
          <w:left w:w="0" w:type="dxa"/>
          <w:right w:w="0" w:type="dxa"/>
        </w:tblCellMar>
        <w:tblLook w:val="0000" w:firstRow="0" w:lastRow="0" w:firstColumn="0" w:lastColumn="0" w:noHBand="0" w:noVBand="0"/>
      </w:tblPr>
      <w:tblGrid>
        <w:gridCol w:w="1080"/>
        <w:gridCol w:w="9000"/>
      </w:tblGrid>
      <w:tr w:rsidR="00FA4904" w14:paraId="1939D73A" w14:textId="77777777">
        <w:tblPrEx>
          <w:tblCellMar>
            <w:top w:w="0" w:type="dxa"/>
            <w:left w:w="0" w:type="dxa"/>
            <w:bottom w:w="0" w:type="dxa"/>
            <w:right w:w="0" w:type="dxa"/>
          </w:tblCellMar>
        </w:tblPrEx>
        <w:trPr>
          <w:trHeight w:val="360"/>
        </w:trPr>
        <w:tc>
          <w:tcPr>
            <w:tcW w:w="10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5C811698" w14:textId="77777777" w:rsidR="00FA4904" w:rsidRDefault="00FA4904" w:rsidP="00FA4904">
            <w:pPr>
              <w:pStyle w:val="TableBody-leftcolumn"/>
            </w:pPr>
            <w:r>
              <w:t>Unit</w:t>
            </w:r>
          </w:p>
        </w:tc>
        <w:tc>
          <w:tcPr>
            <w:tcW w:w="90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5F4C9D42" w14:textId="77777777" w:rsidR="00FA4904" w:rsidRDefault="00FA4904" w:rsidP="00736E75">
            <w:pPr>
              <w:pStyle w:val="BodyText"/>
            </w:pPr>
          </w:p>
        </w:tc>
      </w:tr>
      <w:tr w:rsidR="00FA4904" w14:paraId="742D0216" w14:textId="77777777">
        <w:tblPrEx>
          <w:tblCellMar>
            <w:top w:w="0" w:type="dxa"/>
            <w:left w:w="0" w:type="dxa"/>
            <w:bottom w:w="0" w:type="dxa"/>
            <w:right w:w="0" w:type="dxa"/>
          </w:tblCellMar>
        </w:tblPrEx>
        <w:trPr>
          <w:trHeight w:val="360"/>
        </w:trPr>
        <w:tc>
          <w:tcPr>
            <w:tcW w:w="10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5B029546" w14:textId="77777777" w:rsidR="00FA4904" w:rsidRDefault="00FA4904" w:rsidP="00FA4904">
            <w:pPr>
              <w:pStyle w:val="TableBody-leftcolumn"/>
            </w:pPr>
            <w:r>
              <w:t>Mission</w:t>
            </w:r>
          </w:p>
        </w:tc>
        <w:tc>
          <w:tcPr>
            <w:tcW w:w="90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0D258A08" w14:textId="77777777" w:rsidR="00FA4904" w:rsidRDefault="00FA4904" w:rsidP="00736E75">
            <w:pPr>
              <w:pStyle w:val="BodyText"/>
            </w:pPr>
          </w:p>
        </w:tc>
      </w:tr>
      <w:tr w:rsidR="00FA4904" w14:paraId="355C644D" w14:textId="77777777">
        <w:tblPrEx>
          <w:tblCellMar>
            <w:top w:w="0" w:type="dxa"/>
            <w:left w:w="0" w:type="dxa"/>
            <w:bottom w:w="0" w:type="dxa"/>
            <w:right w:w="0" w:type="dxa"/>
          </w:tblCellMar>
        </w:tblPrEx>
        <w:trPr>
          <w:trHeight w:val="360"/>
        </w:trPr>
        <w:tc>
          <w:tcPr>
            <w:tcW w:w="10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7DB5F422" w14:textId="77777777" w:rsidR="00FA4904" w:rsidRDefault="00FA4904" w:rsidP="00FA4904">
            <w:pPr>
              <w:pStyle w:val="TableBody-leftcolumn"/>
            </w:pPr>
            <w:r>
              <w:t>Evaluator</w:t>
            </w:r>
          </w:p>
        </w:tc>
        <w:tc>
          <w:tcPr>
            <w:tcW w:w="90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4863BD27" w14:textId="77777777" w:rsidR="00FA4904" w:rsidRDefault="00FA4904" w:rsidP="00736E75">
            <w:pPr>
              <w:pStyle w:val="BodyText"/>
            </w:pPr>
          </w:p>
        </w:tc>
      </w:tr>
      <w:tr w:rsidR="00FA4904" w14:paraId="3BB16BC8" w14:textId="77777777">
        <w:tblPrEx>
          <w:tblCellMar>
            <w:top w:w="0" w:type="dxa"/>
            <w:left w:w="0" w:type="dxa"/>
            <w:bottom w:w="0" w:type="dxa"/>
            <w:right w:w="0" w:type="dxa"/>
          </w:tblCellMar>
        </w:tblPrEx>
        <w:trPr>
          <w:trHeight w:val="360"/>
        </w:trPr>
        <w:tc>
          <w:tcPr>
            <w:tcW w:w="10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34809D5D" w14:textId="77777777" w:rsidR="00FA4904" w:rsidRDefault="00FA4904" w:rsidP="00FA4904">
            <w:pPr>
              <w:pStyle w:val="TableBody-leftcolumn"/>
            </w:pPr>
            <w:r>
              <w:t>Date</w:t>
            </w:r>
          </w:p>
        </w:tc>
        <w:tc>
          <w:tcPr>
            <w:tcW w:w="90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4521C5E3" w14:textId="77777777" w:rsidR="00FA4904" w:rsidRDefault="00FA4904" w:rsidP="00736E75">
            <w:pPr>
              <w:pStyle w:val="BodyText"/>
            </w:pPr>
          </w:p>
        </w:tc>
      </w:tr>
      <w:tr w:rsidR="00FA4904" w14:paraId="69E09E97" w14:textId="77777777">
        <w:tblPrEx>
          <w:tblCellMar>
            <w:top w:w="0" w:type="dxa"/>
            <w:left w:w="0" w:type="dxa"/>
            <w:bottom w:w="0" w:type="dxa"/>
            <w:right w:w="0" w:type="dxa"/>
          </w:tblCellMar>
        </w:tblPrEx>
        <w:trPr>
          <w:trHeight w:val="360"/>
        </w:trPr>
        <w:tc>
          <w:tcPr>
            <w:tcW w:w="10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2080BB17" w14:textId="77777777" w:rsidR="00FA4904" w:rsidRDefault="00FA4904" w:rsidP="00FA4904">
            <w:pPr>
              <w:pStyle w:val="TableBody-leftcolumn"/>
            </w:pPr>
            <w:r>
              <w:t>Scenario</w:t>
            </w:r>
          </w:p>
        </w:tc>
        <w:tc>
          <w:tcPr>
            <w:tcW w:w="90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05961642" w14:textId="77777777" w:rsidR="00FA4904" w:rsidRDefault="00FA4904" w:rsidP="00736E75">
            <w:pPr>
              <w:pStyle w:val="BodyText"/>
            </w:pPr>
          </w:p>
        </w:tc>
      </w:tr>
    </w:tbl>
    <w:p w14:paraId="189AFF9E" w14:textId="77777777" w:rsidR="00FA4904" w:rsidRDefault="00FA4904" w:rsidP="00FA4904">
      <w:pPr>
        <w:pStyle w:val="Header1"/>
        <w:rPr>
          <w:rFonts w:ascii="Franklin Gothic Book" w:hAnsi="Franklin Gothic Book" w:cs="Franklin Gothic Book"/>
          <w:color w:val="000000"/>
          <w:spacing w:val="0"/>
          <w:sz w:val="20"/>
          <w:szCs w:val="20"/>
        </w:rPr>
      </w:pPr>
      <w:r>
        <w:t>Training Goals and Objectives</w:t>
      </w:r>
    </w:p>
    <w:tbl>
      <w:tblPr>
        <w:tblW w:w="0" w:type="auto"/>
        <w:tblInd w:w="-8" w:type="dxa"/>
        <w:tblLayout w:type="fixed"/>
        <w:tblCellMar>
          <w:left w:w="0" w:type="dxa"/>
          <w:right w:w="0" w:type="dxa"/>
        </w:tblCellMar>
        <w:tblLook w:val="0000" w:firstRow="0" w:lastRow="0" w:firstColumn="0" w:lastColumn="0" w:noHBand="0" w:noVBand="0"/>
      </w:tblPr>
      <w:tblGrid>
        <w:gridCol w:w="5033"/>
        <w:gridCol w:w="5032"/>
      </w:tblGrid>
      <w:tr w:rsidR="00FA4904" w14:paraId="599B63FB" w14:textId="77777777" w:rsidTr="00FA4904">
        <w:tblPrEx>
          <w:tblCellMar>
            <w:top w:w="0" w:type="dxa"/>
            <w:left w:w="0" w:type="dxa"/>
            <w:bottom w:w="0" w:type="dxa"/>
            <w:right w:w="0" w:type="dxa"/>
          </w:tblCellMar>
        </w:tblPrEx>
        <w:trPr>
          <w:trHeight w:val="93"/>
        </w:trPr>
        <w:tc>
          <w:tcPr>
            <w:tcW w:w="5033" w:type="dxa"/>
            <w:tcBorders>
              <w:top w:val="single" w:sz="6" w:space="0" w:color="000000"/>
              <w:left w:val="single" w:sz="6" w:space="0" w:color="000000"/>
              <w:bottom w:val="single" w:sz="6" w:space="0" w:color="000000"/>
              <w:right w:val="single" w:sz="6" w:space="0" w:color="000000"/>
            </w:tcBorders>
            <w:shd w:val="solid" w:color="066E78" w:fill="auto"/>
            <w:tcMar>
              <w:top w:w="90" w:type="dxa"/>
              <w:left w:w="90" w:type="dxa"/>
              <w:bottom w:w="90" w:type="dxa"/>
              <w:right w:w="90" w:type="dxa"/>
            </w:tcMar>
            <w:vAlign w:val="center"/>
          </w:tcPr>
          <w:p w14:paraId="0D4CFF9B" w14:textId="77777777" w:rsidR="00FA4904" w:rsidRPr="00FE00A0" w:rsidRDefault="00FA4904" w:rsidP="00FE00A0">
            <w:pPr>
              <w:pStyle w:val="Header"/>
            </w:pPr>
            <w:r w:rsidRPr="00FE00A0">
              <w:t>Goals</w:t>
            </w:r>
          </w:p>
        </w:tc>
        <w:tc>
          <w:tcPr>
            <w:tcW w:w="5032" w:type="dxa"/>
            <w:tcBorders>
              <w:top w:val="single" w:sz="6" w:space="0" w:color="000000"/>
              <w:left w:val="single" w:sz="6" w:space="0" w:color="000000"/>
              <w:bottom w:val="single" w:sz="6" w:space="0" w:color="000000"/>
              <w:right w:val="single" w:sz="6" w:space="0" w:color="000000"/>
            </w:tcBorders>
            <w:shd w:val="solid" w:color="066E78" w:fill="auto"/>
            <w:tcMar>
              <w:top w:w="90" w:type="dxa"/>
              <w:left w:w="90" w:type="dxa"/>
              <w:bottom w:w="90" w:type="dxa"/>
              <w:right w:w="90" w:type="dxa"/>
            </w:tcMar>
            <w:vAlign w:val="center"/>
          </w:tcPr>
          <w:p w14:paraId="5DF6A16B" w14:textId="77777777" w:rsidR="00FA4904" w:rsidRPr="00FE00A0" w:rsidRDefault="00FA4904" w:rsidP="00FE00A0">
            <w:pPr>
              <w:pStyle w:val="Header"/>
            </w:pPr>
            <w:r w:rsidRPr="00FE00A0">
              <w:t>Objectives</w:t>
            </w:r>
          </w:p>
        </w:tc>
      </w:tr>
      <w:tr w:rsidR="00FA4904" w14:paraId="4EF8FE09" w14:textId="77777777">
        <w:tblPrEx>
          <w:tblCellMar>
            <w:top w:w="0" w:type="dxa"/>
            <w:left w:w="0" w:type="dxa"/>
            <w:bottom w:w="0" w:type="dxa"/>
            <w:right w:w="0" w:type="dxa"/>
          </w:tblCellMar>
        </w:tblPrEx>
        <w:trPr>
          <w:trHeight w:val="450"/>
        </w:trPr>
        <w:tc>
          <w:tcPr>
            <w:tcW w:w="5033" w:type="dxa"/>
            <w:tcBorders>
              <w:top w:val="single" w:sz="6" w:space="0" w:color="000000"/>
              <w:left w:val="single" w:sz="6" w:space="0" w:color="000000"/>
              <w:bottom w:val="single" w:sz="6" w:space="0" w:color="000000"/>
              <w:right w:val="single" w:sz="6" w:space="0" w:color="000000"/>
            </w:tcBorders>
            <w:tcMar>
              <w:top w:w="180" w:type="dxa"/>
              <w:left w:w="90" w:type="dxa"/>
              <w:bottom w:w="180" w:type="dxa"/>
              <w:right w:w="90" w:type="dxa"/>
            </w:tcMar>
          </w:tcPr>
          <w:p w14:paraId="3957736B" w14:textId="77777777" w:rsidR="00FA4904" w:rsidRPr="00FA4904" w:rsidRDefault="00FA4904" w:rsidP="00FA4904">
            <w:pPr>
              <w:pStyle w:val="Tablebullets"/>
              <w:rPr>
                <w:i/>
                <w:iCs w:val="0"/>
              </w:rPr>
            </w:pPr>
            <w:r w:rsidRPr="00FA4904">
              <w:rPr>
                <w:i/>
                <w:iCs w:val="0"/>
              </w:rPr>
              <w:t xml:space="preserve">Desired, long-term outcome(s) driving the need to develop, implement, maintain and exercise a biosecurity program. </w:t>
            </w:r>
          </w:p>
          <w:p w14:paraId="6AF3A48A" w14:textId="77777777" w:rsidR="00FA4904" w:rsidRPr="00FA4904" w:rsidRDefault="00FA4904" w:rsidP="00FA4904">
            <w:pPr>
              <w:pStyle w:val="Tablebullets"/>
              <w:rPr>
                <w:i/>
                <w:iCs w:val="0"/>
              </w:rPr>
            </w:pPr>
            <w:r w:rsidRPr="00FA4904">
              <w:rPr>
                <w:i/>
                <w:iCs w:val="0"/>
              </w:rPr>
              <w:t>Goals may include the specific standards (i.e., regulations, institutional policies, competencies, etc.) intended to be met.</w:t>
            </w:r>
          </w:p>
        </w:tc>
        <w:tc>
          <w:tcPr>
            <w:tcW w:w="5032" w:type="dxa"/>
            <w:tcBorders>
              <w:top w:val="single" w:sz="6" w:space="0" w:color="000000"/>
              <w:left w:val="single" w:sz="6" w:space="0" w:color="000000"/>
              <w:bottom w:val="single" w:sz="6" w:space="0" w:color="000000"/>
              <w:right w:val="single" w:sz="6" w:space="0" w:color="000000"/>
            </w:tcBorders>
            <w:tcMar>
              <w:top w:w="180" w:type="dxa"/>
              <w:left w:w="90" w:type="dxa"/>
              <w:bottom w:w="180" w:type="dxa"/>
              <w:right w:w="90" w:type="dxa"/>
            </w:tcMar>
          </w:tcPr>
          <w:p w14:paraId="1FFC25B7" w14:textId="77777777" w:rsidR="00FA4904" w:rsidRPr="00FA4904" w:rsidRDefault="00FA4904" w:rsidP="00FA4904">
            <w:pPr>
              <w:pStyle w:val="Tablebullets"/>
              <w:rPr>
                <w:i/>
                <w:iCs w:val="0"/>
              </w:rPr>
            </w:pPr>
            <w:r w:rsidRPr="00FA4904">
              <w:rPr>
                <w:i/>
                <w:iCs w:val="0"/>
              </w:rPr>
              <w:t>Specific, measurable statement describing exactly what the participants must be to do after participating in the exercise to demonstrate the training was effective. Objectives comprise the individual steps to achieving a goal.</w:t>
            </w:r>
          </w:p>
          <w:p w14:paraId="273FA065" w14:textId="77777777" w:rsidR="00FA4904" w:rsidRPr="00FA4904" w:rsidRDefault="00FA4904" w:rsidP="00FA4904">
            <w:pPr>
              <w:pStyle w:val="Tablebullets"/>
              <w:rPr>
                <w:i/>
                <w:iCs w:val="0"/>
              </w:rPr>
            </w:pPr>
            <w:r w:rsidRPr="00FA4904">
              <w:rPr>
                <w:i/>
                <w:iCs w:val="0"/>
              </w:rPr>
              <w:t>Training objectives are used to evaluate performance.</w:t>
            </w:r>
          </w:p>
        </w:tc>
      </w:tr>
    </w:tbl>
    <w:p w14:paraId="15386E73" w14:textId="77777777" w:rsidR="00F145F2" w:rsidRDefault="00F145F2" w:rsidP="00FA4904">
      <w:pPr>
        <w:pStyle w:val="Header1"/>
      </w:pPr>
      <w:r>
        <w:br w:type="page"/>
      </w:r>
    </w:p>
    <w:p w14:paraId="61020227" w14:textId="20165E9D" w:rsidR="00FA4904" w:rsidRDefault="00FA4904" w:rsidP="00FA4904">
      <w:pPr>
        <w:pStyle w:val="Header1"/>
      </w:pPr>
      <w:r>
        <w:lastRenderedPageBreak/>
        <w:t>Evaluator and Support Considerations</w:t>
      </w:r>
    </w:p>
    <w:p w14:paraId="251987BC" w14:textId="77777777" w:rsidR="00FA4904" w:rsidRDefault="00FA4904" w:rsidP="00736E75">
      <w:pPr>
        <w:pStyle w:val="BodyText"/>
      </w:pPr>
      <w:r>
        <w:t xml:space="preserve">The following items will be used by evaluators to facilitate, as close </w:t>
      </w:r>
      <w:r w:rsidRPr="00736E75">
        <w:t>as</w:t>
      </w:r>
      <w:r>
        <w:t xml:space="preserve"> possible, a realistic, safe scenario. Adherence to the intent of the outline is of primary concern, not the item-by-item requirements. </w:t>
      </w:r>
    </w:p>
    <w:tbl>
      <w:tblPr>
        <w:tblW w:w="0" w:type="auto"/>
        <w:tblInd w:w="-8" w:type="dxa"/>
        <w:tblCellMar>
          <w:left w:w="72" w:type="dxa"/>
          <w:right w:w="72" w:type="dxa"/>
        </w:tblCellMar>
        <w:tblLook w:val="0000" w:firstRow="0" w:lastRow="0" w:firstColumn="0" w:lastColumn="0" w:noHBand="0" w:noVBand="0"/>
      </w:tblPr>
      <w:tblGrid>
        <w:gridCol w:w="1799"/>
        <w:gridCol w:w="8273"/>
      </w:tblGrid>
      <w:tr w:rsidR="00FA4904" w14:paraId="4DFFD2AA" w14:textId="77777777" w:rsidTr="00736E75">
        <w:trPr>
          <w:trHeight w:val="270"/>
        </w:trPr>
        <w:tc>
          <w:tcPr>
            <w:tcW w:w="1800" w:type="dxa"/>
            <w:tcBorders>
              <w:top w:val="single" w:sz="6" w:space="0" w:color="000000"/>
              <w:left w:val="single" w:sz="6" w:space="0" w:color="000000"/>
              <w:bottom w:val="single" w:sz="6" w:space="0" w:color="000000"/>
              <w:right w:val="single" w:sz="6" w:space="0" w:color="000000"/>
            </w:tcBorders>
            <w:shd w:val="solid" w:color="066E78" w:fill="auto"/>
            <w:tcMar>
              <w:top w:w="115" w:type="dxa"/>
              <w:left w:w="90" w:type="dxa"/>
              <w:bottom w:w="115" w:type="dxa"/>
              <w:right w:w="90" w:type="dxa"/>
            </w:tcMar>
            <w:vAlign w:val="center"/>
          </w:tcPr>
          <w:p w14:paraId="5F78EA8C" w14:textId="77777777" w:rsidR="00FA4904" w:rsidRDefault="00FA4904" w:rsidP="00FA4904">
            <w:pPr>
              <w:pStyle w:val="Header"/>
            </w:pPr>
            <w:r>
              <w:t>Support Areas</w:t>
            </w:r>
          </w:p>
        </w:tc>
        <w:tc>
          <w:tcPr>
            <w:tcW w:w="8280" w:type="dxa"/>
            <w:tcBorders>
              <w:top w:val="single" w:sz="6" w:space="0" w:color="000000"/>
              <w:left w:val="single" w:sz="6" w:space="0" w:color="000000"/>
              <w:bottom w:val="single" w:sz="6" w:space="0" w:color="000000"/>
              <w:right w:val="single" w:sz="6" w:space="0" w:color="000000"/>
            </w:tcBorders>
            <w:shd w:val="solid" w:color="066E78" w:fill="auto"/>
            <w:tcMar>
              <w:top w:w="115" w:type="dxa"/>
              <w:left w:w="90" w:type="dxa"/>
              <w:bottom w:w="115" w:type="dxa"/>
              <w:right w:w="90" w:type="dxa"/>
            </w:tcMar>
            <w:vAlign w:val="center"/>
          </w:tcPr>
          <w:p w14:paraId="3CCADFFD" w14:textId="77777777" w:rsidR="00FA4904" w:rsidRDefault="00FA4904" w:rsidP="00FA4904">
            <w:pPr>
              <w:pStyle w:val="Header"/>
            </w:pPr>
            <w:r>
              <w:t>Considerations</w:t>
            </w:r>
          </w:p>
        </w:tc>
      </w:tr>
      <w:tr w:rsidR="00FA4904" w14:paraId="0C17ED98" w14:textId="77777777" w:rsidTr="00736E75">
        <w:trPr>
          <w:trHeight w:val="144"/>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6A4190DB" w14:textId="77777777" w:rsidR="00FA4904" w:rsidRDefault="00FA4904" w:rsidP="00FA4904">
            <w:pPr>
              <w:pStyle w:val="TableBody-leftcolumn"/>
            </w:pPr>
            <w:r>
              <w:t>Parties Involved in Exercise</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705F1E3D" w14:textId="77777777" w:rsidR="00FA4904" w:rsidRPr="00736E75" w:rsidRDefault="00FA4904" w:rsidP="00736E75">
            <w:pPr>
              <w:pStyle w:val="TableBody"/>
              <w:rPr>
                <w:i/>
                <w:iCs/>
              </w:rPr>
            </w:pPr>
            <w:r w:rsidRPr="00736E75">
              <w:rPr>
                <w:i/>
                <w:iCs/>
              </w:rPr>
              <w:t>Indicate any personnel involved in the scenario (e.g., program manager(s), biosafety/biosecurity professional(s), laboratory director, etc.).</w:t>
            </w:r>
          </w:p>
        </w:tc>
      </w:tr>
      <w:tr w:rsidR="00FA4904" w14:paraId="3D333372" w14:textId="77777777" w:rsidTr="00736E75">
        <w:trPr>
          <w:trHeight w:val="144"/>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0D029532" w14:textId="26A015B1" w:rsidR="00FA4904" w:rsidRDefault="00FA4904" w:rsidP="00FA4904">
            <w:pPr>
              <w:pStyle w:val="TableBody-leftcolumn"/>
            </w:pPr>
            <w:r>
              <w:t xml:space="preserve">Observers </w:t>
            </w:r>
            <w:r>
              <w:t>of Scenario</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372262C0" w14:textId="62862770" w:rsidR="00FA4904" w:rsidRPr="00736E75" w:rsidRDefault="00FA4904" w:rsidP="00736E75">
            <w:pPr>
              <w:pStyle w:val="TableBody"/>
              <w:rPr>
                <w:i/>
                <w:iCs/>
              </w:rPr>
            </w:pPr>
            <w:r w:rsidRPr="00736E75">
              <w:rPr>
                <w:i/>
                <w:iCs/>
              </w:rPr>
              <w:t>Indicate any additional parties present for or observing the scenario (</w:t>
            </w:r>
            <w:r w:rsidR="00736E75" w:rsidRPr="00736E75">
              <w:rPr>
                <w:i/>
                <w:iCs/>
              </w:rPr>
              <w:t>e.g.</w:t>
            </w:r>
            <w:r w:rsidRPr="00736E75">
              <w:rPr>
                <w:i/>
                <w:iCs/>
              </w:rPr>
              <w:t>, security officer(s), etc.).</w:t>
            </w:r>
          </w:p>
        </w:tc>
      </w:tr>
      <w:tr w:rsidR="00FA4904" w14:paraId="0A2EA300" w14:textId="77777777" w:rsidTr="00736E75">
        <w:trPr>
          <w:trHeight w:val="144"/>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70497221" w14:textId="77777777" w:rsidR="00FA4904" w:rsidRDefault="00FA4904" w:rsidP="00FA4904">
            <w:pPr>
              <w:pStyle w:val="TableBody-leftcolumn"/>
            </w:pPr>
            <w:r>
              <w:t>Exercise Area</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4CAC5466" w14:textId="77777777" w:rsidR="00FA4904" w:rsidRPr="00736E75" w:rsidRDefault="00FA4904" w:rsidP="00736E75">
            <w:pPr>
              <w:pStyle w:val="TableBody"/>
              <w:rPr>
                <w:i/>
                <w:iCs/>
              </w:rPr>
            </w:pPr>
            <w:r w:rsidRPr="00736E75">
              <w:rPr>
                <w:i/>
                <w:iCs/>
              </w:rPr>
              <w:t>Identify where the exercise takes place (e.g., secure laboratory area).</w:t>
            </w:r>
          </w:p>
        </w:tc>
      </w:tr>
      <w:tr w:rsidR="00FA4904" w14:paraId="1AB81B88" w14:textId="77777777" w:rsidTr="00736E75">
        <w:trPr>
          <w:trHeight w:val="144"/>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3A2FF797" w14:textId="77777777" w:rsidR="00FA4904" w:rsidRDefault="00FA4904" w:rsidP="00FA4904">
            <w:pPr>
              <w:pStyle w:val="TableBody-leftcolumn"/>
            </w:pPr>
            <w:r>
              <w:t>Materials</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5D3A255C" w14:textId="616ABBF0" w:rsidR="00FA4904" w:rsidRPr="00736E75" w:rsidRDefault="00FA4904" w:rsidP="00736E75">
            <w:pPr>
              <w:pStyle w:val="TableBody"/>
              <w:rPr>
                <w:i/>
                <w:iCs/>
              </w:rPr>
            </w:pPr>
            <w:r w:rsidRPr="00736E75">
              <w:rPr>
                <w:i/>
                <w:iCs/>
              </w:rPr>
              <w:t xml:space="preserve">Indicate any special devices, training aids, supplies, special equipment required by the evaluator </w:t>
            </w:r>
            <w:r w:rsidRPr="00736E75">
              <w:rPr>
                <w:rStyle w:val="nobreak"/>
                <w:i/>
                <w:iCs/>
              </w:rPr>
              <w:t>(</w:t>
            </w:r>
            <w:r w:rsidR="00736E75" w:rsidRPr="00736E75">
              <w:rPr>
                <w:rStyle w:val="nobreak"/>
                <w:i/>
                <w:iCs/>
              </w:rPr>
              <w:t>e.g.</w:t>
            </w:r>
            <w:r w:rsidRPr="00736E75">
              <w:rPr>
                <w:rStyle w:val="nobreak"/>
                <w:i/>
                <w:iCs/>
              </w:rPr>
              <w:t xml:space="preserve"> SOPs, evaluation</w:t>
            </w:r>
            <w:r w:rsidRPr="00736E75">
              <w:rPr>
                <w:i/>
                <w:iCs/>
              </w:rPr>
              <w:t xml:space="preserve"> template, clip board, </w:t>
            </w:r>
            <w:r w:rsidR="00736E75" w:rsidRPr="00736E75">
              <w:rPr>
                <w:i/>
                <w:iCs/>
              </w:rPr>
              <w:t>stopwatch</w:t>
            </w:r>
            <w:r w:rsidRPr="00736E75">
              <w:rPr>
                <w:i/>
                <w:iCs/>
              </w:rPr>
              <w:t>, PPE, recording device, tablet, video camera</w:t>
            </w:r>
            <w:r w:rsidR="00736E75">
              <w:rPr>
                <w:i/>
                <w:iCs/>
              </w:rPr>
              <w:t>, etc.</w:t>
            </w:r>
            <w:r w:rsidRPr="00736E75">
              <w:rPr>
                <w:i/>
                <w:iCs/>
              </w:rPr>
              <w:t>).</w:t>
            </w:r>
          </w:p>
        </w:tc>
      </w:tr>
      <w:tr w:rsidR="00FA4904" w14:paraId="42BD5C94" w14:textId="77777777" w:rsidTr="00736E75">
        <w:trPr>
          <w:trHeight w:val="144"/>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2404F378" w14:textId="77777777" w:rsidR="00FA4904" w:rsidRDefault="00FA4904" w:rsidP="00FA4904">
            <w:pPr>
              <w:pStyle w:val="TableBody-leftcolumn"/>
            </w:pPr>
            <w:r>
              <w:t>Key References</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6CFD0BDF" w14:textId="2FD115E9" w:rsidR="00FA4904" w:rsidRPr="00736E75" w:rsidRDefault="00FA4904" w:rsidP="00736E75">
            <w:pPr>
              <w:pStyle w:val="TableBody"/>
              <w:rPr>
                <w:i/>
                <w:iCs/>
              </w:rPr>
            </w:pPr>
            <w:r w:rsidRPr="00736E75">
              <w:rPr>
                <w:i/>
                <w:iCs/>
              </w:rPr>
              <w:t xml:space="preserve">Identify important reference documents (e.g., </w:t>
            </w:r>
            <w:r w:rsidR="00FE00A0" w:rsidRPr="00736E75">
              <w:rPr>
                <w:i/>
                <w:iCs/>
              </w:rPr>
              <w:t>biosecurity</w:t>
            </w:r>
            <w:r w:rsidRPr="00736E75">
              <w:rPr>
                <w:i/>
                <w:iCs/>
              </w:rPr>
              <w:t xml:space="preserve"> plan, NIST cybersecurity framework, select agent regulations, Federal Select Agent Program security plan guidance, etc.).</w:t>
            </w:r>
          </w:p>
        </w:tc>
      </w:tr>
      <w:tr w:rsidR="00FA4904" w14:paraId="5435ABA9" w14:textId="77777777" w:rsidTr="00736E75">
        <w:trPr>
          <w:trHeight w:val="144"/>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75956943" w14:textId="77777777" w:rsidR="00FA4904" w:rsidRDefault="00FA4904" w:rsidP="00FA4904">
            <w:pPr>
              <w:pStyle w:val="TableBody-leftcolumn"/>
            </w:pPr>
            <w:r>
              <w:t>Tips for Controllers</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7FF424D3" w14:textId="77777777" w:rsidR="00FA4904" w:rsidRPr="00736E75" w:rsidRDefault="00FA4904" w:rsidP="00736E75">
            <w:pPr>
              <w:pStyle w:val="TableBody"/>
              <w:rPr>
                <w:i/>
                <w:iCs/>
              </w:rPr>
            </w:pPr>
            <w:r w:rsidRPr="00736E75">
              <w:rPr>
                <w:i/>
                <w:iCs/>
              </w:rPr>
              <w:t>Provide any instructions or guidance controllers should follow.</w:t>
            </w:r>
          </w:p>
        </w:tc>
      </w:tr>
      <w:tr w:rsidR="00FA4904" w14:paraId="4F1E284D" w14:textId="77777777" w:rsidTr="00736E75">
        <w:trPr>
          <w:trHeight w:val="144"/>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2A0759B9" w14:textId="77777777" w:rsidR="00FA4904" w:rsidRDefault="00FA4904" w:rsidP="00FA4904">
            <w:pPr>
              <w:pStyle w:val="TableBody-leftcolumn"/>
            </w:pPr>
            <w:r>
              <w:t>Safety</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7CF7AB2A" w14:textId="77777777" w:rsidR="00736E75" w:rsidRDefault="00FA4904" w:rsidP="00736E75">
            <w:pPr>
              <w:pStyle w:val="TableBody"/>
              <w:rPr>
                <w:i/>
                <w:iCs/>
              </w:rPr>
            </w:pPr>
            <w:r w:rsidRPr="00736E75">
              <w:rPr>
                <w:i/>
                <w:iCs/>
              </w:rPr>
              <w:t xml:space="preserve">Incorporate safety details by emphasizing the importance of ensuring all participants possess knowledge of procedures and the exercise environment. </w:t>
            </w:r>
          </w:p>
          <w:p w14:paraId="7709D430" w14:textId="4DC0EAAC" w:rsidR="00FA4904" w:rsidRPr="00736E75" w:rsidRDefault="00FA4904" w:rsidP="00736E75">
            <w:pPr>
              <w:pStyle w:val="TableBody"/>
              <w:rPr>
                <w:i/>
                <w:iCs/>
              </w:rPr>
            </w:pPr>
            <w:r w:rsidRPr="00736E75">
              <w:rPr>
                <w:i/>
                <w:iCs/>
              </w:rPr>
              <w:t>Establish a safe word and termination word and prioritize personnel safety over security assets throughout the exercise.</w:t>
            </w:r>
          </w:p>
        </w:tc>
      </w:tr>
    </w:tbl>
    <w:p w14:paraId="52FCFD58" w14:textId="77777777" w:rsidR="00FA4904" w:rsidRDefault="00FA4904" w:rsidP="00736E75">
      <w:pPr>
        <w:pStyle w:val="BodyText"/>
      </w:pPr>
    </w:p>
    <w:p w14:paraId="050F0D9B" w14:textId="77777777" w:rsidR="00FA4904" w:rsidRDefault="00FA4904" w:rsidP="00FA4904">
      <w:pPr>
        <w:pStyle w:val="Header1"/>
      </w:pPr>
      <w:r>
        <w:t>Exercise/Training, Evaluation Results</w:t>
      </w:r>
    </w:p>
    <w:p w14:paraId="2D89A61D" w14:textId="77777777" w:rsidR="00FA4904" w:rsidRPr="00FA4904" w:rsidRDefault="00FA4904" w:rsidP="00736E75">
      <w:pPr>
        <w:pStyle w:val="BodyText"/>
      </w:pPr>
      <w:r>
        <w:t xml:space="preserve">Check “Yes” or “No” to indicate whether the condition was met for each task. Other important information should be documented under the comments section, as required by the exercise controllers. The overall proficiency rating for this function is based on the performance of each task, primary training and evaluation standards, and the evaluator’s knowledge of procedures and functional judgment to determine if the mission would have been successful in a real situation. </w:t>
      </w:r>
    </w:p>
    <w:p w14:paraId="14B65FDC" w14:textId="77777777" w:rsidR="00FA4904" w:rsidRDefault="00FA4904" w:rsidP="00736E75">
      <w:pPr>
        <w:pStyle w:val="BodyText"/>
      </w:pPr>
      <w:r>
        <w:t>Note:</w:t>
      </w:r>
      <w:r>
        <w:t xml:space="preserve"> This section will vary based on your facility and </w:t>
      </w:r>
      <w:r w:rsidRPr="00FA4904">
        <w:t>entity</w:t>
      </w:r>
      <w:r>
        <w:t xml:space="preserve"> policies.</w:t>
      </w:r>
    </w:p>
    <w:tbl>
      <w:tblPr>
        <w:tblW w:w="10080" w:type="dxa"/>
        <w:tblInd w:w="-8" w:type="dxa"/>
        <w:tblLayout w:type="fixed"/>
        <w:tblCellMar>
          <w:left w:w="0" w:type="dxa"/>
          <w:right w:w="0" w:type="dxa"/>
        </w:tblCellMar>
        <w:tblLook w:val="0000" w:firstRow="0" w:lastRow="0" w:firstColumn="0" w:lastColumn="0" w:noHBand="0" w:noVBand="0"/>
      </w:tblPr>
      <w:tblGrid>
        <w:gridCol w:w="4320"/>
        <w:gridCol w:w="4320"/>
        <w:gridCol w:w="720"/>
        <w:gridCol w:w="720"/>
      </w:tblGrid>
      <w:tr w:rsidR="00FA4904" w14:paraId="7479E07B" w14:textId="77777777" w:rsidTr="00736E75">
        <w:tblPrEx>
          <w:tblCellMar>
            <w:top w:w="0" w:type="dxa"/>
            <w:left w:w="0" w:type="dxa"/>
            <w:bottom w:w="0" w:type="dxa"/>
            <w:right w:w="0" w:type="dxa"/>
          </w:tblCellMar>
        </w:tblPrEx>
        <w:trPr>
          <w:trHeight w:val="60"/>
          <w:tblHeader/>
        </w:trPr>
        <w:tc>
          <w:tcPr>
            <w:tcW w:w="4320" w:type="dxa"/>
            <w:tcBorders>
              <w:top w:val="single" w:sz="6" w:space="0" w:color="000000"/>
              <w:left w:val="single" w:sz="6" w:space="0" w:color="000000"/>
              <w:bottom w:val="single" w:sz="6" w:space="0" w:color="000000"/>
              <w:right w:val="single" w:sz="6" w:space="0" w:color="000000"/>
            </w:tcBorders>
            <w:shd w:val="solid" w:color="066E78" w:fill="auto"/>
            <w:tcMar>
              <w:top w:w="115" w:type="dxa"/>
              <w:left w:w="90" w:type="dxa"/>
              <w:bottom w:w="115" w:type="dxa"/>
              <w:right w:w="90" w:type="dxa"/>
            </w:tcMar>
            <w:vAlign w:val="center"/>
          </w:tcPr>
          <w:p w14:paraId="33882CAD" w14:textId="77777777" w:rsidR="00FA4904" w:rsidRDefault="00FA4904" w:rsidP="00FA4904">
            <w:pPr>
              <w:pStyle w:val="Header"/>
            </w:pPr>
            <w:r>
              <w:t>Task</w:t>
            </w:r>
          </w:p>
        </w:tc>
        <w:tc>
          <w:tcPr>
            <w:tcW w:w="4320" w:type="dxa"/>
            <w:tcBorders>
              <w:top w:val="single" w:sz="6" w:space="0" w:color="000000"/>
              <w:left w:val="single" w:sz="6" w:space="0" w:color="000000"/>
              <w:bottom w:val="single" w:sz="6" w:space="0" w:color="000000"/>
              <w:right w:val="single" w:sz="6" w:space="0" w:color="000000"/>
            </w:tcBorders>
            <w:shd w:val="solid" w:color="066E78" w:fill="auto"/>
            <w:tcMar>
              <w:top w:w="115" w:type="dxa"/>
              <w:left w:w="90" w:type="dxa"/>
              <w:bottom w:w="115" w:type="dxa"/>
              <w:right w:w="90" w:type="dxa"/>
            </w:tcMar>
            <w:vAlign w:val="center"/>
          </w:tcPr>
          <w:p w14:paraId="0A26B3B4" w14:textId="77777777" w:rsidR="00FA4904" w:rsidRDefault="00FA4904" w:rsidP="00FA4904">
            <w:pPr>
              <w:pStyle w:val="Header"/>
            </w:pPr>
            <w:r>
              <w:t>Condition</w:t>
            </w:r>
          </w:p>
        </w:tc>
        <w:tc>
          <w:tcPr>
            <w:tcW w:w="720" w:type="dxa"/>
            <w:tcBorders>
              <w:top w:val="single" w:sz="6" w:space="0" w:color="000000"/>
              <w:left w:val="single" w:sz="6" w:space="0" w:color="000000"/>
              <w:bottom w:val="single" w:sz="6" w:space="0" w:color="000000"/>
              <w:right w:val="single" w:sz="6" w:space="0" w:color="000000"/>
            </w:tcBorders>
            <w:shd w:val="solid" w:color="066E78" w:fill="auto"/>
            <w:tcMar>
              <w:top w:w="115" w:type="dxa"/>
              <w:left w:w="90" w:type="dxa"/>
              <w:bottom w:w="115" w:type="dxa"/>
              <w:right w:w="90" w:type="dxa"/>
            </w:tcMar>
            <w:vAlign w:val="center"/>
          </w:tcPr>
          <w:p w14:paraId="09C8C57A" w14:textId="77777777" w:rsidR="00FA4904" w:rsidRDefault="00FA4904" w:rsidP="00FA4904">
            <w:pPr>
              <w:pStyle w:val="Header"/>
            </w:pPr>
            <w:r>
              <w:t>Yes</w:t>
            </w:r>
          </w:p>
        </w:tc>
        <w:tc>
          <w:tcPr>
            <w:tcW w:w="720" w:type="dxa"/>
            <w:tcBorders>
              <w:top w:val="single" w:sz="6" w:space="0" w:color="000000"/>
              <w:left w:val="single" w:sz="6" w:space="0" w:color="000000"/>
              <w:bottom w:val="single" w:sz="6" w:space="0" w:color="000000"/>
              <w:right w:val="single" w:sz="6" w:space="0" w:color="000000"/>
            </w:tcBorders>
            <w:shd w:val="solid" w:color="066E78" w:fill="auto"/>
            <w:tcMar>
              <w:top w:w="115" w:type="dxa"/>
              <w:left w:w="90" w:type="dxa"/>
              <w:bottom w:w="115" w:type="dxa"/>
              <w:right w:w="90" w:type="dxa"/>
            </w:tcMar>
            <w:vAlign w:val="center"/>
          </w:tcPr>
          <w:p w14:paraId="764C9EED" w14:textId="77777777" w:rsidR="00FA4904" w:rsidRDefault="00FA4904" w:rsidP="00FA4904">
            <w:pPr>
              <w:pStyle w:val="Header"/>
            </w:pPr>
            <w:r>
              <w:t>No</w:t>
            </w:r>
          </w:p>
        </w:tc>
      </w:tr>
      <w:tr w:rsidR="00736E75" w14:paraId="020AF60D" w14:textId="77777777" w:rsidTr="00736E75">
        <w:tblPrEx>
          <w:tblCellMar>
            <w:top w:w="0" w:type="dxa"/>
            <w:left w:w="0" w:type="dxa"/>
            <w:bottom w:w="0" w:type="dxa"/>
            <w:right w:w="0" w:type="dxa"/>
          </w:tblCellMar>
        </w:tblPrEx>
        <w:trPr>
          <w:trHeight w:val="60"/>
        </w:trPr>
        <w:tc>
          <w:tcPr>
            <w:tcW w:w="43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02A5CE97" w14:textId="77777777" w:rsidR="00736E75" w:rsidRDefault="00736E75" w:rsidP="00F145F2">
            <w:pPr>
              <w:pStyle w:val="TableBody"/>
            </w:pPr>
          </w:p>
        </w:tc>
        <w:tc>
          <w:tcPr>
            <w:tcW w:w="43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2DF32CBB" w14:textId="77777777" w:rsidR="00736E75" w:rsidRDefault="00736E75" w:rsidP="00F145F2">
            <w:pPr>
              <w:pStyle w:val="TableBody"/>
            </w:pPr>
          </w:p>
        </w:tc>
        <w:sdt>
          <w:sdtPr>
            <w:id w:val="-2030404036"/>
            <w14:checkbox>
              <w14:checked w14:val="0"/>
              <w14:checkedState w14:val="2612" w14:font="MS Gothic"/>
              <w14:uncheckedState w14:val="2610" w14:font="MS Gothic"/>
            </w14:checkbox>
          </w:sdtPr>
          <w:sdtContent>
            <w:tc>
              <w:tcPr>
                <w:tcW w:w="7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6507CC6A" w14:textId="34FB09DE" w:rsidR="00736E75" w:rsidRDefault="00F145F2" w:rsidP="00F145F2">
                <w:pPr>
                  <w:pStyle w:val="TableBody"/>
                  <w:jc w:val="center"/>
                </w:pPr>
                <w:r>
                  <w:rPr>
                    <w:rFonts w:ascii="MS Gothic" w:eastAsia="MS Gothic" w:hAnsi="MS Gothic" w:hint="eastAsia"/>
                  </w:rPr>
                  <w:t>☐</w:t>
                </w:r>
              </w:p>
            </w:tc>
          </w:sdtContent>
        </w:sdt>
        <w:sdt>
          <w:sdtPr>
            <w:id w:val="600302321"/>
            <w14:checkbox>
              <w14:checked w14:val="0"/>
              <w14:checkedState w14:val="2612" w14:font="MS Gothic"/>
              <w14:uncheckedState w14:val="2610" w14:font="MS Gothic"/>
            </w14:checkbox>
          </w:sdtPr>
          <w:sdtContent>
            <w:tc>
              <w:tcPr>
                <w:tcW w:w="7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7739DE1D" w14:textId="545021F1" w:rsidR="00736E75" w:rsidRDefault="00736E75" w:rsidP="00F145F2">
                <w:pPr>
                  <w:pStyle w:val="TableBody"/>
                  <w:jc w:val="center"/>
                </w:pPr>
                <w:r>
                  <w:rPr>
                    <w:rFonts w:ascii="MS Gothic" w:eastAsia="MS Gothic" w:hAnsi="MS Gothic" w:hint="eastAsia"/>
                  </w:rPr>
                  <w:t>☐</w:t>
                </w:r>
              </w:p>
            </w:tc>
          </w:sdtContent>
        </w:sdt>
      </w:tr>
      <w:tr w:rsidR="00736E75" w14:paraId="5B148286" w14:textId="77777777" w:rsidTr="00736E75">
        <w:tblPrEx>
          <w:tblCellMar>
            <w:top w:w="0" w:type="dxa"/>
            <w:left w:w="0" w:type="dxa"/>
            <w:bottom w:w="0" w:type="dxa"/>
            <w:right w:w="0" w:type="dxa"/>
          </w:tblCellMar>
        </w:tblPrEx>
        <w:trPr>
          <w:trHeight w:val="60"/>
        </w:trPr>
        <w:tc>
          <w:tcPr>
            <w:tcW w:w="43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798DF968" w14:textId="77777777" w:rsidR="00736E75" w:rsidRDefault="00736E75" w:rsidP="00F145F2">
            <w:pPr>
              <w:pStyle w:val="TableBody"/>
            </w:pPr>
          </w:p>
        </w:tc>
        <w:tc>
          <w:tcPr>
            <w:tcW w:w="43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56A5FCD3" w14:textId="77777777" w:rsidR="00736E75" w:rsidRDefault="00736E75" w:rsidP="00F145F2">
            <w:pPr>
              <w:pStyle w:val="TableBody"/>
            </w:pPr>
          </w:p>
        </w:tc>
        <w:sdt>
          <w:sdtPr>
            <w:id w:val="-1848552286"/>
            <w14:checkbox>
              <w14:checked w14:val="0"/>
              <w14:checkedState w14:val="2612" w14:font="MS Gothic"/>
              <w14:uncheckedState w14:val="2610" w14:font="MS Gothic"/>
            </w14:checkbox>
          </w:sdtPr>
          <w:sdtContent>
            <w:tc>
              <w:tcPr>
                <w:tcW w:w="7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38E106BD" w14:textId="66AB4DC2" w:rsidR="00736E75" w:rsidRDefault="00736E75" w:rsidP="00F145F2">
                <w:pPr>
                  <w:pStyle w:val="TableBody"/>
                  <w:jc w:val="center"/>
                </w:pPr>
                <w:r>
                  <w:rPr>
                    <w:rFonts w:ascii="MS Gothic" w:eastAsia="MS Gothic" w:hAnsi="MS Gothic" w:hint="eastAsia"/>
                  </w:rPr>
                  <w:t>☐</w:t>
                </w:r>
              </w:p>
            </w:tc>
          </w:sdtContent>
        </w:sdt>
        <w:sdt>
          <w:sdtPr>
            <w:id w:val="1760482195"/>
            <w14:checkbox>
              <w14:checked w14:val="0"/>
              <w14:checkedState w14:val="2612" w14:font="MS Gothic"/>
              <w14:uncheckedState w14:val="2610" w14:font="MS Gothic"/>
            </w14:checkbox>
          </w:sdtPr>
          <w:sdtContent>
            <w:tc>
              <w:tcPr>
                <w:tcW w:w="7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2BCC6391" w14:textId="1381264F" w:rsidR="00736E75" w:rsidRDefault="00736E75" w:rsidP="00F145F2">
                <w:pPr>
                  <w:pStyle w:val="TableBody"/>
                  <w:jc w:val="center"/>
                </w:pPr>
                <w:r>
                  <w:rPr>
                    <w:rFonts w:ascii="MS Gothic" w:eastAsia="MS Gothic" w:hAnsi="MS Gothic" w:hint="eastAsia"/>
                  </w:rPr>
                  <w:t>☐</w:t>
                </w:r>
              </w:p>
            </w:tc>
          </w:sdtContent>
        </w:sdt>
      </w:tr>
      <w:tr w:rsidR="00736E75" w14:paraId="2D9EB170" w14:textId="77777777" w:rsidTr="00736E75">
        <w:tblPrEx>
          <w:tblCellMar>
            <w:top w:w="0" w:type="dxa"/>
            <w:left w:w="0" w:type="dxa"/>
            <w:bottom w:w="0" w:type="dxa"/>
            <w:right w:w="0" w:type="dxa"/>
          </w:tblCellMar>
        </w:tblPrEx>
        <w:trPr>
          <w:trHeight w:val="60"/>
        </w:trPr>
        <w:tc>
          <w:tcPr>
            <w:tcW w:w="43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3CE02825" w14:textId="77777777" w:rsidR="00736E75" w:rsidRDefault="00736E75" w:rsidP="00F145F2">
            <w:pPr>
              <w:pStyle w:val="TableBody"/>
            </w:pPr>
          </w:p>
        </w:tc>
        <w:tc>
          <w:tcPr>
            <w:tcW w:w="43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7E70E8A2" w14:textId="77777777" w:rsidR="00736E75" w:rsidRDefault="00736E75" w:rsidP="00F145F2">
            <w:pPr>
              <w:pStyle w:val="TableBody"/>
            </w:pPr>
          </w:p>
        </w:tc>
        <w:sdt>
          <w:sdtPr>
            <w:id w:val="-1448774125"/>
            <w14:checkbox>
              <w14:checked w14:val="0"/>
              <w14:checkedState w14:val="2612" w14:font="MS Gothic"/>
              <w14:uncheckedState w14:val="2610" w14:font="MS Gothic"/>
            </w14:checkbox>
          </w:sdtPr>
          <w:sdtContent>
            <w:tc>
              <w:tcPr>
                <w:tcW w:w="7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4C997CD9" w14:textId="11E19F77" w:rsidR="00736E75" w:rsidRDefault="00736E75" w:rsidP="00F145F2">
                <w:pPr>
                  <w:pStyle w:val="TableBody"/>
                  <w:jc w:val="center"/>
                </w:pPr>
                <w:r>
                  <w:rPr>
                    <w:rFonts w:ascii="MS Gothic" w:eastAsia="MS Gothic" w:hAnsi="MS Gothic" w:hint="eastAsia"/>
                  </w:rPr>
                  <w:t>☐</w:t>
                </w:r>
              </w:p>
            </w:tc>
          </w:sdtContent>
        </w:sdt>
        <w:sdt>
          <w:sdtPr>
            <w:id w:val="-1186054774"/>
            <w14:checkbox>
              <w14:checked w14:val="0"/>
              <w14:checkedState w14:val="2612" w14:font="MS Gothic"/>
              <w14:uncheckedState w14:val="2610" w14:font="MS Gothic"/>
            </w14:checkbox>
          </w:sdtPr>
          <w:sdtContent>
            <w:tc>
              <w:tcPr>
                <w:tcW w:w="7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37575D2F" w14:textId="1DF677D1" w:rsidR="00736E75" w:rsidRDefault="00736E75" w:rsidP="00F145F2">
                <w:pPr>
                  <w:pStyle w:val="TableBody"/>
                  <w:jc w:val="center"/>
                </w:pPr>
                <w:r>
                  <w:rPr>
                    <w:rFonts w:ascii="MS Gothic" w:eastAsia="MS Gothic" w:hAnsi="MS Gothic" w:hint="eastAsia"/>
                  </w:rPr>
                  <w:t>☐</w:t>
                </w:r>
              </w:p>
            </w:tc>
          </w:sdtContent>
        </w:sdt>
      </w:tr>
      <w:tr w:rsidR="00736E75" w14:paraId="0ACD173E" w14:textId="77777777" w:rsidTr="00736E75">
        <w:tblPrEx>
          <w:tblCellMar>
            <w:top w:w="0" w:type="dxa"/>
            <w:left w:w="0" w:type="dxa"/>
            <w:bottom w:w="0" w:type="dxa"/>
            <w:right w:w="0" w:type="dxa"/>
          </w:tblCellMar>
        </w:tblPrEx>
        <w:trPr>
          <w:trHeight w:val="60"/>
        </w:trPr>
        <w:tc>
          <w:tcPr>
            <w:tcW w:w="43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3C09D59A" w14:textId="77777777" w:rsidR="00736E75" w:rsidRDefault="00736E75" w:rsidP="00F145F2">
            <w:pPr>
              <w:pStyle w:val="TableBody"/>
            </w:pPr>
          </w:p>
        </w:tc>
        <w:tc>
          <w:tcPr>
            <w:tcW w:w="43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60544C76" w14:textId="77777777" w:rsidR="00736E75" w:rsidRDefault="00736E75" w:rsidP="00F145F2">
            <w:pPr>
              <w:pStyle w:val="TableBody"/>
            </w:pPr>
          </w:p>
        </w:tc>
        <w:sdt>
          <w:sdtPr>
            <w:id w:val="794719313"/>
            <w14:checkbox>
              <w14:checked w14:val="0"/>
              <w14:checkedState w14:val="2612" w14:font="MS Gothic"/>
              <w14:uncheckedState w14:val="2610" w14:font="MS Gothic"/>
            </w14:checkbox>
          </w:sdtPr>
          <w:sdtContent>
            <w:tc>
              <w:tcPr>
                <w:tcW w:w="7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1D062AB4" w14:textId="5A98D6DC" w:rsidR="00736E75" w:rsidRDefault="00736E75" w:rsidP="00F145F2">
                <w:pPr>
                  <w:pStyle w:val="TableBody"/>
                  <w:jc w:val="center"/>
                </w:pPr>
                <w:r>
                  <w:rPr>
                    <w:rFonts w:ascii="MS Gothic" w:eastAsia="MS Gothic" w:hAnsi="MS Gothic" w:hint="eastAsia"/>
                  </w:rPr>
                  <w:t>☐</w:t>
                </w:r>
              </w:p>
            </w:tc>
          </w:sdtContent>
        </w:sdt>
        <w:sdt>
          <w:sdtPr>
            <w:id w:val="650023129"/>
            <w14:checkbox>
              <w14:checked w14:val="0"/>
              <w14:checkedState w14:val="2612" w14:font="MS Gothic"/>
              <w14:uncheckedState w14:val="2610" w14:font="MS Gothic"/>
            </w14:checkbox>
          </w:sdtPr>
          <w:sdtContent>
            <w:tc>
              <w:tcPr>
                <w:tcW w:w="72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10A0FB15" w14:textId="1D3D04AC" w:rsidR="00736E75" w:rsidRDefault="00736E75" w:rsidP="00F145F2">
                <w:pPr>
                  <w:pStyle w:val="TableBody"/>
                  <w:jc w:val="center"/>
                </w:pPr>
                <w:r>
                  <w:rPr>
                    <w:rFonts w:ascii="MS Gothic" w:eastAsia="MS Gothic" w:hAnsi="MS Gothic" w:hint="eastAsia"/>
                  </w:rPr>
                  <w:t>☐</w:t>
                </w:r>
              </w:p>
            </w:tc>
          </w:sdtContent>
        </w:sdt>
      </w:tr>
    </w:tbl>
    <w:p w14:paraId="468066FD" w14:textId="77777777" w:rsidR="00FA4904" w:rsidRDefault="00FA4904" w:rsidP="00736E75">
      <w:pPr>
        <w:pStyle w:val="Header1"/>
      </w:pPr>
      <w:r>
        <w:t>Exercise Outcomes and Comments</w:t>
      </w:r>
    </w:p>
    <w:tbl>
      <w:tblPr>
        <w:tblW w:w="0" w:type="auto"/>
        <w:tblInd w:w="-8" w:type="dxa"/>
        <w:tblLayout w:type="fixed"/>
        <w:tblCellMar>
          <w:left w:w="0" w:type="dxa"/>
          <w:right w:w="0" w:type="dxa"/>
        </w:tblCellMar>
        <w:tblLook w:val="0000" w:firstRow="0" w:lastRow="0" w:firstColumn="0" w:lastColumn="0" w:noHBand="0" w:noVBand="0"/>
      </w:tblPr>
      <w:tblGrid>
        <w:gridCol w:w="1800"/>
        <w:gridCol w:w="8280"/>
      </w:tblGrid>
      <w:tr w:rsidR="00FA4904" w14:paraId="5B717EFE" w14:textId="77777777">
        <w:tblPrEx>
          <w:tblCellMar>
            <w:top w:w="0" w:type="dxa"/>
            <w:left w:w="0" w:type="dxa"/>
            <w:bottom w:w="0" w:type="dxa"/>
            <w:right w:w="0" w:type="dxa"/>
          </w:tblCellMar>
        </w:tblPrEx>
        <w:trPr>
          <w:trHeight w:val="60"/>
          <w:tblHeader/>
        </w:trPr>
        <w:tc>
          <w:tcPr>
            <w:tcW w:w="1800" w:type="dxa"/>
            <w:tcBorders>
              <w:top w:val="single" w:sz="6" w:space="0" w:color="000000"/>
              <w:left w:val="single" w:sz="6" w:space="0" w:color="000000"/>
              <w:bottom w:val="single" w:sz="6" w:space="0" w:color="000000"/>
              <w:right w:val="single" w:sz="6" w:space="0" w:color="000000"/>
            </w:tcBorders>
            <w:shd w:val="solid" w:color="066E78" w:fill="auto"/>
            <w:tcMar>
              <w:top w:w="115" w:type="dxa"/>
              <w:left w:w="90" w:type="dxa"/>
              <w:bottom w:w="115" w:type="dxa"/>
              <w:right w:w="90" w:type="dxa"/>
            </w:tcMar>
            <w:vAlign w:val="center"/>
          </w:tcPr>
          <w:p w14:paraId="46FBC529" w14:textId="77777777" w:rsidR="00FA4904" w:rsidRDefault="00FA4904" w:rsidP="00FA4904">
            <w:pPr>
              <w:pStyle w:val="Header"/>
            </w:pPr>
            <w:r>
              <w:t>Area</w:t>
            </w:r>
          </w:p>
        </w:tc>
        <w:tc>
          <w:tcPr>
            <w:tcW w:w="8280" w:type="dxa"/>
            <w:tcBorders>
              <w:top w:val="single" w:sz="6" w:space="0" w:color="000000"/>
              <w:left w:val="single" w:sz="6" w:space="0" w:color="000000"/>
              <w:bottom w:val="single" w:sz="6" w:space="0" w:color="000000"/>
              <w:right w:val="single" w:sz="6" w:space="0" w:color="000000"/>
            </w:tcBorders>
            <w:shd w:val="solid" w:color="066E78" w:fill="auto"/>
            <w:tcMar>
              <w:top w:w="115" w:type="dxa"/>
              <w:left w:w="90" w:type="dxa"/>
              <w:bottom w:w="115" w:type="dxa"/>
              <w:right w:w="90" w:type="dxa"/>
            </w:tcMar>
            <w:vAlign w:val="center"/>
          </w:tcPr>
          <w:p w14:paraId="43C79A26" w14:textId="77777777" w:rsidR="00FA4904" w:rsidRDefault="00FA4904" w:rsidP="00FA4904">
            <w:pPr>
              <w:pStyle w:val="Header"/>
            </w:pPr>
            <w:r>
              <w:t>Comments</w:t>
            </w:r>
          </w:p>
        </w:tc>
      </w:tr>
      <w:tr w:rsidR="00FA4904" w14:paraId="3A2CE024" w14:textId="77777777">
        <w:tblPrEx>
          <w:tblCellMar>
            <w:top w:w="0" w:type="dxa"/>
            <w:left w:w="0" w:type="dxa"/>
            <w:bottom w:w="0" w:type="dxa"/>
            <w:right w:w="0" w:type="dxa"/>
          </w:tblCellMar>
        </w:tblPrEx>
        <w:trPr>
          <w:trHeight w:val="60"/>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2C21B249" w14:textId="77777777" w:rsidR="00FA4904" w:rsidRDefault="00FA4904" w:rsidP="00FA4904">
            <w:pPr>
              <w:pStyle w:val="TableBody-leftcolumn"/>
            </w:pPr>
            <w:r>
              <w:t>Overall Proficiency Rating</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23C17675" w14:textId="75C69E6B" w:rsidR="00FA4904" w:rsidRPr="00736E75" w:rsidRDefault="00FA4904" w:rsidP="00736E75">
            <w:pPr>
              <w:pStyle w:val="TableBody"/>
              <w:rPr>
                <w:i/>
                <w:iCs/>
              </w:rPr>
            </w:pPr>
            <w:r w:rsidRPr="00736E75">
              <w:rPr>
                <w:i/>
                <w:iCs/>
              </w:rPr>
              <w:t xml:space="preserve">Indicate how well participants were able to perform the exercise: </w:t>
            </w:r>
          </w:p>
          <w:p w14:paraId="4FEA3B79" w14:textId="6AA8F99A" w:rsidR="00FA4904" w:rsidRDefault="00736E75" w:rsidP="00736E75">
            <w:pPr>
              <w:pStyle w:val="TableBody"/>
              <w:ind w:left="179"/>
            </w:pPr>
            <w:sdt>
              <w:sdtPr>
                <w:id w:val="102860873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FA4904">
              <w:t xml:space="preserve">Able to perform without </w:t>
            </w:r>
            <w:proofErr w:type="gramStart"/>
            <w:r w:rsidR="00FA4904">
              <w:t>challenges</w:t>
            </w:r>
            <w:proofErr w:type="gramEnd"/>
          </w:p>
          <w:p w14:paraId="67F86A0B" w14:textId="01746DE7" w:rsidR="00FA4904" w:rsidRDefault="00736E75" w:rsidP="00736E75">
            <w:pPr>
              <w:pStyle w:val="TableBody"/>
              <w:ind w:left="179"/>
            </w:pPr>
            <w:sdt>
              <w:sdtPr>
                <w:id w:val="82293855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FA4904">
              <w:t xml:space="preserve">Performed with some </w:t>
            </w:r>
            <w:proofErr w:type="gramStart"/>
            <w:r w:rsidR="00FA4904">
              <w:t>challenges</w:t>
            </w:r>
            <w:proofErr w:type="gramEnd"/>
          </w:p>
          <w:p w14:paraId="40092713" w14:textId="597A0E12" w:rsidR="00FA4904" w:rsidRDefault="00736E75" w:rsidP="00736E75">
            <w:pPr>
              <w:pStyle w:val="TableBody"/>
              <w:ind w:left="179"/>
            </w:pPr>
            <w:sdt>
              <w:sdtPr>
                <w:id w:val="-17090224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FA4904">
              <w:t>Unable to perform</w:t>
            </w:r>
          </w:p>
        </w:tc>
      </w:tr>
      <w:tr w:rsidR="00FA4904" w14:paraId="1B6E06CD" w14:textId="77777777">
        <w:tblPrEx>
          <w:tblCellMar>
            <w:top w:w="0" w:type="dxa"/>
            <w:left w:w="0" w:type="dxa"/>
            <w:bottom w:w="0" w:type="dxa"/>
            <w:right w:w="0" w:type="dxa"/>
          </w:tblCellMar>
        </w:tblPrEx>
        <w:trPr>
          <w:trHeight w:val="60"/>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669F8F8E" w14:textId="77777777" w:rsidR="00FA4904" w:rsidRDefault="00FA4904" w:rsidP="00FA4904">
            <w:pPr>
              <w:pStyle w:val="TableBody-leftcolumn"/>
            </w:pPr>
            <w:r>
              <w:t>Exercise Results</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1253298F" w14:textId="77777777" w:rsidR="00FA4904" w:rsidRDefault="00FA4904" w:rsidP="00736E75">
            <w:pPr>
              <w:pStyle w:val="TableBody"/>
            </w:pPr>
          </w:p>
        </w:tc>
      </w:tr>
      <w:tr w:rsidR="00FA4904" w14:paraId="27019D88" w14:textId="77777777">
        <w:tblPrEx>
          <w:tblCellMar>
            <w:top w:w="0" w:type="dxa"/>
            <w:left w:w="0" w:type="dxa"/>
            <w:bottom w:w="0" w:type="dxa"/>
            <w:right w:w="0" w:type="dxa"/>
          </w:tblCellMar>
        </w:tblPrEx>
        <w:trPr>
          <w:trHeight w:val="60"/>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6707B49F" w14:textId="77777777" w:rsidR="00FA4904" w:rsidRDefault="00FA4904" w:rsidP="00FA4904">
            <w:pPr>
              <w:pStyle w:val="TableBody-leftcolumn"/>
              <w:spacing w:after="0"/>
            </w:pPr>
            <w:r>
              <w:t>Major Deficiencies</w:t>
            </w:r>
          </w:p>
          <w:p w14:paraId="2DA922E9" w14:textId="77777777" w:rsidR="00FA4904" w:rsidRDefault="00FA4904" w:rsidP="00FA4904">
            <w:pPr>
              <w:pStyle w:val="TablebodyTablesCellstyles"/>
            </w:pPr>
            <w:r>
              <w:t>Findings / Recommendations</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4CAD14BE" w14:textId="77777777" w:rsidR="00FA4904" w:rsidRDefault="00FA4904" w:rsidP="00736E75">
            <w:pPr>
              <w:pStyle w:val="TableBody"/>
            </w:pPr>
          </w:p>
        </w:tc>
      </w:tr>
      <w:tr w:rsidR="00FA4904" w14:paraId="30C0B7F7" w14:textId="77777777">
        <w:tblPrEx>
          <w:tblCellMar>
            <w:top w:w="0" w:type="dxa"/>
            <w:left w:w="0" w:type="dxa"/>
            <w:bottom w:w="0" w:type="dxa"/>
            <w:right w:w="0" w:type="dxa"/>
          </w:tblCellMar>
        </w:tblPrEx>
        <w:trPr>
          <w:trHeight w:val="60"/>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04054273" w14:textId="77777777" w:rsidR="00FA4904" w:rsidRDefault="00FA4904" w:rsidP="00FA4904">
            <w:pPr>
              <w:pStyle w:val="TableBody-leftcolumn"/>
            </w:pPr>
            <w:r>
              <w:t>Other Significant Information</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58D2F9A9" w14:textId="77777777" w:rsidR="00FA4904" w:rsidRDefault="00FA4904" w:rsidP="00736E75">
            <w:pPr>
              <w:pStyle w:val="TableBody"/>
            </w:pPr>
          </w:p>
        </w:tc>
      </w:tr>
    </w:tbl>
    <w:p w14:paraId="77622E46" w14:textId="77777777" w:rsidR="00FA4904" w:rsidRDefault="00FA4904" w:rsidP="00736E75">
      <w:pPr>
        <w:pStyle w:val="Header1"/>
      </w:pPr>
      <w:r>
        <w:t>Controller Information</w:t>
      </w:r>
    </w:p>
    <w:p w14:paraId="0C9621A7" w14:textId="77777777" w:rsidR="00FA4904" w:rsidRDefault="00FA4904" w:rsidP="00736E75">
      <w:pPr>
        <w:pStyle w:val="BodyText"/>
      </w:pPr>
      <w:r>
        <w:t xml:space="preserve">Controllers plan and oversee exercise play, handling the setup and operation of the exercise site. Additionally, they assume roles representing organizations or individual not actively participating in the exercise. </w:t>
      </w:r>
    </w:p>
    <w:tbl>
      <w:tblPr>
        <w:tblW w:w="0" w:type="auto"/>
        <w:tblInd w:w="-8" w:type="dxa"/>
        <w:tblLayout w:type="fixed"/>
        <w:tblCellMar>
          <w:left w:w="0" w:type="dxa"/>
          <w:right w:w="0" w:type="dxa"/>
        </w:tblCellMar>
        <w:tblLook w:val="0000" w:firstRow="0" w:lastRow="0" w:firstColumn="0" w:lastColumn="0" w:noHBand="0" w:noVBand="0"/>
      </w:tblPr>
      <w:tblGrid>
        <w:gridCol w:w="1800"/>
        <w:gridCol w:w="8280"/>
      </w:tblGrid>
      <w:tr w:rsidR="00FA4904" w14:paraId="6AB40723" w14:textId="77777777" w:rsidTr="00F145F2">
        <w:tblPrEx>
          <w:tblCellMar>
            <w:top w:w="0" w:type="dxa"/>
            <w:left w:w="0" w:type="dxa"/>
            <w:bottom w:w="0" w:type="dxa"/>
            <w:right w:w="0" w:type="dxa"/>
          </w:tblCellMar>
        </w:tblPrEx>
        <w:trPr>
          <w:trHeight w:val="144"/>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7695BEA2" w14:textId="77777777" w:rsidR="00FA4904" w:rsidRPr="007726A8" w:rsidRDefault="00FA4904" w:rsidP="007726A8">
            <w:pPr>
              <w:pStyle w:val="TableBody-leftcolumn"/>
            </w:pPr>
            <w:r w:rsidRPr="007726A8">
              <w:t>Name</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69BF4B2E" w14:textId="77777777" w:rsidR="00FA4904" w:rsidRDefault="00FA4904" w:rsidP="00736E75">
            <w:pPr>
              <w:pStyle w:val="TableBody"/>
            </w:pPr>
          </w:p>
        </w:tc>
      </w:tr>
      <w:tr w:rsidR="00FA4904" w14:paraId="4726714F" w14:textId="77777777" w:rsidTr="00F145F2">
        <w:tblPrEx>
          <w:tblCellMar>
            <w:top w:w="0" w:type="dxa"/>
            <w:left w:w="0" w:type="dxa"/>
            <w:bottom w:w="0" w:type="dxa"/>
            <w:right w:w="0" w:type="dxa"/>
          </w:tblCellMar>
        </w:tblPrEx>
        <w:trPr>
          <w:trHeight w:val="246"/>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1782CB58" w14:textId="77777777" w:rsidR="00FA4904" w:rsidRPr="007726A8" w:rsidRDefault="00FA4904" w:rsidP="007726A8">
            <w:pPr>
              <w:pStyle w:val="TableBody-leftcolumn"/>
            </w:pPr>
            <w:r w:rsidRPr="007726A8">
              <w:t>Position</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0FBFAB97" w14:textId="77777777" w:rsidR="00FA4904" w:rsidRDefault="00FA4904" w:rsidP="00736E75">
            <w:pPr>
              <w:pStyle w:val="TableBody"/>
            </w:pPr>
          </w:p>
        </w:tc>
      </w:tr>
      <w:tr w:rsidR="00FA4904" w14:paraId="760A6EC8" w14:textId="77777777" w:rsidTr="00F145F2">
        <w:tblPrEx>
          <w:tblCellMar>
            <w:top w:w="0" w:type="dxa"/>
            <w:left w:w="0" w:type="dxa"/>
            <w:bottom w:w="0" w:type="dxa"/>
            <w:right w:w="0" w:type="dxa"/>
          </w:tblCellMar>
        </w:tblPrEx>
        <w:trPr>
          <w:trHeight w:val="309"/>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28D5B90B" w14:textId="77777777" w:rsidR="00FA4904" w:rsidRPr="007726A8" w:rsidRDefault="00FA4904" w:rsidP="007726A8">
            <w:pPr>
              <w:pStyle w:val="TableBody-leftcolumn"/>
            </w:pPr>
            <w:r w:rsidRPr="007726A8">
              <w:t>Signature</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2A28B091" w14:textId="77777777" w:rsidR="00FA4904" w:rsidRDefault="00FA4904" w:rsidP="00736E75">
            <w:pPr>
              <w:pStyle w:val="TableBody"/>
            </w:pPr>
          </w:p>
        </w:tc>
      </w:tr>
      <w:tr w:rsidR="00FA4904" w14:paraId="08421761" w14:textId="77777777" w:rsidTr="00F145F2">
        <w:tblPrEx>
          <w:tblCellMar>
            <w:top w:w="0" w:type="dxa"/>
            <w:left w:w="0" w:type="dxa"/>
            <w:bottom w:w="0" w:type="dxa"/>
            <w:right w:w="0" w:type="dxa"/>
          </w:tblCellMar>
        </w:tblPrEx>
        <w:trPr>
          <w:trHeight w:val="174"/>
        </w:trPr>
        <w:tc>
          <w:tcPr>
            <w:tcW w:w="180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0948F322" w14:textId="77777777" w:rsidR="00FA4904" w:rsidRPr="007726A8" w:rsidRDefault="00FA4904" w:rsidP="007726A8">
            <w:pPr>
              <w:pStyle w:val="TableBody-leftcolumn"/>
            </w:pPr>
            <w:r w:rsidRPr="007726A8">
              <w:t>Date</w:t>
            </w:r>
          </w:p>
        </w:tc>
        <w:tc>
          <w:tcPr>
            <w:tcW w:w="8280" w:type="dxa"/>
            <w:tcBorders>
              <w:top w:val="single" w:sz="6" w:space="0" w:color="000000"/>
              <w:left w:val="single" w:sz="6" w:space="0" w:color="000000"/>
              <w:bottom w:val="single" w:sz="6" w:space="0" w:color="000000"/>
              <w:right w:val="single" w:sz="6" w:space="0" w:color="000000"/>
            </w:tcBorders>
            <w:tcMar>
              <w:top w:w="144" w:type="dxa"/>
              <w:left w:w="90" w:type="dxa"/>
              <w:bottom w:w="144" w:type="dxa"/>
              <w:right w:w="90" w:type="dxa"/>
            </w:tcMar>
            <w:vAlign w:val="center"/>
          </w:tcPr>
          <w:p w14:paraId="4EA41839" w14:textId="77777777" w:rsidR="00FA4904" w:rsidRDefault="00FA4904" w:rsidP="00736E75">
            <w:pPr>
              <w:pStyle w:val="TableBody"/>
            </w:pPr>
          </w:p>
        </w:tc>
      </w:tr>
    </w:tbl>
    <w:p w14:paraId="1357E55E" w14:textId="77777777" w:rsidR="00ED53AB" w:rsidRDefault="00ED53AB" w:rsidP="00736E75">
      <w:pPr>
        <w:pStyle w:val="BodyText"/>
      </w:pPr>
    </w:p>
    <w:sectPr w:rsidR="00ED53AB" w:rsidSect="007D3BDE">
      <w:footerReference w:type="default" r:id="rId11"/>
      <w:pgSz w:w="12240" w:h="15840"/>
      <w:pgMar w:top="1080" w:right="1080" w:bottom="720" w:left="108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D0C30" w14:textId="77777777" w:rsidR="007D3BDE" w:rsidRDefault="007D3BDE" w:rsidP="00200A4A">
      <w:r>
        <w:separator/>
      </w:r>
    </w:p>
  </w:endnote>
  <w:endnote w:type="continuationSeparator" w:id="0">
    <w:p w14:paraId="028C9F10" w14:textId="77777777" w:rsidR="007D3BDE" w:rsidRDefault="007D3BDE" w:rsidP="0020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HelveticaNeueLT Std Med Cn">
    <w:panose1 w:val="020B0606030502030204"/>
    <w:charset w:val="00"/>
    <w:family w:val="swiss"/>
    <w:notTrueType/>
    <w:pitch w:val="variable"/>
    <w:sig w:usb0="800000AF" w:usb1="4000204A"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HelveticaNeueLT Std Cn">
    <w:panose1 w:val="020B050603050203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7321900"/>
      <w:docPartObj>
        <w:docPartGallery w:val="Page Numbers (Bottom of Page)"/>
        <w:docPartUnique/>
      </w:docPartObj>
    </w:sdtPr>
    <w:sdtEndPr>
      <w:rPr>
        <w:b/>
        <w:bCs/>
        <w:noProof/>
      </w:rPr>
    </w:sdtEndPr>
    <w:sdtContent>
      <w:p w14:paraId="116E621B" w14:textId="77777777" w:rsidR="00ED53AB" w:rsidRPr="00F145F2" w:rsidRDefault="00ED53AB" w:rsidP="00F145F2">
        <w:pPr>
          <w:pStyle w:val="Footer"/>
          <w:spacing w:after="120"/>
          <w:jc w:val="center"/>
          <w:rPr>
            <w:b/>
            <w:bCs/>
          </w:rPr>
        </w:pPr>
        <w:r w:rsidRPr="00F145F2">
          <w:rPr>
            <w:b/>
            <w:bCs/>
          </w:rPr>
          <w:fldChar w:fldCharType="begin"/>
        </w:r>
        <w:r w:rsidRPr="00F145F2">
          <w:rPr>
            <w:b/>
            <w:bCs/>
          </w:rPr>
          <w:instrText xml:space="preserve"> PAGE   \* MERGEFORMAT </w:instrText>
        </w:r>
        <w:r w:rsidRPr="00F145F2">
          <w:rPr>
            <w:b/>
            <w:bCs/>
          </w:rPr>
          <w:fldChar w:fldCharType="separate"/>
        </w:r>
        <w:r w:rsidRPr="00F145F2">
          <w:rPr>
            <w:b/>
            <w:bCs/>
            <w:noProof/>
          </w:rPr>
          <w:t>2</w:t>
        </w:r>
        <w:r w:rsidRPr="00F145F2">
          <w:rPr>
            <w:b/>
            <w:bCs/>
            <w:noProof/>
          </w:rPr>
          <w:fldChar w:fldCharType="end"/>
        </w:r>
      </w:p>
    </w:sdtContent>
  </w:sdt>
  <w:p w14:paraId="52B66B91" w14:textId="159304F0" w:rsidR="00AE29CF" w:rsidRPr="00F145F2" w:rsidRDefault="00736E75" w:rsidP="00F145F2">
    <w:pPr>
      <w:pStyle w:val="BodyText"/>
      <w:spacing w:line="240" w:lineRule="auto"/>
      <w:rPr>
        <w:sz w:val="14"/>
        <w:szCs w:val="14"/>
      </w:rPr>
    </w:pPr>
    <w:r w:rsidRPr="00F145F2">
      <w:rPr>
        <w:sz w:val="14"/>
        <w:szCs w:val="14"/>
      </w:rPr>
      <w:t>This form was created by the Association of Public Health Laboratories</w:t>
    </w:r>
    <w:r w:rsidR="00F145F2" w:rsidRPr="00F145F2">
      <w:rPr>
        <w:sz w:val="14"/>
        <w:szCs w:val="14"/>
      </w:rPr>
      <w:t xml:space="preserve"> in 2024. Its production</w:t>
    </w:r>
    <w:r w:rsidR="00F145F2" w:rsidRPr="00F145F2">
      <w:rPr>
        <w:sz w:val="14"/>
        <w:szCs w:val="14"/>
      </w:rPr>
      <w:t xml:space="preserve"> was 100% funded with federal funds from a federal program of $790,552. This report was supported by Cooperative Agreement # U60OE000104 funded by the Centers for Disease Control and Prevention. Its contents are solely the responsibility of the authors and do not necessarily represent the official views of CDC or the Department of Health and Human Services.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DBD39" w14:textId="77777777" w:rsidR="007D3BDE" w:rsidRDefault="007D3BDE" w:rsidP="00200A4A">
      <w:r>
        <w:separator/>
      </w:r>
    </w:p>
  </w:footnote>
  <w:footnote w:type="continuationSeparator" w:id="0">
    <w:p w14:paraId="17211FDD" w14:textId="77777777" w:rsidR="007D3BDE" w:rsidRDefault="007D3BDE" w:rsidP="00200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12D84"/>
    <w:multiLevelType w:val="hybridMultilevel"/>
    <w:tmpl w:val="034609B8"/>
    <w:lvl w:ilvl="0" w:tplc="1144BEFE">
      <w:start w:val="1"/>
      <w:numFmt w:val="bullet"/>
      <w:pStyle w:val="Table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701F88"/>
    <w:multiLevelType w:val="hybridMultilevel"/>
    <w:tmpl w:val="26E472C2"/>
    <w:lvl w:ilvl="0" w:tplc="B00EB2C0">
      <w:start w:val="1"/>
      <w:numFmt w:val="decimal"/>
      <w:lvlText w:val="%1."/>
      <w:lvlJc w:val="left"/>
      <w:pPr>
        <w:ind w:left="1080" w:hanging="360"/>
      </w:pPr>
    </w:lvl>
    <w:lvl w:ilvl="1" w:tplc="0A1E5EE6">
      <w:start w:val="1"/>
      <w:numFmt w:val="lowerLetter"/>
      <w:lvlText w:val="%2."/>
      <w:lvlJc w:val="left"/>
      <w:pPr>
        <w:ind w:left="1800" w:hanging="360"/>
      </w:pPr>
      <w:rPr>
        <w:rFonts w:hint="default"/>
      </w:rPr>
    </w:lvl>
    <w:lvl w:ilvl="2" w:tplc="EA3A7860">
      <w:start w:val="1"/>
      <w:numFmt w:val="lowerRoman"/>
      <w:pStyle w:val="ListParagraph"/>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2731171">
    <w:abstractNumId w:val="3"/>
  </w:num>
  <w:num w:numId="2" w16cid:durableId="707223363">
    <w:abstractNumId w:val="14"/>
  </w:num>
  <w:num w:numId="3" w16cid:durableId="660885161">
    <w:abstractNumId w:val="24"/>
  </w:num>
  <w:num w:numId="4" w16cid:durableId="1309162466">
    <w:abstractNumId w:val="10"/>
  </w:num>
  <w:num w:numId="5" w16cid:durableId="174537394">
    <w:abstractNumId w:val="9"/>
  </w:num>
  <w:num w:numId="6" w16cid:durableId="595601212">
    <w:abstractNumId w:val="16"/>
  </w:num>
  <w:num w:numId="7" w16cid:durableId="708913839">
    <w:abstractNumId w:val="8"/>
  </w:num>
  <w:num w:numId="8" w16cid:durableId="249655297">
    <w:abstractNumId w:val="13"/>
  </w:num>
  <w:num w:numId="9" w16cid:durableId="1796486887">
    <w:abstractNumId w:val="4"/>
  </w:num>
  <w:num w:numId="10" w16cid:durableId="1255937786">
    <w:abstractNumId w:val="12"/>
  </w:num>
  <w:num w:numId="11" w16cid:durableId="695931482">
    <w:abstractNumId w:val="21"/>
  </w:num>
  <w:num w:numId="12" w16cid:durableId="222567510">
    <w:abstractNumId w:val="2"/>
  </w:num>
  <w:num w:numId="13" w16cid:durableId="639265421">
    <w:abstractNumId w:val="27"/>
  </w:num>
  <w:num w:numId="14" w16cid:durableId="1899050242">
    <w:abstractNumId w:val="28"/>
  </w:num>
  <w:num w:numId="15" w16cid:durableId="552615691">
    <w:abstractNumId w:val="1"/>
  </w:num>
  <w:num w:numId="16" w16cid:durableId="1020083893">
    <w:abstractNumId w:val="20"/>
  </w:num>
  <w:num w:numId="17" w16cid:durableId="1539127391">
    <w:abstractNumId w:val="22"/>
  </w:num>
  <w:num w:numId="18" w16cid:durableId="707340292">
    <w:abstractNumId w:val="7"/>
  </w:num>
  <w:num w:numId="19" w16cid:durableId="1194802408">
    <w:abstractNumId w:val="25"/>
  </w:num>
  <w:num w:numId="20" w16cid:durableId="241377856">
    <w:abstractNumId w:val="7"/>
  </w:num>
  <w:num w:numId="21" w16cid:durableId="924844595">
    <w:abstractNumId w:val="0"/>
  </w:num>
  <w:num w:numId="22" w16cid:durableId="765157886">
    <w:abstractNumId w:val="6"/>
  </w:num>
  <w:num w:numId="23" w16cid:durableId="1974208915">
    <w:abstractNumId w:val="23"/>
  </w:num>
  <w:num w:numId="24" w16cid:durableId="1040591620">
    <w:abstractNumId w:val="18"/>
  </w:num>
  <w:num w:numId="25" w16cid:durableId="595402486">
    <w:abstractNumId w:val="15"/>
  </w:num>
  <w:num w:numId="26" w16cid:durableId="61568329">
    <w:abstractNumId w:val="26"/>
  </w:num>
  <w:num w:numId="27" w16cid:durableId="1417827301">
    <w:abstractNumId w:val="11"/>
  </w:num>
  <w:num w:numId="28" w16cid:durableId="1555920976">
    <w:abstractNumId w:val="17"/>
  </w:num>
  <w:num w:numId="29" w16cid:durableId="1102846359">
    <w:abstractNumId w:val="19"/>
  </w:num>
  <w:num w:numId="30" w16cid:durableId="557401609">
    <w:abstractNumId w:val="26"/>
    <w:lvlOverride w:ilvl="0">
      <w:startOverride w:val="1"/>
    </w:lvlOverride>
  </w:num>
  <w:num w:numId="31" w16cid:durableId="680592284">
    <w:abstractNumId w:val="26"/>
    <w:lvlOverride w:ilvl="0">
      <w:startOverride w:val="1"/>
    </w:lvlOverride>
  </w:num>
  <w:num w:numId="32" w16cid:durableId="1823736181">
    <w:abstractNumId w:val="17"/>
    <w:lvlOverride w:ilvl="0">
      <w:startOverride w:val="1"/>
    </w:lvlOverride>
  </w:num>
  <w:num w:numId="33" w16cid:durableId="1630015615">
    <w:abstractNumId w:val="26"/>
    <w:lvlOverride w:ilvl="0">
      <w:startOverride w:val="1"/>
    </w:lvlOverride>
  </w:num>
  <w:num w:numId="34" w16cid:durableId="511383580">
    <w:abstractNumId w:val="26"/>
    <w:lvlOverride w:ilvl="0">
      <w:startOverride w:val="1"/>
    </w:lvlOverride>
  </w:num>
  <w:num w:numId="35" w16cid:durableId="331221511">
    <w:abstractNumId w:val="26"/>
    <w:lvlOverride w:ilvl="0">
      <w:startOverride w:val="1"/>
    </w:lvlOverride>
  </w:num>
  <w:num w:numId="36" w16cid:durableId="43910215">
    <w:abstractNumId w:val="26"/>
    <w:lvlOverride w:ilvl="0">
      <w:startOverride w:val="1"/>
    </w:lvlOverride>
  </w:num>
  <w:num w:numId="37" w16cid:durableId="17645657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04"/>
    <w:rsid w:val="00001F15"/>
    <w:rsid w:val="000045D1"/>
    <w:rsid w:val="00026A66"/>
    <w:rsid w:val="00050169"/>
    <w:rsid w:val="000502F9"/>
    <w:rsid w:val="00066B09"/>
    <w:rsid w:val="00070753"/>
    <w:rsid w:val="00092AA2"/>
    <w:rsid w:val="00094AF5"/>
    <w:rsid w:val="000B63A6"/>
    <w:rsid w:val="000C2018"/>
    <w:rsid w:val="000D6331"/>
    <w:rsid w:val="000E23FC"/>
    <w:rsid w:val="000E2DFA"/>
    <w:rsid w:val="00130A3A"/>
    <w:rsid w:val="00163B7B"/>
    <w:rsid w:val="001B5457"/>
    <w:rsid w:val="001B6CCF"/>
    <w:rsid w:val="001B6FE9"/>
    <w:rsid w:val="001D7CD6"/>
    <w:rsid w:val="001E7405"/>
    <w:rsid w:val="0020041F"/>
    <w:rsid w:val="00200A4A"/>
    <w:rsid w:val="00202673"/>
    <w:rsid w:val="00245A17"/>
    <w:rsid w:val="00271EB0"/>
    <w:rsid w:val="002B6108"/>
    <w:rsid w:val="002C199C"/>
    <w:rsid w:val="002D3091"/>
    <w:rsid w:val="002D68C4"/>
    <w:rsid w:val="00321158"/>
    <w:rsid w:val="00330082"/>
    <w:rsid w:val="00343BF7"/>
    <w:rsid w:val="00345920"/>
    <w:rsid w:val="00351BBD"/>
    <w:rsid w:val="003717B6"/>
    <w:rsid w:val="0039149E"/>
    <w:rsid w:val="003932F1"/>
    <w:rsid w:val="003A6ED8"/>
    <w:rsid w:val="003B4329"/>
    <w:rsid w:val="003C7E42"/>
    <w:rsid w:val="003E6EEB"/>
    <w:rsid w:val="003F30A4"/>
    <w:rsid w:val="00430335"/>
    <w:rsid w:val="0043491F"/>
    <w:rsid w:val="00462E86"/>
    <w:rsid w:val="004B23A2"/>
    <w:rsid w:val="004C3857"/>
    <w:rsid w:val="004C4C76"/>
    <w:rsid w:val="0050649B"/>
    <w:rsid w:val="00532A2A"/>
    <w:rsid w:val="005570B7"/>
    <w:rsid w:val="005862C5"/>
    <w:rsid w:val="005A045C"/>
    <w:rsid w:val="005B26C8"/>
    <w:rsid w:val="005B67ED"/>
    <w:rsid w:val="00620367"/>
    <w:rsid w:val="00625AD3"/>
    <w:rsid w:val="00632961"/>
    <w:rsid w:val="006640D2"/>
    <w:rsid w:val="006873C3"/>
    <w:rsid w:val="006B23B6"/>
    <w:rsid w:val="006F30A0"/>
    <w:rsid w:val="007062C3"/>
    <w:rsid w:val="00712C65"/>
    <w:rsid w:val="00715164"/>
    <w:rsid w:val="00716945"/>
    <w:rsid w:val="00731A56"/>
    <w:rsid w:val="00736E75"/>
    <w:rsid w:val="007726A8"/>
    <w:rsid w:val="0078138F"/>
    <w:rsid w:val="007D3BDE"/>
    <w:rsid w:val="007F77B3"/>
    <w:rsid w:val="00805765"/>
    <w:rsid w:val="00826BCA"/>
    <w:rsid w:val="008530CC"/>
    <w:rsid w:val="008860F1"/>
    <w:rsid w:val="008C7A37"/>
    <w:rsid w:val="008F0455"/>
    <w:rsid w:val="008F3B5B"/>
    <w:rsid w:val="008F49D9"/>
    <w:rsid w:val="008F5D33"/>
    <w:rsid w:val="008F5FE2"/>
    <w:rsid w:val="008F77E7"/>
    <w:rsid w:val="00941628"/>
    <w:rsid w:val="00943D04"/>
    <w:rsid w:val="009524DB"/>
    <w:rsid w:val="009938CD"/>
    <w:rsid w:val="009A4547"/>
    <w:rsid w:val="009B0585"/>
    <w:rsid w:val="009C4188"/>
    <w:rsid w:val="009C6413"/>
    <w:rsid w:val="009C79C8"/>
    <w:rsid w:val="009E74AD"/>
    <w:rsid w:val="00A132D3"/>
    <w:rsid w:val="00A13B23"/>
    <w:rsid w:val="00A36740"/>
    <w:rsid w:val="00A65D45"/>
    <w:rsid w:val="00A76067"/>
    <w:rsid w:val="00A81BC1"/>
    <w:rsid w:val="00A843E9"/>
    <w:rsid w:val="00A86756"/>
    <w:rsid w:val="00AC7721"/>
    <w:rsid w:val="00AD0C6F"/>
    <w:rsid w:val="00AD4070"/>
    <w:rsid w:val="00AE29CF"/>
    <w:rsid w:val="00AF58D3"/>
    <w:rsid w:val="00AF7BE3"/>
    <w:rsid w:val="00B04293"/>
    <w:rsid w:val="00B04E40"/>
    <w:rsid w:val="00B33190"/>
    <w:rsid w:val="00B345CE"/>
    <w:rsid w:val="00B36DED"/>
    <w:rsid w:val="00B50DEB"/>
    <w:rsid w:val="00B51B98"/>
    <w:rsid w:val="00B53A55"/>
    <w:rsid w:val="00B71D35"/>
    <w:rsid w:val="00B8250F"/>
    <w:rsid w:val="00B93782"/>
    <w:rsid w:val="00BA1C7B"/>
    <w:rsid w:val="00BC14F5"/>
    <w:rsid w:val="00BD7B47"/>
    <w:rsid w:val="00BE54BC"/>
    <w:rsid w:val="00BF212A"/>
    <w:rsid w:val="00C01348"/>
    <w:rsid w:val="00C07589"/>
    <w:rsid w:val="00C1762A"/>
    <w:rsid w:val="00C178DF"/>
    <w:rsid w:val="00C57566"/>
    <w:rsid w:val="00C61B14"/>
    <w:rsid w:val="00C94D86"/>
    <w:rsid w:val="00CA5B4C"/>
    <w:rsid w:val="00CB1A82"/>
    <w:rsid w:val="00CB5026"/>
    <w:rsid w:val="00CB7C3C"/>
    <w:rsid w:val="00D055DA"/>
    <w:rsid w:val="00D177EC"/>
    <w:rsid w:val="00D95183"/>
    <w:rsid w:val="00DA333C"/>
    <w:rsid w:val="00E125C6"/>
    <w:rsid w:val="00E20A9C"/>
    <w:rsid w:val="00E22EA7"/>
    <w:rsid w:val="00E4242D"/>
    <w:rsid w:val="00E81394"/>
    <w:rsid w:val="00EC3BED"/>
    <w:rsid w:val="00ED53AB"/>
    <w:rsid w:val="00EF0043"/>
    <w:rsid w:val="00F01DB9"/>
    <w:rsid w:val="00F0739F"/>
    <w:rsid w:val="00F145F2"/>
    <w:rsid w:val="00F42FC8"/>
    <w:rsid w:val="00F53E04"/>
    <w:rsid w:val="00F6115A"/>
    <w:rsid w:val="00F74A09"/>
    <w:rsid w:val="00F74DA4"/>
    <w:rsid w:val="00FA4904"/>
    <w:rsid w:val="00FB4AAA"/>
    <w:rsid w:val="00FC2C88"/>
    <w:rsid w:val="00FE00A0"/>
    <w:rsid w:val="00FE4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8B903"/>
  <w15:chartTrackingRefBased/>
  <w15:docId w15:val="{9A1C8945-4717-4BC4-8446-DFD28CB00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0A0"/>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43491F"/>
    <w:pPr>
      <w:spacing w:before="240" w:after="0"/>
      <w:outlineLvl w:val="0"/>
    </w:pPr>
    <w:rPr>
      <w:rFonts w:ascii="Franklin Gothic Demi" w:hAnsi="Franklin Gothic Demi"/>
      <w:color w:val="00A0AF"/>
      <w:sz w:val="28"/>
    </w:rPr>
  </w:style>
  <w:style w:type="paragraph" w:styleId="Heading2">
    <w:name w:val="heading 2"/>
    <w:basedOn w:val="Normal"/>
    <w:next w:val="Normal"/>
    <w:link w:val="Heading2Char"/>
    <w:uiPriority w:val="9"/>
    <w:unhideWhenUsed/>
    <w:qFormat/>
    <w:rsid w:val="00200A4A"/>
    <w:pPr>
      <w:spacing w:after="0"/>
      <w:outlineLvl w:val="1"/>
    </w:pPr>
    <w:rPr>
      <w:rFonts w:ascii="Franklin Gothic Medium" w:hAnsi="Franklin Gothic Medium"/>
      <w:color w:val="0D0D0D" w:themeColor="text1" w:themeTint="F2"/>
      <w:sz w:val="24"/>
    </w:rPr>
  </w:style>
  <w:style w:type="paragraph" w:styleId="Heading3">
    <w:name w:val="heading 3"/>
    <w:basedOn w:val="ListParagraph"/>
    <w:next w:val="Normal"/>
    <w:link w:val="Heading3Char"/>
    <w:uiPriority w:val="9"/>
    <w:unhideWhenUsed/>
    <w:qFormat/>
    <w:rsid w:val="009C4188"/>
    <w:pPr>
      <w:numPr>
        <w:ilvl w:val="0"/>
        <w:numId w:val="0"/>
      </w:numPr>
      <w:spacing w:before="120"/>
      <w:outlineLvl w:val="2"/>
    </w:pPr>
    <w:rPr>
      <w:rFonts w:ascii="Franklin Gothic Medium" w:hAnsi="Franklin Gothic Medium"/>
      <w:i/>
      <w:sz w:val="22"/>
    </w:rPr>
  </w:style>
  <w:style w:type="paragraph" w:styleId="Heading4">
    <w:name w:val="heading 4"/>
    <w:basedOn w:val="ListParagraph"/>
    <w:next w:val="Normal"/>
    <w:link w:val="Heading4Char"/>
    <w:uiPriority w:val="9"/>
    <w:unhideWhenUsed/>
    <w:qFormat/>
    <w:rsid w:val="009C4188"/>
    <w:pPr>
      <w:numPr>
        <w:ilvl w:val="0"/>
        <w:numId w:val="0"/>
      </w:numPr>
      <w:spacing w:before="24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91F"/>
    <w:rPr>
      <w:rFonts w:ascii="Franklin Gothic Demi" w:hAnsi="Franklin Gothic Demi" w:cstheme="minorHAnsi"/>
      <w:color w:val="00A0AF"/>
      <w:sz w:val="28"/>
    </w:rPr>
  </w:style>
  <w:style w:type="paragraph" w:styleId="ListParagraph">
    <w:name w:val="List Paragraph"/>
    <w:basedOn w:val="Normal"/>
    <w:uiPriority w:val="34"/>
    <w:qFormat/>
    <w:rsid w:val="00A36740"/>
    <w:pPr>
      <w:numPr>
        <w:ilvl w:val="2"/>
        <w:numId w:val="26"/>
      </w:numPr>
      <w:tabs>
        <w:tab w:val="left" w:pos="360"/>
        <w:tab w:val="left" w:pos="720"/>
        <w:tab w:val="left" w:pos="1080"/>
        <w:tab w:val="left" w:pos="1440"/>
        <w:tab w:val="left" w:pos="1800"/>
        <w:tab w:val="left" w:pos="2160"/>
      </w:tabs>
      <w:spacing w:after="6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F145F2"/>
    <w:pPr>
      <w:autoSpaceDE w:val="0"/>
      <w:autoSpaceDN w:val="0"/>
      <w:spacing w:after="0" w:line="240" w:lineRule="auto"/>
    </w:pPr>
    <w:rPr>
      <w:rFonts w:cs="Times New Roman"/>
      <w:color w:val="000000"/>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Header">
    <w:name w:val="header"/>
    <w:aliases w:val="Table Header"/>
    <w:basedOn w:val="Heading2"/>
    <w:link w:val="HeaderChar"/>
    <w:uiPriority w:val="99"/>
    <w:unhideWhenUsed/>
    <w:rsid w:val="00FA4904"/>
    <w:pPr>
      <w:tabs>
        <w:tab w:val="center" w:pos="4680"/>
        <w:tab w:val="right" w:pos="9360"/>
      </w:tabs>
      <w:spacing w:line="240" w:lineRule="auto"/>
      <w:jc w:val="center"/>
    </w:pPr>
    <w:rPr>
      <w:color w:val="FFFFFF" w:themeColor="background1"/>
    </w:rPr>
  </w:style>
  <w:style w:type="character" w:customStyle="1" w:styleId="HeaderChar">
    <w:name w:val="Header Char"/>
    <w:aliases w:val="Table Header Char"/>
    <w:basedOn w:val="DefaultParagraphFont"/>
    <w:link w:val="Header"/>
    <w:uiPriority w:val="99"/>
    <w:rsid w:val="00FA4904"/>
    <w:rPr>
      <w:rFonts w:ascii="Franklin Gothic Medium" w:hAnsi="Franklin Gothic Medium" w:cstheme="minorHAnsi"/>
      <w:color w:val="FFFFFF" w:themeColor="background1"/>
      <w:sz w:val="24"/>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FA4904"/>
    <w:pPr>
      <w:spacing w:line="240" w:lineRule="auto"/>
    </w:pPr>
    <w:rPr>
      <w:rFonts w:ascii="Franklin Gothic Demi" w:hAnsi="Franklin Gothic Demi"/>
      <w:color w:val="00A0AF" w:themeColor="accent2"/>
      <w:sz w:val="52"/>
      <w:szCs w:val="40"/>
    </w:rPr>
  </w:style>
  <w:style w:type="character" w:customStyle="1" w:styleId="TitleChar">
    <w:name w:val="Title Char"/>
    <w:basedOn w:val="DefaultParagraphFont"/>
    <w:link w:val="Title"/>
    <w:uiPriority w:val="10"/>
    <w:rsid w:val="00FA4904"/>
    <w:rPr>
      <w:rFonts w:ascii="Franklin Gothic Demi" w:hAnsi="Franklin Gothic Demi" w:cstheme="minorHAnsi"/>
      <w:color w:val="00A0AF" w:themeColor="accent2"/>
      <w:sz w:val="52"/>
      <w:szCs w:val="40"/>
    </w:rPr>
  </w:style>
  <w:style w:type="table" w:customStyle="1" w:styleId="APHLTableHeader">
    <w:name w:val="APHL Table Header"/>
    <w:basedOn w:val="TableNormal"/>
    <w:uiPriority w:val="99"/>
    <w:rsid w:val="00ED53AB"/>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pPr>
      <w:rPr>
        <w:rFonts w:ascii="Franklin Gothic Medium" w:hAnsi="Franklin Gothic Medium"/>
        <w:color w:val="FFFFFF" w:themeColor="background1"/>
        <w:sz w:val="24"/>
      </w:rPr>
      <w:tblPr/>
      <w:tcPr>
        <w:tcBorders>
          <w:top w:val="nil"/>
          <w:left w:val="nil"/>
          <w:bottom w:val="nil"/>
          <w:right w:val="nil"/>
          <w:insideH w:val="single" w:sz="8" w:space="0" w:color="FFFFFF" w:themeColor="background1"/>
          <w:insideV w:val="single" w:sz="8"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200A4A"/>
    <w:rPr>
      <w:rFonts w:ascii="Franklin Gothic Medium" w:hAnsi="Franklin Gothic Medium"/>
      <w:color w:val="0D0D0D" w:themeColor="text1" w:themeTint="F2"/>
      <w:sz w:val="24"/>
    </w:rPr>
  </w:style>
  <w:style w:type="character" w:customStyle="1" w:styleId="Heading3Char">
    <w:name w:val="Heading 3 Char"/>
    <w:basedOn w:val="DefaultParagraphFont"/>
    <w:link w:val="Heading3"/>
    <w:uiPriority w:val="9"/>
    <w:rsid w:val="009C4188"/>
    <w:rPr>
      <w:rFonts w:ascii="Franklin Gothic Medium" w:hAnsi="Franklin Gothic Medium" w:cstheme="minorHAnsi"/>
      <w:i/>
      <w:color w:val="404040"/>
    </w:rPr>
  </w:style>
  <w:style w:type="character" w:customStyle="1" w:styleId="Heading4Char">
    <w:name w:val="Heading 4 Char"/>
    <w:basedOn w:val="DefaultParagraphFont"/>
    <w:link w:val="Heading4"/>
    <w:uiPriority w:val="9"/>
    <w:rsid w:val="009C4188"/>
    <w:rPr>
      <w:rFonts w:ascii="Franklin Gothic Book" w:hAnsi="Franklin Gothic Book" w:cstheme="minorHAnsi"/>
      <w:b/>
      <w:color w:val="404040"/>
      <w:sz w:val="20"/>
    </w:rPr>
  </w:style>
  <w:style w:type="paragraph" w:customStyle="1" w:styleId="VersionDate">
    <w:name w:val="Version/Date"/>
    <w:basedOn w:val="Normal"/>
    <w:qFormat/>
    <w:rsid w:val="00FA4904"/>
    <w:pPr>
      <w:spacing w:after="360"/>
    </w:pPr>
    <w:rPr>
      <w:color w:val="595959" w:themeColor="text2"/>
      <w:sz w:val="32"/>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paragraph" w:customStyle="1" w:styleId="NoParagraphStyle">
    <w:name w:val="[No Paragraph Style]"/>
    <w:rsid w:val="00FA4904"/>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Header1">
    <w:name w:val="Header 1"/>
    <w:basedOn w:val="NoParagraphStyle"/>
    <w:uiPriority w:val="99"/>
    <w:rsid w:val="00F145F2"/>
    <w:pPr>
      <w:spacing w:before="270" w:after="90" w:line="320" w:lineRule="atLeast"/>
    </w:pPr>
    <w:rPr>
      <w:rFonts w:ascii="Franklin Gothic Medium" w:hAnsi="Franklin Gothic Medium" w:cs="HelveticaNeueLT Std Med Cn"/>
      <w:color w:val="B32D33"/>
      <w:spacing w:val="4"/>
      <w:sz w:val="40"/>
      <w:szCs w:val="40"/>
    </w:rPr>
  </w:style>
  <w:style w:type="paragraph" w:styleId="BodyText">
    <w:name w:val="Body Text"/>
    <w:basedOn w:val="NoParagraphStyle"/>
    <w:link w:val="BodyTextChar"/>
    <w:uiPriority w:val="99"/>
    <w:rsid w:val="00736E75"/>
    <w:pPr>
      <w:spacing w:after="240" w:line="260" w:lineRule="atLeast"/>
    </w:pPr>
    <w:rPr>
      <w:rFonts w:ascii="Franklin Gothic Book" w:hAnsi="Franklin Gothic Book" w:cs="Franklin Gothic Book"/>
      <w:sz w:val="20"/>
      <w:szCs w:val="20"/>
    </w:rPr>
  </w:style>
  <w:style w:type="character" w:customStyle="1" w:styleId="BodyTextChar">
    <w:name w:val="Body Text Char"/>
    <w:basedOn w:val="DefaultParagraphFont"/>
    <w:link w:val="BodyText"/>
    <w:uiPriority w:val="99"/>
    <w:rsid w:val="00736E75"/>
    <w:rPr>
      <w:rFonts w:ascii="Franklin Gothic Book" w:hAnsi="Franklin Gothic Book" w:cs="Franklin Gothic Book"/>
      <w:color w:val="000000"/>
      <w:sz w:val="20"/>
      <w:szCs w:val="20"/>
    </w:rPr>
  </w:style>
  <w:style w:type="paragraph" w:customStyle="1" w:styleId="Header2">
    <w:name w:val="Header 2"/>
    <w:basedOn w:val="NoParagraphStyle"/>
    <w:uiPriority w:val="99"/>
    <w:rsid w:val="00F145F2"/>
    <w:pPr>
      <w:spacing w:before="270"/>
    </w:pPr>
    <w:rPr>
      <w:rFonts w:ascii="Franklin Gothic Medium" w:hAnsi="Franklin Gothic Medium" w:cs="HelveticaNeueLT Std"/>
      <w:bCs/>
      <w:color w:val="00A0AF"/>
      <w:spacing w:val="-11"/>
      <w:sz w:val="32"/>
      <w:szCs w:val="36"/>
    </w:rPr>
  </w:style>
  <w:style w:type="paragraph" w:customStyle="1" w:styleId="Header3">
    <w:name w:val="Header 3"/>
    <w:basedOn w:val="NoParagraphStyle"/>
    <w:uiPriority w:val="99"/>
    <w:rsid w:val="00F145F2"/>
    <w:pPr>
      <w:suppressAutoHyphens/>
      <w:spacing w:before="252" w:line="280" w:lineRule="atLeast"/>
    </w:pPr>
    <w:rPr>
      <w:rFonts w:ascii="Franklin Gothic Medium" w:hAnsi="Franklin Gothic Medium" w:cs="HelveticaNeueLT Std Med Cn"/>
      <w:color w:val="191919"/>
      <w:spacing w:val="-1"/>
      <w:sz w:val="28"/>
      <w:szCs w:val="32"/>
    </w:rPr>
  </w:style>
  <w:style w:type="paragraph" w:customStyle="1" w:styleId="TableTables">
    <w:name w:val="Table (Tables)"/>
    <w:basedOn w:val="BodyText"/>
    <w:uiPriority w:val="99"/>
    <w:rsid w:val="00FA4904"/>
    <w:pPr>
      <w:spacing w:before="90"/>
    </w:pPr>
  </w:style>
  <w:style w:type="paragraph" w:customStyle="1" w:styleId="TableBody-leftcolumn">
    <w:name w:val="Table Body - left column"/>
    <w:basedOn w:val="Normal"/>
    <w:uiPriority w:val="99"/>
    <w:rsid w:val="00FA4904"/>
    <w:pPr>
      <w:autoSpaceDE w:val="0"/>
      <w:autoSpaceDN w:val="0"/>
      <w:adjustRightInd w:val="0"/>
      <w:spacing w:before="90" w:after="90" w:line="288" w:lineRule="auto"/>
      <w:textAlignment w:val="center"/>
    </w:pPr>
    <w:rPr>
      <w:rFonts w:ascii="Franklin Gothic Medium" w:hAnsi="Franklin Gothic Medium" w:cs="Franklin Gothic Medium"/>
      <w:color w:val="000000"/>
      <w:szCs w:val="20"/>
    </w:rPr>
  </w:style>
  <w:style w:type="paragraph" w:customStyle="1" w:styleId="HeaderTablesCellstyles">
    <w:name w:val="Header (Tables:Cell styles)"/>
    <w:basedOn w:val="NoParagraphStyle"/>
    <w:uiPriority w:val="99"/>
    <w:rsid w:val="00FA4904"/>
    <w:pPr>
      <w:jc w:val="center"/>
    </w:pPr>
    <w:rPr>
      <w:rFonts w:ascii="Franklin Gothic Medium" w:hAnsi="Franklin Gothic Medium" w:cs="HelveticaNeueLT Std Cn"/>
      <w:color w:val="FFFFFF"/>
      <w:spacing w:val="2"/>
    </w:rPr>
  </w:style>
  <w:style w:type="paragraph" w:customStyle="1" w:styleId="TablebodyTablesCellstyles">
    <w:name w:val="Table body (Tables:Cell styles)"/>
    <w:basedOn w:val="NoParagraphStyle"/>
    <w:uiPriority w:val="99"/>
    <w:rsid w:val="00FA4904"/>
    <w:pPr>
      <w:suppressAutoHyphens/>
      <w:spacing w:after="90" w:line="220" w:lineRule="atLeast"/>
    </w:pPr>
    <w:rPr>
      <w:rFonts w:ascii="Franklin Gothic Book" w:hAnsi="Franklin Gothic Book" w:cs="Franklin Gothic Book"/>
      <w:spacing w:val="-1"/>
      <w:sz w:val="18"/>
      <w:szCs w:val="18"/>
    </w:rPr>
  </w:style>
  <w:style w:type="paragraph" w:customStyle="1" w:styleId="Tablebullets">
    <w:name w:val="Table bullets"/>
    <w:basedOn w:val="Normal"/>
    <w:uiPriority w:val="99"/>
    <w:rsid w:val="00FA4904"/>
    <w:pPr>
      <w:numPr>
        <w:numId w:val="37"/>
      </w:numPr>
      <w:suppressAutoHyphens/>
      <w:autoSpaceDE w:val="0"/>
      <w:autoSpaceDN w:val="0"/>
      <w:adjustRightInd w:val="0"/>
      <w:spacing w:after="240" w:line="220" w:lineRule="atLeast"/>
      <w:ind w:left="355" w:hanging="270"/>
      <w:textAlignment w:val="center"/>
    </w:pPr>
    <w:rPr>
      <w:rFonts w:cs="Franklin Gothic Book"/>
      <w:iCs/>
      <w:color w:val="000000"/>
      <w:spacing w:val="-1"/>
      <w:sz w:val="18"/>
      <w:szCs w:val="18"/>
    </w:rPr>
  </w:style>
  <w:style w:type="paragraph" w:customStyle="1" w:styleId="Tablebody-italicexamplesTablesCellstyles">
    <w:name w:val="Table body - italic examples (Tables:Cell styles)"/>
    <w:basedOn w:val="TablebodyTablesCellstyles"/>
    <w:uiPriority w:val="99"/>
    <w:rsid w:val="00FA4904"/>
    <w:rPr>
      <w:i/>
      <w:iCs/>
    </w:rPr>
  </w:style>
  <w:style w:type="paragraph" w:customStyle="1" w:styleId="Tablebullets-italiccheckboxTablesCellstyles">
    <w:name w:val="Table bullets - italic checkbox (Tables:Cell styles)"/>
    <w:basedOn w:val="Normal"/>
    <w:uiPriority w:val="99"/>
    <w:rsid w:val="00FA4904"/>
    <w:pPr>
      <w:tabs>
        <w:tab w:val="left" w:pos="270"/>
      </w:tabs>
      <w:suppressAutoHyphens/>
      <w:autoSpaceDE w:val="0"/>
      <w:autoSpaceDN w:val="0"/>
      <w:adjustRightInd w:val="0"/>
      <w:spacing w:after="0" w:line="220" w:lineRule="atLeast"/>
      <w:ind w:left="450" w:hanging="360"/>
      <w:textAlignment w:val="center"/>
    </w:pPr>
    <w:rPr>
      <w:rFonts w:cs="Franklin Gothic Book"/>
      <w:i/>
      <w:iCs/>
      <w:color w:val="000000"/>
      <w:spacing w:val="-1"/>
      <w:sz w:val="18"/>
      <w:szCs w:val="18"/>
    </w:rPr>
  </w:style>
  <w:style w:type="character" w:customStyle="1" w:styleId="nobreak">
    <w:name w:val="no break"/>
    <w:uiPriority w:val="99"/>
    <w:rsid w:val="00FA4904"/>
  </w:style>
  <w:style w:type="paragraph" w:styleId="Subtitle">
    <w:name w:val="Subtitle"/>
    <w:basedOn w:val="Normal"/>
    <w:next w:val="Normal"/>
    <w:link w:val="SubtitleChar"/>
    <w:uiPriority w:val="11"/>
    <w:rsid w:val="00FA4904"/>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FA4904"/>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Publications\Branding-Templates-Fonts\Document%20Templates\Editable%20Word%20Doc.dot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D5986-C9D6-41DA-AF20-DE52B2FEB315}">
  <ds:schemaRefs>
    <ds:schemaRef ds:uri="http://schemas.microsoft.com/sharepoint/v3/contenttype/forms"/>
  </ds:schemaRefs>
</ds:datastoreItem>
</file>

<file path=customXml/itemProps2.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0C666-B727-4884-A791-445830693C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Editable Word Doc</Template>
  <TotalTime>34</TotalTime>
  <Pages>3</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Association of Public Health Laboratories</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Biosecurity Exercise Evaluation Form</dc:title>
  <dc:subject/>
  <dc:creator>APHL</dc:creator>
  <cp:keywords/>
  <dc:description/>
  <cp:lastModifiedBy>Rooney, Madeline | APHL</cp:lastModifiedBy>
  <cp:revision>3</cp:revision>
  <dcterms:created xsi:type="dcterms:W3CDTF">2024-02-22T18:09:00Z</dcterms:created>
  <dcterms:modified xsi:type="dcterms:W3CDTF">2024-02-22T18:43:00Z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ies>
</file>