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ED39F" w14:textId="79BB41F2" w:rsidR="0045311D" w:rsidRDefault="0045311D">
      <w:bookmarkStart w:id="0" w:name="_GoBack"/>
      <w:bookmarkEnd w:id="0"/>
    </w:p>
    <w:p w14:paraId="1FDDCFE3" w14:textId="77777777" w:rsidR="008E7D80" w:rsidRDefault="008E7D8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5"/>
        <w:gridCol w:w="7853"/>
        <w:gridCol w:w="742"/>
      </w:tblGrid>
      <w:tr w:rsidR="0045311D" w14:paraId="4FD8C293" w14:textId="77777777" w:rsidTr="007510D0">
        <w:tc>
          <w:tcPr>
            <w:tcW w:w="625" w:type="dxa"/>
            <w:shd w:val="clear" w:color="auto" w:fill="B4C6E7" w:themeFill="accent1" w:themeFillTint="66"/>
          </w:tcPr>
          <w:p w14:paraId="1B988475" w14:textId="77777777" w:rsidR="0045311D" w:rsidRDefault="0045311D"/>
        </w:tc>
        <w:tc>
          <w:tcPr>
            <w:tcW w:w="8190" w:type="dxa"/>
            <w:shd w:val="clear" w:color="auto" w:fill="B4C6E7" w:themeFill="accent1" w:themeFillTint="66"/>
          </w:tcPr>
          <w:p w14:paraId="451E2FC2" w14:textId="0C557614" w:rsidR="0045311D" w:rsidRPr="0045311D" w:rsidRDefault="0045311D" w:rsidP="0045311D">
            <w:pPr>
              <w:jc w:val="center"/>
              <w:rPr>
                <w:b/>
              </w:rPr>
            </w:pPr>
            <w:r>
              <w:rPr>
                <w:b/>
              </w:rPr>
              <w:t>Content Area</w:t>
            </w:r>
            <w:r w:rsidR="009B313D">
              <w:rPr>
                <w:b/>
              </w:rPr>
              <w:t>s – Animal Food Framework</w:t>
            </w:r>
          </w:p>
        </w:tc>
        <w:tc>
          <w:tcPr>
            <w:tcW w:w="535" w:type="dxa"/>
            <w:shd w:val="clear" w:color="auto" w:fill="B4C6E7" w:themeFill="accent1" w:themeFillTint="66"/>
          </w:tcPr>
          <w:p w14:paraId="321AF93F" w14:textId="0DB19EF3" w:rsidR="0045311D" w:rsidRPr="0045311D" w:rsidRDefault="0045311D">
            <w:pPr>
              <w:rPr>
                <w:b/>
              </w:rPr>
            </w:pPr>
            <w:r w:rsidRPr="0045311D">
              <w:rPr>
                <w:b/>
              </w:rPr>
              <w:t>Page</w:t>
            </w:r>
          </w:p>
        </w:tc>
      </w:tr>
      <w:tr w:rsidR="0045311D" w14:paraId="458CA392" w14:textId="77777777" w:rsidTr="00E32A61">
        <w:tc>
          <w:tcPr>
            <w:tcW w:w="625" w:type="dxa"/>
          </w:tcPr>
          <w:p w14:paraId="49AD4F54" w14:textId="6FD79C50" w:rsidR="0045311D" w:rsidRDefault="00F078A2">
            <w:r>
              <w:t>AB</w:t>
            </w:r>
            <w:r w:rsidR="0045311D">
              <w:t>1</w:t>
            </w:r>
          </w:p>
        </w:tc>
        <w:tc>
          <w:tcPr>
            <w:tcW w:w="8190" w:type="dxa"/>
          </w:tcPr>
          <w:p w14:paraId="18C91FC3" w14:textId="60BECEBA" w:rsidR="0045311D" w:rsidRDefault="0045311D">
            <w:r>
              <w:t xml:space="preserve">Animal Food </w:t>
            </w:r>
            <w:r w:rsidR="00F078A2">
              <w:t>&amp;</w:t>
            </w:r>
            <w:r>
              <w:t xml:space="preserve"> Ingredients</w:t>
            </w:r>
          </w:p>
        </w:tc>
        <w:tc>
          <w:tcPr>
            <w:tcW w:w="535" w:type="dxa"/>
            <w:vAlign w:val="bottom"/>
          </w:tcPr>
          <w:p w14:paraId="76D431EF" w14:textId="225F3073" w:rsidR="0045311D" w:rsidRDefault="008E7D80" w:rsidP="00E32A61">
            <w:pPr>
              <w:jc w:val="center"/>
            </w:pPr>
            <w:r>
              <w:t>2</w:t>
            </w:r>
          </w:p>
        </w:tc>
      </w:tr>
      <w:tr w:rsidR="0045311D" w14:paraId="55E0B4EC" w14:textId="77777777" w:rsidTr="00EA66D9">
        <w:tc>
          <w:tcPr>
            <w:tcW w:w="625" w:type="dxa"/>
            <w:shd w:val="clear" w:color="auto" w:fill="D9D9D9" w:themeFill="background1" w:themeFillShade="D9"/>
          </w:tcPr>
          <w:p w14:paraId="3F6BFAB8" w14:textId="0B92B6E6" w:rsidR="0045311D" w:rsidRDefault="00F078A2">
            <w:r>
              <w:t>AB</w:t>
            </w:r>
            <w:r w:rsidR="0045311D">
              <w:t>2</w:t>
            </w:r>
          </w:p>
        </w:tc>
        <w:tc>
          <w:tcPr>
            <w:tcW w:w="8190" w:type="dxa"/>
            <w:shd w:val="clear" w:color="auto" w:fill="D9D9D9" w:themeFill="background1" w:themeFillShade="D9"/>
          </w:tcPr>
          <w:p w14:paraId="2C7E4727" w14:textId="0ABF1B42" w:rsidR="0045311D" w:rsidRDefault="0045311D">
            <w:r>
              <w:t xml:space="preserve">Animal Food Safety </w:t>
            </w:r>
            <w:r w:rsidR="00F078A2">
              <w:t>&amp;</w:t>
            </w:r>
            <w:r>
              <w:t xml:space="preserve"> Preventive Controls</w:t>
            </w:r>
          </w:p>
        </w:tc>
        <w:tc>
          <w:tcPr>
            <w:tcW w:w="535" w:type="dxa"/>
            <w:shd w:val="clear" w:color="auto" w:fill="D9D9D9" w:themeFill="background1" w:themeFillShade="D9"/>
            <w:vAlign w:val="bottom"/>
          </w:tcPr>
          <w:p w14:paraId="037C62A3" w14:textId="7B96FB85" w:rsidR="0045311D" w:rsidRDefault="008E7D80" w:rsidP="00E32A61">
            <w:pPr>
              <w:jc w:val="center"/>
            </w:pPr>
            <w:r>
              <w:t>5</w:t>
            </w:r>
          </w:p>
        </w:tc>
      </w:tr>
      <w:tr w:rsidR="0045311D" w14:paraId="702928C9" w14:textId="77777777" w:rsidTr="00E32A61">
        <w:tc>
          <w:tcPr>
            <w:tcW w:w="625" w:type="dxa"/>
          </w:tcPr>
          <w:p w14:paraId="288993EF" w14:textId="70B22B9D" w:rsidR="0045311D" w:rsidRDefault="00F078A2">
            <w:r>
              <w:t>AB</w:t>
            </w:r>
            <w:r w:rsidR="0045311D">
              <w:t>3</w:t>
            </w:r>
          </w:p>
        </w:tc>
        <w:tc>
          <w:tcPr>
            <w:tcW w:w="8190" w:type="dxa"/>
          </w:tcPr>
          <w:p w14:paraId="40FCF544" w14:textId="7FA0F0B7" w:rsidR="0045311D" w:rsidRDefault="0045311D">
            <w:r>
              <w:t>Animal Nutrition</w:t>
            </w:r>
          </w:p>
        </w:tc>
        <w:tc>
          <w:tcPr>
            <w:tcW w:w="535" w:type="dxa"/>
            <w:vAlign w:val="bottom"/>
          </w:tcPr>
          <w:p w14:paraId="435A0972" w14:textId="1FBE03A2" w:rsidR="0045311D" w:rsidRDefault="008E7D80" w:rsidP="00E32A61">
            <w:pPr>
              <w:jc w:val="center"/>
            </w:pPr>
            <w:r>
              <w:t>8</w:t>
            </w:r>
          </w:p>
        </w:tc>
      </w:tr>
      <w:tr w:rsidR="0045311D" w14:paraId="7EC6B111" w14:textId="77777777" w:rsidTr="00EA66D9">
        <w:tc>
          <w:tcPr>
            <w:tcW w:w="625" w:type="dxa"/>
            <w:shd w:val="clear" w:color="auto" w:fill="D9D9D9" w:themeFill="background1" w:themeFillShade="D9"/>
          </w:tcPr>
          <w:p w14:paraId="760EA712" w14:textId="7F2FABE1" w:rsidR="0045311D" w:rsidRDefault="00F078A2">
            <w:r>
              <w:t>AB</w:t>
            </w:r>
            <w:r w:rsidR="0045311D">
              <w:t>4</w:t>
            </w:r>
          </w:p>
        </w:tc>
        <w:tc>
          <w:tcPr>
            <w:tcW w:w="8190" w:type="dxa"/>
            <w:shd w:val="clear" w:color="auto" w:fill="D9D9D9" w:themeFill="background1" w:themeFillShade="D9"/>
          </w:tcPr>
          <w:p w14:paraId="2B2C47B7" w14:textId="7AD7895E" w:rsidR="0045311D" w:rsidRDefault="0045311D">
            <w:r>
              <w:t xml:space="preserve">Animal Species </w:t>
            </w:r>
            <w:r w:rsidR="00F078A2">
              <w:t>&amp;</w:t>
            </w:r>
            <w:r>
              <w:t xml:space="preserve"> Classes</w:t>
            </w:r>
          </w:p>
        </w:tc>
        <w:tc>
          <w:tcPr>
            <w:tcW w:w="535" w:type="dxa"/>
            <w:shd w:val="clear" w:color="auto" w:fill="D9D9D9" w:themeFill="background1" w:themeFillShade="D9"/>
            <w:vAlign w:val="bottom"/>
          </w:tcPr>
          <w:p w14:paraId="5CC7F9CA" w14:textId="69D4499A" w:rsidR="0045311D" w:rsidRDefault="00E32A61" w:rsidP="00E32A61">
            <w:pPr>
              <w:jc w:val="center"/>
            </w:pPr>
            <w:r>
              <w:t>1</w:t>
            </w:r>
            <w:r w:rsidR="008E7D80">
              <w:t>1</w:t>
            </w:r>
          </w:p>
        </w:tc>
      </w:tr>
      <w:tr w:rsidR="0045311D" w14:paraId="67E08F2F" w14:textId="77777777" w:rsidTr="00E32A61">
        <w:tc>
          <w:tcPr>
            <w:tcW w:w="625" w:type="dxa"/>
          </w:tcPr>
          <w:p w14:paraId="2783CE97" w14:textId="63BDF324" w:rsidR="0045311D" w:rsidRDefault="00F078A2">
            <w:r>
              <w:t>AB</w:t>
            </w:r>
            <w:r w:rsidR="007510D0">
              <w:t>5</w:t>
            </w:r>
          </w:p>
        </w:tc>
        <w:tc>
          <w:tcPr>
            <w:tcW w:w="8190" w:type="dxa"/>
          </w:tcPr>
          <w:p w14:paraId="0699429D" w14:textId="16FD377F" w:rsidR="0045311D" w:rsidRDefault="00F078A2">
            <w:r>
              <w:t>BSE</w:t>
            </w:r>
            <w:r w:rsidR="007510D0">
              <w:t xml:space="preserve"> Inspections</w:t>
            </w:r>
          </w:p>
        </w:tc>
        <w:tc>
          <w:tcPr>
            <w:tcW w:w="535" w:type="dxa"/>
            <w:vAlign w:val="bottom"/>
          </w:tcPr>
          <w:p w14:paraId="409D26A6" w14:textId="197EC693" w:rsidR="0045311D" w:rsidRDefault="00E32A61" w:rsidP="00E32A61">
            <w:pPr>
              <w:jc w:val="center"/>
            </w:pPr>
            <w:r>
              <w:t>1</w:t>
            </w:r>
            <w:r w:rsidR="008E7D80">
              <w:t>3</w:t>
            </w:r>
          </w:p>
        </w:tc>
      </w:tr>
      <w:tr w:rsidR="0045311D" w14:paraId="43996CBE" w14:textId="77777777" w:rsidTr="00EA66D9">
        <w:tc>
          <w:tcPr>
            <w:tcW w:w="625" w:type="dxa"/>
            <w:shd w:val="clear" w:color="auto" w:fill="D9D9D9" w:themeFill="background1" w:themeFillShade="D9"/>
          </w:tcPr>
          <w:p w14:paraId="2CE1F8F5" w14:textId="0377A350" w:rsidR="0045311D" w:rsidRDefault="00F078A2">
            <w:r>
              <w:t>AB</w:t>
            </w:r>
            <w:r w:rsidR="007510D0">
              <w:t>6</w:t>
            </w:r>
          </w:p>
        </w:tc>
        <w:tc>
          <w:tcPr>
            <w:tcW w:w="8190" w:type="dxa"/>
            <w:shd w:val="clear" w:color="auto" w:fill="D9D9D9" w:themeFill="background1" w:themeFillShade="D9"/>
          </w:tcPr>
          <w:p w14:paraId="7418A4A5" w14:textId="37EC12AD" w:rsidR="0045311D" w:rsidRDefault="00F078A2">
            <w:proofErr w:type="spellStart"/>
            <w:r>
              <w:t>cGMPs</w:t>
            </w:r>
            <w:proofErr w:type="spellEnd"/>
          </w:p>
        </w:tc>
        <w:tc>
          <w:tcPr>
            <w:tcW w:w="535" w:type="dxa"/>
            <w:shd w:val="clear" w:color="auto" w:fill="D9D9D9" w:themeFill="background1" w:themeFillShade="D9"/>
            <w:vAlign w:val="bottom"/>
          </w:tcPr>
          <w:p w14:paraId="70713F61" w14:textId="7921C33D" w:rsidR="0045311D" w:rsidRDefault="00E32A61" w:rsidP="00E32A61">
            <w:pPr>
              <w:jc w:val="center"/>
            </w:pPr>
            <w:r>
              <w:t>1</w:t>
            </w:r>
            <w:r w:rsidR="008E7D80">
              <w:t>8</w:t>
            </w:r>
          </w:p>
        </w:tc>
      </w:tr>
      <w:tr w:rsidR="0045311D" w14:paraId="07ACBB60" w14:textId="77777777" w:rsidTr="00E32A61">
        <w:tc>
          <w:tcPr>
            <w:tcW w:w="625" w:type="dxa"/>
          </w:tcPr>
          <w:p w14:paraId="6FED7C47" w14:textId="1B1F36B7" w:rsidR="0045311D" w:rsidRDefault="00F078A2">
            <w:r>
              <w:t>AB</w:t>
            </w:r>
            <w:r w:rsidR="007510D0">
              <w:t>7</w:t>
            </w:r>
          </w:p>
        </w:tc>
        <w:tc>
          <w:tcPr>
            <w:tcW w:w="8190" w:type="dxa"/>
          </w:tcPr>
          <w:p w14:paraId="04C5A609" w14:textId="2628FC0B" w:rsidR="0045311D" w:rsidRDefault="007510D0">
            <w:r>
              <w:t>Feed Mill Overview</w:t>
            </w:r>
          </w:p>
        </w:tc>
        <w:tc>
          <w:tcPr>
            <w:tcW w:w="535" w:type="dxa"/>
            <w:vAlign w:val="bottom"/>
          </w:tcPr>
          <w:p w14:paraId="2D7F4CA9" w14:textId="3EE32888" w:rsidR="0045311D" w:rsidRDefault="00E32A61" w:rsidP="00E32A61">
            <w:pPr>
              <w:jc w:val="center"/>
            </w:pPr>
            <w:r>
              <w:t>2</w:t>
            </w:r>
            <w:r w:rsidR="008E7D80">
              <w:t>2</w:t>
            </w:r>
          </w:p>
        </w:tc>
      </w:tr>
      <w:tr w:rsidR="007510D0" w14:paraId="40F0105A" w14:textId="77777777" w:rsidTr="00EA66D9">
        <w:tc>
          <w:tcPr>
            <w:tcW w:w="625" w:type="dxa"/>
            <w:shd w:val="clear" w:color="auto" w:fill="D9D9D9" w:themeFill="background1" w:themeFillShade="D9"/>
          </w:tcPr>
          <w:p w14:paraId="69734309" w14:textId="7188649F" w:rsidR="007510D0" w:rsidRDefault="00F078A2">
            <w:r>
              <w:t>AB</w:t>
            </w:r>
            <w:r w:rsidR="007510D0">
              <w:t>8</w:t>
            </w:r>
          </w:p>
        </w:tc>
        <w:tc>
          <w:tcPr>
            <w:tcW w:w="8190" w:type="dxa"/>
            <w:shd w:val="clear" w:color="auto" w:fill="D9D9D9" w:themeFill="background1" w:themeFillShade="D9"/>
          </w:tcPr>
          <w:p w14:paraId="05DF9F04" w14:textId="701A0442" w:rsidR="007510D0" w:rsidRDefault="007510D0">
            <w:r>
              <w:t>Labeling</w:t>
            </w:r>
          </w:p>
        </w:tc>
        <w:tc>
          <w:tcPr>
            <w:tcW w:w="535" w:type="dxa"/>
            <w:shd w:val="clear" w:color="auto" w:fill="D9D9D9" w:themeFill="background1" w:themeFillShade="D9"/>
            <w:vAlign w:val="bottom"/>
          </w:tcPr>
          <w:p w14:paraId="6EE421C2" w14:textId="5317AAAF" w:rsidR="007510D0" w:rsidRDefault="00E32A61" w:rsidP="00E32A61">
            <w:pPr>
              <w:jc w:val="center"/>
            </w:pPr>
            <w:r>
              <w:t>2</w:t>
            </w:r>
            <w:r w:rsidR="008E7D80">
              <w:t>4</w:t>
            </w:r>
          </w:p>
        </w:tc>
      </w:tr>
      <w:tr w:rsidR="007510D0" w14:paraId="011A905A" w14:textId="77777777" w:rsidTr="00E32A61">
        <w:tc>
          <w:tcPr>
            <w:tcW w:w="625" w:type="dxa"/>
          </w:tcPr>
          <w:p w14:paraId="483525CC" w14:textId="2644EAA0" w:rsidR="007510D0" w:rsidRDefault="00F078A2">
            <w:r>
              <w:t>AB</w:t>
            </w:r>
            <w:r w:rsidR="007510D0">
              <w:t>9</w:t>
            </w:r>
          </w:p>
        </w:tc>
        <w:tc>
          <w:tcPr>
            <w:tcW w:w="8190" w:type="dxa"/>
          </w:tcPr>
          <w:p w14:paraId="39F7F05B" w14:textId="591FE34A" w:rsidR="007510D0" w:rsidRDefault="007510D0">
            <w:r>
              <w:t xml:space="preserve">Laws </w:t>
            </w:r>
            <w:r w:rsidR="00F078A2">
              <w:t>&amp;</w:t>
            </w:r>
            <w:r>
              <w:t xml:space="preserve"> Regulations</w:t>
            </w:r>
          </w:p>
        </w:tc>
        <w:tc>
          <w:tcPr>
            <w:tcW w:w="535" w:type="dxa"/>
            <w:vAlign w:val="bottom"/>
          </w:tcPr>
          <w:p w14:paraId="77CCA673" w14:textId="54DD4B26" w:rsidR="007510D0" w:rsidRDefault="00E32A61" w:rsidP="00E32A61">
            <w:pPr>
              <w:jc w:val="center"/>
            </w:pPr>
            <w:r>
              <w:t>2</w:t>
            </w:r>
            <w:r w:rsidR="008E7D80">
              <w:t>8</w:t>
            </w:r>
          </w:p>
        </w:tc>
      </w:tr>
      <w:tr w:rsidR="007510D0" w14:paraId="1FC89686" w14:textId="77777777" w:rsidTr="00EA66D9">
        <w:tc>
          <w:tcPr>
            <w:tcW w:w="625" w:type="dxa"/>
            <w:shd w:val="clear" w:color="auto" w:fill="D9D9D9" w:themeFill="background1" w:themeFillShade="D9"/>
          </w:tcPr>
          <w:p w14:paraId="555BB9AD" w14:textId="62534AE6" w:rsidR="007510D0" w:rsidRDefault="00F078A2">
            <w:r>
              <w:t>AB</w:t>
            </w:r>
            <w:r w:rsidR="007510D0">
              <w:t>10</w:t>
            </w:r>
          </w:p>
        </w:tc>
        <w:tc>
          <w:tcPr>
            <w:tcW w:w="8190" w:type="dxa"/>
            <w:shd w:val="clear" w:color="auto" w:fill="D9D9D9" w:themeFill="background1" w:themeFillShade="D9"/>
          </w:tcPr>
          <w:p w14:paraId="3AEF0A73" w14:textId="375F768F" w:rsidR="007510D0" w:rsidRDefault="007510D0">
            <w:r>
              <w:t xml:space="preserve">Medicated Feed </w:t>
            </w:r>
          </w:p>
        </w:tc>
        <w:tc>
          <w:tcPr>
            <w:tcW w:w="535" w:type="dxa"/>
            <w:shd w:val="clear" w:color="auto" w:fill="D9D9D9" w:themeFill="background1" w:themeFillShade="D9"/>
            <w:vAlign w:val="bottom"/>
          </w:tcPr>
          <w:p w14:paraId="7F70A721" w14:textId="29130892" w:rsidR="007510D0" w:rsidRDefault="00E32A61" w:rsidP="00E32A61">
            <w:pPr>
              <w:jc w:val="center"/>
            </w:pPr>
            <w:r>
              <w:t>3</w:t>
            </w:r>
            <w:r w:rsidR="008E7D80">
              <w:t>1</w:t>
            </w:r>
          </w:p>
        </w:tc>
      </w:tr>
      <w:tr w:rsidR="007510D0" w14:paraId="65A33340" w14:textId="77777777" w:rsidTr="00E32A61">
        <w:tc>
          <w:tcPr>
            <w:tcW w:w="625" w:type="dxa"/>
          </w:tcPr>
          <w:p w14:paraId="3520572E" w14:textId="2091817D" w:rsidR="007510D0" w:rsidRDefault="00F078A2">
            <w:r>
              <w:t>AB</w:t>
            </w:r>
            <w:r w:rsidR="007510D0">
              <w:t>11</w:t>
            </w:r>
          </w:p>
        </w:tc>
        <w:tc>
          <w:tcPr>
            <w:tcW w:w="8190" w:type="dxa"/>
          </w:tcPr>
          <w:p w14:paraId="34BD59C7" w14:textId="4F65DDDA" w:rsidR="007510D0" w:rsidRDefault="007510D0">
            <w:r>
              <w:t xml:space="preserve">Sampling </w:t>
            </w:r>
          </w:p>
        </w:tc>
        <w:tc>
          <w:tcPr>
            <w:tcW w:w="535" w:type="dxa"/>
            <w:vAlign w:val="bottom"/>
          </w:tcPr>
          <w:p w14:paraId="5F29E781" w14:textId="621950BB" w:rsidR="007510D0" w:rsidRDefault="00E32A61" w:rsidP="00E32A61">
            <w:pPr>
              <w:jc w:val="center"/>
            </w:pPr>
            <w:r>
              <w:t>3</w:t>
            </w:r>
            <w:r w:rsidR="008E7D80">
              <w:t>4</w:t>
            </w:r>
          </w:p>
        </w:tc>
      </w:tr>
    </w:tbl>
    <w:p w14:paraId="5AF46683" w14:textId="2B9B4360" w:rsidR="0045311D" w:rsidRDefault="0045311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4"/>
        <w:gridCol w:w="7984"/>
        <w:gridCol w:w="742"/>
      </w:tblGrid>
      <w:tr w:rsidR="008E7D80" w14:paraId="471ECCA8" w14:textId="77777777" w:rsidTr="003C671E">
        <w:tc>
          <w:tcPr>
            <w:tcW w:w="624" w:type="dxa"/>
            <w:shd w:val="clear" w:color="auto" w:fill="B4C6E7" w:themeFill="accent1" w:themeFillTint="66"/>
          </w:tcPr>
          <w:p w14:paraId="57D2767B" w14:textId="77777777" w:rsidR="008E7D80" w:rsidRDefault="008E7D80" w:rsidP="003C671E"/>
        </w:tc>
        <w:tc>
          <w:tcPr>
            <w:tcW w:w="7984" w:type="dxa"/>
            <w:shd w:val="clear" w:color="auto" w:fill="B4C6E7" w:themeFill="accent1" w:themeFillTint="66"/>
          </w:tcPr>
          <w:p w14:paraId="40183535" w14:textId="77777777" w:rsidR="008E7D80" w:rsidRPr="0045311D" w:rsidRDefault="008E7D80" w:rsidP="003C671E">
            <w:pPr>
              <w:jc w:val="center"/>
              <w:rPr>
                <w:b/>
              </w:rPr>
            </w:pPr>
            <w:r>
              <w:rPr>
                <w:b/>
              </w:rPr>
              <w:t xml:space="preserve">General Education Content Areas – IFSS Framework </w:t>
            </w:r>
          </w:p>
        </w:tc>
        <w:tc>
          <w:tcPr>
            <w:tcW w:w="742" w:type="dxa"/>
            <w:shd w:val="clear" w:color="auto" w:fill="B4C6E7" w:themeFill="accent1" w:themeFillTint="66"/>
          </w:tcPr>
          <w:p w14:paraId="7BBE1B00" w14:textId="77777777" w:rsidR="008E7D80" w:rsidRPr="0045311D" w:rsidRDefault="008E7D80" w:rsidP="003C671E">
            <w:pPr>
              <w:rPr>
                <w:b/>
              </w:rPr>
            </w:pPr>
            <w:r w:rsidRPr="0045311D">
              <w:rPr>
                <w:b/>
              </w:rPr>
              <w:t>Page</w:t>
            </w:r>
          </w:p>
        </w:tc>
      </w:tr>
      <w:tr w:rsidR="008E7D80" w14:paraId="184919D0" w14:textId="77777777" w:rsidTr="003C671E">
        <w:tc>
          <w:tcPr>
            <w:tcW w:w="624" w:type="dxa"/>
          </w:tcPr>
          <w:p w14:paraId="039E140A" w14:textId="77777777" w:rsidR="008E7D80" w:rsidRDefault="008E7D80" w:rsidP="003C671E">
            <w:r>
              <w:t>B1</w:t>
            </w:r>
          </w:p>
        </w:tc>
        <w:tc>
          <w:tcPr>
            <w:tcW w:w="7984" w:type="dxa"/>
          </w:tcPr>
          <w:p w14:paraId="6273704A" w14:textId="77777777" w:rsidR="008E7D80" w:rsidRDefault="008E7D80" w:rsidP="003C671E">
            <w:r>
              <w:t>Regulatory Program Foundations</w:t>
            </w:r>
          </w:p>
        </w:tc>
        <w:tc>
          <w:tcPr>
            <w:tcW w:w="742" w:type="dxa"/>
            <w:vAlign w:val="bottom"/>
          </w:tcPr>
          <w:p w14:paraId="01A7AA9E" w14:textId="77777777" w:rsidR="008E7D80" w:rsidRDefault="008E7D80" w:rsidP="003C671E">
            <w:pPr>
              <w:jc w:val="center"/>
            </w:pPr>
            <w:r>
              <w:t>38</w:t>
            </w:r>
          </w:p>
        </w:tc>
      </w:tr>
      <w:tr w:rsidR="008E7D80" w14:paraId="2A432A35" w14:textId="77777777" w:rsidTr="003C671E">
        <w:tc>
          <w:tcPr>
            <w:tcW w:w="624" w:type="dxa"/>
            <w:shd w:val="clear" w:color="auto" w:fill="D9D9D9" w:themeFill="background1" w:themeFillShade="D9"/>
          </w:tcPr>
          <w:p w14:paraId="476FECB2" w14:textId="77777777" w:rsidR="008E7D80" w:rsidRDefault="008E7D80" w:rsidP="003C671E">
            <w:r>
              <w:t>B2</w:t>
            </w:r>
          </w:p>
        </w:tc>
        <w:tc>
          <w:tcPr>
            <w:tcW w:w="7984" w:type="dxa"/>
            <w:shd w:val="clear" w:color="auto" w:fill="D9D9D9" w:themeFill="background1" w:themeFillShade="D9"/>
          </w:tcPr>
          <w:p w14:paraId="2BD84D7B" w14:textId="77777777" w:rsidR="008E7D80" w:rsidRDefault="008E7D80" w:rsidP="003C671E">
            <w:r>
              <w:t>Allergens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bottom"/>
          </w:tcPr>
          <w:p w14:paraId="24213D8E" w14:textId="77777777" w:rsidR="008E7D80" w:rsidRDefault="008E7D80" w:rsidP="003C671E">
            <w:pPr>
              <w:jc w:val="center"/>
            </w:pPr>
            <w:r>
              <w:t>44</w:t>
            </w:r>
          </w:p>
        </w:tc>
      </w:tr>
      <w:tr w:rsidR="008E7D80" w14:paraId="4E2F0BE3" w14:textId="77777777" w:rsidTr="003C671E">
        <w:tc>
          <w:tcPr>
            <w:tcW w:w="624" w:type="dxa"/>
          </w:tcPr>
          <w:p w14:paraId="6DB700E1" w14:textId="77777777" w:rsidR="008E7D80" w:rsidRDefault="008E7D80" w:rsidP="003C671E">
            <w:r>
              <w:t>B3</w:t>
            </w:r>
          </w:p>
        </w:tc>
        <w:tc>
          <w:tcPr>
            <w:tcW w:w="7984" w:type="dxa"/>
          </w:tcPr>
          <w:p w14:paraId="20A99879" w14:textId="77777777" w:rsidR="008E7D80" w:rsidRDefault="008E7D80" w:rsidP="003C671E">
            <w:r>
              <w:t>Biological Hazards</w:t>
            </w:r>
          </w:p>
        </w:tc>
        <w:tc>
          <w:tcPr>
            <w:tcW w:w="742" w:type="dxa"/>
            <w:vAlign w:val="bottom"/>
          </w:tcPr>
          <w:p w14:paraId="254B209E" w14:textId="77777777" w:rsidR="008E7D80" w:rsidRDefault="008E7D80" w:rsidP="003C671E">
            <w:pPr>
              <w:jc w:val="center"/>
            </w:pPr>
            <w:r>
              <w:t>47</w:t>
            </w:r>
          </w:p>
        </w:tc>
      </w:tr>
      <w:tr w:rsidR="008E7D80" w14:paraId="3869D0D1" w14:textId="77777777" w:rsidTr="003C671E">
        <w:tc>
          <w:tcPr>
            <w:tcW w:w="624" w:type="dxa"/>
            <w:shd w:val="clear" w:color="auto" w:fill="D9D9D9" w:themeFill="background1" w:themeFillShade="D9"/>
          </w:tcPr>
          <w:p w14:paraId="7DE7F008" w14:textId="77777777" w:rsidR="008E7D80" w:rsidRDefault="008E7D80" w:rsidP="003C671E">
            <w:r>
              <w:t>B4</w:t>
            </w:r>
          </w:p>
        </w:tc>
        <w:tc>
          <w:tcPr>
            <w:tcW w:w="7984" w:type="dxa"/>
            <w:shd w:val="clear" w:color="auto" w:fill="D9D9D9" w:themeFill="background1" w:themeFillShade="D9"/>
          </w:tcPr>
          <w:p w14:paraId="45F06AAD" w14:textId="77777777" w:rsidR="008E7D80" w:rsidRDefault="008E7D80" w:rsidP="003C671E">
            <w:r>
              <w:t>Biosecurity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bottom"/>
          </w:tcPr>
          <w:p w14:paraId="33394DC8" w14:textId="77777777" w:rsidR="008E7D80" w:rsidRDefault="008E7D80" w:rsidP="003C671E">
            <w:pPr>
              <w:jc w:val="center"/>
            </w:pPr>
            <w:r>
              <w:t>51</w:t>
            </w:r>
          </w:p>
        </w:tc>
      </w:tr>
      <w:tr w:rsidR="008E7D80" w14:paraId="2D8F4595" w14:textId="77777777" w:rsidTr="003C671E">
        <w:tc>
          <w:tcPr>
            <w:tcW w:w="624" w:type="dxa"/>
          </w:tcPr>
          <w:p w14:paraId="4E7CAFA0" w14:textId="77777777" w:rsidR="008E7D80" w:rsidRDefault="008E7D80" w:rsidP="003C671E">
            <w:r>
              <w:t>B5</w:t>
            </w:r>
          </w:p>
        </w:tc>
        <w:tc>
          <w:tcPr>
            <w:tcW w:w="7984" w:type="dxa"/>
          </w:tcPr>
          <w:p w14:paraId="206A74D4" w14:textId="77777777" w:rsidR="008E7D80" w:rsidRDefault="008E7D80" w:rsidP="003C671E">
            <w:r>
              <w:t>Communication Skills</w:t>
            </w:r>
          </w:p>
        </w:tc>
        <w:tc>
          <w:tcPr>
            <w:tcW w:w="742" w:type="dxa"/>
            <w:vAlign w:val="bottom"/>
          </w:tcPr>
          <w:p w14:paraId="2F10AB7A" w14:textId="77777777" w:rsidR="008E7D80" w:rsidRDefault="008E7D80" w:rsidP="003C671E">
            <w:pPr>
              <w:jc w:val="center"/>
            </w:pPr>
            <w:r>
              <w:t>55</w:t>
            </w:r>
          </w:p>
        </w:tc>
      </w:tr>
      <w:tr w:rsidR="008E7D80" w14:paraId="0E31A2F2" w14:textId="77777777" w:rsidTr="003C671E">
        <w:tc>
          <w:tcPr>
            <w:tcW w:w="624" w:type="dxa"/>
            <w:shd w:val="clear" w:color="auto" w:fill="D9D9D9" w:themeFill="background1" w:themeFillShade="D9"/>
          </w:tcPr>
          <w:p w14:paraId="6C6D2BEF" w14:textId="77777777" w:rsidR="008E7D80" w:rsidRDefault="008E7D80" w:rsidP="003C671E">
            <w:r>
              <w:t>B6</w:t>
            </w:r>
          </w:p>
        </w:tc>
        <w:tc>
          <w:tcPr>
            <w:tcW w:w="7984" w:type="dxa"/>
            <w:shd w:val="clear" w:color="auto" w:fill="D9D9D9" w:themeFill="background1" w:themeFillShade="D9"/>
          </w:tcPr>
          <w:p w14:paraId="333B629E" w14:textId="77777777" w:rsidR="008E7D80" w:rsidRDefault="008E7D80" w:rsidP="003C671E">
            <w:r>
              <w:t>Data &amp; Information Systems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bottom"/>
          </w:tcPr>
          <w:p w14:paraId="0843055E" w14:textId="77777777" w:rsidR="008E7D80" w:rsidRDefault="008E7D80" w:rsidP="003C671E">
            <w:pPr>
              <w:jc w:val="center"/>
            </w:pPr>
            <w:r>
              <w:t>59</w:t>
            </w:r>
          </w:p>
        </w:tc>
      </w:tr>
      <w:tr w:rsidR="008E7D80" w14:paraId="2FC74D48" w14:textId="77777777" w:rsidTr="003C671E">
        <w:tc>
          <w:tcPr>
            <w:tcW w:w="624" w:type="dxa"/>
          </w:tcPr>
          <w:p w14:paraId="2144CF72" w14:textId="77777777" w:rsidR="008E7D80" w:rsidRDefault="008E7D80" w:rsidP="003C671E">
            <w:r>
              <w:t>B7</w:t>
            </w:r>
          </w:p>
        </w:tc>
        <w:tc>
          <w:tcPr>
            <w:tcW w:w="7984" w:type="dxa"/>
          </w:tcPr>
          <w:p w14:paraId="67D6FE5C" w14:textId="77777777" w:rsidR="008E7D80" w:rsidRDefault="008E7D80" w:rsidP="003C671E">
            <w:r>
              <w:t>Emergency Response *</w:t>
            </w:r>
          </w:p>
        </w:tc>
        <w:tc>
          <w:tcPr>
            <w:tcW w:w="742" w:type="dxa"/>
            <w:vAlign w:val="bottom"/>
          </w:tcPr>
          <w:p w14:paraId="3DE9073C" w14:textId="77777777" w:rsidR="008E7D80" w:rsidRDefault="008E7D80" w:rsidP="003C671E">
            <w:pPr>
              <w:jc w:val="center"/>
            </w:pPr>
            <w:r>
              <w:t>64</w:t>
            </w:r>
          </w:p>
        </w:tc>
      </w:tr>
      <w:tr w:rsidR="008E7D80" w14:paraId="679BA69B" w14:textId="77777777" w:rsidTr="003C671E">
        <w:tc>
          <w:tcPr>
            <w:tcW w:w="624" w:type="dxa"/>
            <w:shd w:val="clear" w:color="auto" w:fill="D9D9D9" w:themeFill="background1" w:themeFillShade="D9"/>
          </w:tcPr>
          <w:p w14:paraId="0BEC9DC0" w14:textId="77777777" w:rsidR="008E7D80" w:rsidRDefault="008E7D80" w:rsidP="003C671E">
            <w:r>
              <w:t>B8</w:t>
            </w:r>
          </w:p>
        </w:tc>
        <w:tc>
          <w:tcPr>
            <w:tcW w:w="7984" w:type="dxa"/>
            <w:shd w:val="clear" w:color="auto" w:fill="D9D9D9" w:themeFill="background1" w:themeFillShade="D9"/>
          </w:tcPr>
          <w:p w14:paraId="0F6C7305" w14:textId="77777777" w:rsidR="008E7D80" w:rsidRDefault="008E7D80" w:rsidP="003C671E">
            <w:r>
              <w:t>Environmental Hazards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bottom"/>
          </w:tcPr>
          <w:p w14:paraId="4E8536FF" w14:textId="77777777" w:rsidR="008E7D80" w:rsidRDefault="008E7D80" w:rsidP="003C671E">
            <w:pPr>
              <w:jc w:val="center"/>
            </w:pPr>
            <w:r>
              <w:t>70</w:t>
            </w:r>
          </w:p>
        </w:tc>
      </w:tr>
      <w:tr w:rsidR="008E7D80" w14:paraId="1DE880A2" w14:textId="77777777" w:rsidTr="003C671E">
        <w:tc>
          <w:tcPr>
            <w:tcW w:w="624" w:type="dxa"/>
          </w:tcPr>
          <w:p w14:paraId="59537D92" w14:textId="77777777" w:rsidR="008E7D80" w:rsidRDefault="008E7D80" w:rsidP="003C671E">
            <w:r>
              <w:t>B9</w:t>
            </w:r>
          </w:p>
        </w:tc>
        <w:tc>
          <w:tcPr>
            <w:tcW w:w="7984" w:type="dxa"/>
          </w:tcPr>
          <w:p w14:paraId="73052E24" w14:textId="77777777" w:rsidR="008E7D80" w:rsidRDefault="008E7D80" w:rsidP="003C671E">
            <w:r>
              <w:t>Food/Feed Defense *</w:t>
            </w:r>
          </w:p>
        </w:tc>
        <w:tc>
          <w:tcPr>
            <w:tcW w:w="742" w:type="dxa"/>
            <w:vAlign w:val="bottom"/>
          </w:tcPr>
          <w:p w14:paraId="28C80EB2" w14:textId="77777777" w:rsidR="008E7D80" w:rsidRDefault="008E7D80" w:rsidP="003C671E">
            <w:pPr>
              <w:jc w:val="center"/>
            </w:pPr>
            <w:r>
              <w:t>73</w:t>
            </w:r>
          </w:p>
        </w:tc>
      </w:tr>
      <w:tr w:rsidR="008E7D80" w14:paraId="691DE59E" w14:textId="77777777" w:rsidTr="003C671E">
        <w:tc>
          <w:tcPr>
            <w:tcW w:w="624" w:type="dxa"/>
            <w:shd w:val="clear" w:color="auto" w:fill="D9D9D9" w:themeFill="background1" w:themeFillShade="D9"/>
          </w:tcPr>
          <w:p w14:paraId="7B9B82A4" w14:textId="77777777" w:rsidR="008E7D80" w:rsidRDefault="008E7D80" w:rsidP="003C671E">
            <w:r>
              <w:t>B10</w:t>
            </w:r>
          </w:p>
        </w:tc>
        <w:tc>
          <w:tcPr>
            <w:tcW w:w="7984" w:type="dxa"/>
            <w:shd w:val="clear" w:color="auto" w:fill="D9D9D9" w:themeFill="background1" w:themeFillShade="D9"/>
          </w:tcPr>
          <w:p w14:paraId="17EFCBD6" w14:textId="77777777" w:rsidR="008E7D80" w:rsidRDefault="008E7D80" w:rsidP="003C671E">
            <w:r>
              <w:t>HACCP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bottom"/>
          </w:tcPr>
          <w:p w14:paraId="656B86C3" w14:textId="77777777" w:rsidR="008E7D80" w:rsidRDefault="008E7D80" w:rsidP="003C671E">
            <w:pPr>
              <w:jc w:val="center"/>
            </w:pPr>
            <w:r>
              <w:t>77</w:t>
            </w:r>
          </w:p>
        </w:tc>
      </w:tr>
      <w:tr w:rsidR="008E7D80" w14:paraId="6AA35FAA" w14:textId="77777777" w:rsidTr="003C671E">
        <w:tc>
          <w:tcPr>
            <w:tcW w:w="624" w:type="dxa"/>
          </w:tcPr>
          <w:p w14:paraId="3AFEC520" w14:textId="77777777" w:rsidR="008E7D80" w:rsidRDefault="008E7D80" w:rsidP="003C671E">
            <w:r>
              <w:t>B11</w:t>
            </w:r>
          </w:p>
        </w:tc>
        <w:tc>
          <w:tcPr>
            <w:tcW w:w="7984" w:type="dxa"/>
          </w:tcPr>
          <w:p w14:paraId="5ADD3796" w14:textId="77777777" w:rsidR="008E7D80" w:rsidRDefault="008E7D80" w:rsidP="003C671E">
            <w:r>
              <w:t>Imports</w:t>
            </w:r>
          </w:p>
        </w:tc>
        <w:tc>
          <w:tcPr>
            <w:tcW w:w="742" w:type="dxa"/>
            <w:vAlign w:val="bottom"/>
          </w:tcPr>
          <w:p w14:paraId="73AA62F6" w14:textId="77777777" w:rsidR="008E7D80" w:rsidRDefault="008E7D80" w:rsidP="003C671E">
            <w:pPr>
              <w:jc w:val="center"/>
            </w:pPr>
            <w:r>
              <w:t>81</w:t>
            </w:r>
          </w:p>
        </w:tc>
      </w:tr>
      <w:tr w:rsidR="008E7D80" w14:paraId="1DB84C30" w14:textId="77777777" w:rsidTr="003C671E">
        <w:tc>
          <w:tcPr>
            <w:tcW w:w="624" w:type="dxa"/>
            <w:shd w:val="clear" w:color="auto" w:fill="D9D9D9" w:themeFill="background1" w:themeFillShade="D9"/>
          </w:tcPr>
          <w:p w14:paraId="1899F6F8" w14:textId="77777777" w:rsidR="008E7D80" w:rsidRDefault="008E7D80" w:rsidP="003C671E">
            <w:r>
              <w:t>B12</w:t>
            </w:r>
          </w:p>
        </w:tc>
        <w:tc>
          <w:tcPr>
            <w:tcW w:w="7984" w:type="dxa"/>
            <w:shd w:val="clear" w:color="auto" w:fill="D9D9D9" w:themeFill="background1" w:themeFillShade="D9"/>
          </w:tcPr>
          <w:p w14:paraId="65A44562" w14:textId="77777777" w:rsidR="008E7D80" w:rsidRDefault="008E7D80" w:rsidP="003C671E">
            <w:r>
              <w:t>Integrated Food Safety System (IFSS)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bottom"/>
          </w:tcPr>
          <w:p w14:paraId="6A06B0C4" w14:textId="77777777" w:rsidR="008E7D80" w:rsidRDefault="008E7D80" w:rsidP="003C671E">
            <w:pPr>
              <w:jc w:val="center"/>
            </w:pPr>
            <w:r>
              <w:t>87</w:t>
            </w:r>
          </w:p>
        </w:tc>
      </w:tr>
      <w:tr w:rsidR="008E7D80" w14:paraId="4FBBCDD0" w14:textId="77777777" w:rsidTr="003C671E">
        <w:tc>
          <w:tcPr>
            <w:tcW w:w="624" w:type="dxa"/>
          </w:tcPr>
          <w:p w14:paraId="424F8004" w14:textId="77777777" w:rsidR="008E7D80" w:rsidRDefault="008E7D80" w:rsidP="003C671E">
            <w:r>
              <w:t>B13</w:t>
            </w:r>
          </w:p>
        </w:tc>
        <w:tc>
          <w:tcPr>
            <w:tcW w:w="7984" w:type="dxa"/>
          </w:tcPr>
          <w:p w14:paraId="7EEEE43A" w14:textId="77777777" w:rsidR="008E7D80" w:rsidRDefault="008E7D80" w:rsidP="003C671E">
            <w:r>
              <w:t>Inspections, Compliance, &amp; Enforcement</w:t>
            </w:r>
          </w:p>
        </w:tc>
        <w:tc>
          <w:tcPr>
            <w:tcW w:w="742" w:type="dxa"/>
            <w:vAlign w:val="bottom"/>
          </w:tcPr>
          <w:p w14:paraId="2DB68FEA" w14:textId="77777777" w:rsidR="008E7D80" w:rsidRDefault="008E7D80" w:rsidP="003C671E">
            <w:pPr>
              <w:jc w:val="center"/>
            </w:pPr>
            <w:r>
              <w:t>92</w:t>
            </w:r>
          </w:p>
        </w:tc>
      </w:tr>
      <w:tr w:rsidR="008E7D80" w14:paraId="442592C3" w14:textId="77777777" w:rsidTr="003C671E">
        <w:tc>
          <w:tcPr>
            <w:tcW w:w="624" w:type="dxa"/>
            <w:shd w:val="clear" w:color="auto" w:fill="D9D9D9" w:themeFill="background1" w:themeFillShade="D9"/>
          </w:tcPr>
          <w:p w14:paraId="72D37B2D" w14:textId="77777777" w:rsidR="008E7D80" w:rsidRDefault="008E7D80" w:rsidP="003C671E">
            <w:r>
              <w:t>B14</w:t>
            </w:r>
          </w:p>
        </w:tc>
        <w:tc>
          <w:tcPr>
            <w:tcW w:w="7984" w:type="dxa"/>
            <w:shd w:val="clear" w:color="auto" w:fill="D9D9D9" w:themeFill="background1" w:themeFillShade="D9"/>
          </w:tcPr>
          <w:p w14:paraId="36296CA7" w14:textId="77777777" w:rsidR="008E7D80" w:rsidRDefault="008E7D80" w:rsidP="003C671E">
            <w:r>
              <w:t>Investigation Principles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bottom"/>
          </w:tcPr>
          <w:p w14:paraId="6E3A0D85" w14:textId="77777777" w:rsidR="008E7D80" w:rsidRDefault="008E7D80" w:rsidP="003C671E">
            <w:pPr>
              <w:jc w:val="center"/>
            </w:pPr>
            <w:r>
              <w:t>101</w:t>
            </w:r>
          </w:p>
        </w:tc>
      </w:tr>
      <w:tr w:rsidR="008E7D80" w14:paraId="6F2DEC36" w14:textId="77777777" w:rsidTr="003C671E">
        <w:tc>
          <w:tcPr>
            <w:tcW w:w="624" w:type="dxa"/>
          </w:tcPr>
          <w:p w14:paraId="707C2EF5" w14:textId="77777777" w:rsidR="008E7D80" w:rsidRDefault="008E7D80" w:rsidP="003C671E">
            <w:r>
              <w:t>B15</w:t>
            </w:r>
          </w:p>
        </w:tc>
        <w:tc>
          <w:tcPr>
            <w:tcW w:w="7984" w:type="dxa"/>
          </w:tcPr>
          <w:p w14:paraId="67227153" w14:textId="77777777" w:rsidR="008E7D80" w:rsidRDefault="008E7D80" w:rsidP="003C671E">
            <w:r>
              <w:t>Jurisdiction</w:t>
            </w:r>
          </w:p>
        </w:tc>
        <w:tc>
          <w:tcPr>
            <w:tcW w:w="742" w:type="dxa"/>
            <w:vAlign w:val="bottom"/>
          </w:tcPr>
          <w:p w14:paraId="2F6274F7" w14:textId="77777777" w:rsidR="008E7D80" w:rsidRDefault="008E7D80" w:rsidP="003C671E">
            <w:pPr>
              <w:jc w:val="center"/>
            </w:pPr>
            <w:r>
              <w:t>108</w:t>
            </w:r>
          </w:p>
        </w:tc>
      </w:tr>
      <w:tr w:rsidR="008E7D80" w14:paraId="1FFBFA9F" w14:textId="77777777" w:rsidTr="003C671E">
        <w:tc>
          <w:tcPr>
            <w:tcW w:w="624" w:type="dxa"/>
            <w:shd w:val="clear" w:color="auto" w:fill="D9D9D9" w:themeFill="background1" w:themeFillShade="D9"/>
          </w:tcPr>
          <w:p w14:paraId="4FCBD491" w14:textId="77777777" w:rsidR="008E7D80" w:rsidRDefault="008E7D80" w:rsidP="003C671E">
            <w:r>
              <w:t>B16</w:t>
            </w:r>
          </w:p>
        </w:tc>
        <w:tc>
          <w:tcPr>
            <w:tcW w:w="7984" w:type="dxa"/>
            <w:shd w:val="clear" w:color="auto" w:fill="D9D9D9" w:themeFill="background1" w:themeFillShade="D9"/>
          </w:tcPr>
          <w:p w14:paraId="59A6AFBE" w14:textId="77777777" w:rsidR="008E7D80" w:rsidRDefault="008E7D80" w:rsidP="003C671E">
            <w:r>
              <w:t>Labeling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bottom"/>
          </w:tcPr>
          <w:p w14:paraId="6AB0E988" w14:textId="77777777" w:rsidR="008E7D80" w:rsidRDefault="008E7D80" w:rsidP="003C671E">
            <w:pPr>
              <w:jc w:val="center"/>
            </w:pPr>
            <w:r>
              <w:t>111</w:t>
            </w:r>
          </w:p>
        </w:tc>
      </w:tr>
      <w:tr w:rsidR="008E7D80" w14:paraId="40B7DD05" w14:textId="77777777" w:rsidTr="003C671E">
        <w:tc>
          <w:tcPr>
            <w:tcW w:w="624" w:type="dxa"/>
          </w:tcPr>
          <w:p w14:paraId="20CA750A" w14:textId="77777777" w:rsidR="008E7D80" w:rsidRDefault="008E7D80" w:rsidP="003C671E">
            <w:r>
              <w:t>B17</w:t>
            </w:r>
          </w:p>
        </w:tc>
        <w:tc>
          <w:tcPr>
            <w:tcW w:w="7984" w:type="dxa"/>
          </w:tcPr>
          <w:p w14:paraId="11F8BADB" w14:textId="77777777" w:rsidR="008E7D80" w:rsidRDefault="008E7D80" w:rsidP="003C671E">
            <w:r>
              <w:t>Laws, Regulations, Policies, &amp; Procedures</w:t>
            </w:r>
          </w:p>
        </w:tc>
        <w:tc>
          <w:tcPr>
            <w:tcW w:w="742" w:type="dxa"/>
            <w:vAlign w:val="bottom"/>
          </w:tcPr>
          <w:p w14:paraId="0E251C35" w14:textId="77777777" w:rsidR="008E7D80" w:rsidRDefault="008E7D80" w:rsidP="003C671E">
            <w:pPr>
              <w:jc w:val="center"/>
            </w:pPr>
            <w:r>
              <w:t>116</w:t>
            </w:r>
          </w:p>
        </w:tc>
      </w:tr>
      <w:tr w:rsidR="008E7D80" w14:paraId="274AECE2" w14:textId="77777777" w:rsidTr="003C671E">
        <w:tc>
          <w:tcPr>
            <w:tcW w:w="624" w:type="dxa"/>
            <w:shd w:val="clear" w:color="auto" w:fill="D9D9D9" w:themeFill="background1" w:themeFillShade="D9"/>
          </w:tcPr>
          <w:p w14:paraId="68A6D265" w14:textId="77777777" w:rsidR="008E7D80" w:rsidRDefault="008E7D80" w:rsidP="003C671E">
            <w:r>
              <w:t>B18</w:t>
            </w:r>
          </w:p>
        </w:tc>
        <w:tc>
          <w:tcPr>
            <w:tcW w:w="7984" w:type="dxa"/>
            <w:shd w:val="clear" w:color="auto" w:fill="D9D9D9" w:themeFill="background1" w:themeFillShade="D9"/>
          </w:tcPr>
          <w:p w14:paraId="62E254C4" w14:textId="77777777" w:rsidR="008E7D80" w:rsidRDefault="008E7D80" w:rsidP="003C671E">
            <w:r>
              <w:t>Personal Safety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bottom"/>
          </w:tcPr>
          <w:p w14:paraId="1FDAC882" w14:textId="77777777" w:rsidR="008E7D80" w:rsidRDefault="008E7D80" w:rsidP="003C671E">
            <w:pPr>
              <w:jc w:val="center"/>
            </w:pPr>
            <w:r>
              <w:t>121</w:t>
            </w:r>
          </w:p>
        </w:tc>
      </w:tr>
      <w:tr w:rsidR="008E7D80" w14:paraId="0B491461" w14:textId="77777777" w:rsidTr="003C671E">
        <w:tc>
          <w:tcPr>
            <w:tcW w:w="624" w:type="dxa"/>
          </w:tcPr>
          <w:p w14:paraId="006E62C9" w14:textId="77777777" w:rsidR="008E7D80" w:rsidRDefault="008E7D80" w:rsidP="003C671E">
            <w:r>
              <w:t>B19</w:t>
            </w:r>
          </w:p>
        </w:tc>
        <w:tc>
          <w:tcPr>
            <w:tcW w:w="7984" w:type="dxa"/>
          </w:tcPr>
          <w:p w14:paraId="25D073D7" w14:textId="77777777" w:rsidR="008E7D80" w:rsidRDefault="008E7D80" w:rsidP="003C671E">
            <w:r>
              <w:t>Pest Control *</w:t>
            </w:r>
          </w:p>
        </w:tc>
        <w:tc>
          <w:tcPr>
            <w:tcW w:w="742" w:type="dxa"/>
            <w:vAlign w:val="bottom"/>
          </w:tcPr>
          <w:p w14:paraId="48F8C923" w14:textId="77777777" w:rsidR="008E7D80" w:rsidRDefault="008E7D80" w:rsidP="003C671E">
            <w:pPr>
              <w:jc w:val="center"/>
            </w:pPr>
            <w:r>
              <w:t>128</w:t>
            </w:r>
          </w:p>
        </w:tc>
      </w:tr>
      <w:tr w:rsidR="008E7D80" w14:paraId="2058AB07" w14:textId="77777777" w:rsidTr="003C671E">
        <w:tc>
          <w:tcPr>
            <w:tcW w:w="624" w:type="dxa"/>
            <w:shd w:val="clear" w:color="auto" w:fill="D9D9D9" w:themeFill="background1" w:themeFillShade="D9"/>
          </w:tcPr>
          <w:p w14:paraId="0D9F8224" w14:textId="77777777" w:rsidR="008E7D80" w:rsidRDefault="008E7D80" w:rsidP="003C671E">
            <w:r>
              <w:t>B20</w:t>
            </w:r>
          </w:p>
        </w:tc>
        <w:tc>
          <w:tcPr>
            <w:tcW w:w="7984" w:type="dxa"/>
            <w:shd w:val="clear" w:color="auto" w:fill="D9D9D9" w:themeFill="background1" w:themeFillShade="D9"/>
          </w:tcPr>
          <w:p w14:paraId="3B505BB2" w14:textId="77777777" w:rsidR="008E7D80" w:rsidRDefault="008E7D80" w:rsidP="003C671E">
            <w:r>
              <w:t>Plumbing *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bottom"/>
          </w:tcPr>
          <w:p w14:paraId="14DA937C" w14:textId="77777777" w:rsidR="008E7D80" w:rsidRDefault="008E7D80" w:rsidP="003C671E">
            <w:pPr>
              <w:jc w:val="center"/>
            </w:pPr>
            <w:r>
              <w:t>133</w:t>
            </w:r>
          </w:p>
        </w:tc>
      </w:tr>
      <w:tr w:rsidR="008E7D80" w14:paraId="6D680AF4" w14:textId="77777777" w:rsidTr="003C671E">
        <w:tc>
          <w:tcPr>
            <w:tcW w:w="624" w:type="dxa"/>
          </w:tcPr>
          <w:p w14:paraId="04A6011D" w14:textId="77777777" w:rsidR="008E7D80" w:rsidRDefault="008E7D80" w:rsidP="003C671E">
            <w:r>
              <w:t>B21</w:t>
            </w:r>
          </w:p>
        </w:tc>
        <w:tc>
          <w:tcPr>
            <w:tcW w:w="7984" w:type="dxa"/>
          </w:tcPr>
          <w:p w14:paraId="6F8579A4" w14:textId="77777777" w:rsidR="008E7D80" w:rsidRDefault="008E7D80" w:rsidP="003C671E">
            <w:r>
              <w:t>Preventive Controls</w:t>
            </w:r>
          </w:p>
        </w:tc>
        <w:tc>
          <w:tcPr>
            <w:tcW w:w="742" w:type="dxa"/>
            <w:vAlign w:val="bottom"/>
          </w:tcPr>
          <w:p w14:paraId="6E988D0C" w14:textId="77777777" w:rsidR="008E7D80" w:rsidRDefault="008E7D80" w:rsidP="003C671E">
            <w:pPr>
              <w:jc w:val="center"/>
            </w:pPr>
            <w:r>
              <w:t>137</w:t>
            </w:r>
          </w:p>
        </w:tc>
      </w:tr>
      <w:tr w:rsidR="008E7D80" w14:paraId="154D15ED" w14:textId="77777777" w:rsidTr="003C671E">
        <w:tc>
          <w:tcPr>
            <w:tcW w:w="624" w:type="dxa"/>
            <w:shd w:val="clear" w:color="auto" w:fill="D9D9D9" w:themeFill="background1" w:themeFillShade="D9"/>
          </w:tcPr>
          <w:p w14:paraId="4B792DBF" w14:textId="77777777" w:rsidR="008E7D80" w:rsidRDefault="008E7D80" w:rsidP="003C671E">
            <w:r>
              <w:t>B22</w:t>
            </w:r>
          </w:p>
        </w:tc>
        <w:tc>
          <w:tcPr>
            <w:tcW w:w="7984" w:type="dxa"/>
            <w:shd w:val="clear" w:color="auto" w:fill="D9D9D9" w:themeFill="background1" w:themeFillShade="D9"/>
          </w:tcPr>
          <w:p w14:paraId="02DCE304" w14:textId="77777777" w:rsidR="008E7D80" w:rsidRDefault="008E7D80" w:rsidP="003C671E">
            <w:r>
              <w:t>Professionalism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bottom"/>
          </w:tcPr>
          <w:p w14:paraId="6EFDAFC5" w14:textId="77777777" w:rsidR="008E7D80" w:rsidRDefault="008E7D80" w:rsidP="003C671E">
            <w:pPr>
              <w:jc w:val="center"/>
            </w:pPr>
            <w:r>
              <w:t>141</w:t>
            </w:r>
          </w:p>
        </w:tc>
      </w:tr>
      <w:tr w:rsidR="008E7D80" w14:paraId="750100D4" w14:textId="77777777" w:rsidTr="003C671E">
        <w:tc>
          <w:tcPr>
            <w:tcW w:w="624" w:type="dxa"/>
          </w:tcPr>
          <w:p w14:paraId="494EEB28" w14:textId="77777777" w:rsidR="008E7D80" w:rsidRDefault="008E7D80" w:rsidP="003C671E">
            <w:r>
              <w:t>B23</w:t>
            </w:r>
          </w:p>
        </w:tc>
        <w:tc>
          <w:tcPr>
            <w:tcW w:w="7984" w:type="dxa"/>
          </w:tcPr>
          <w:p w14:paraId="73A03100" w14:textId="77777777" w:rsidR="008E7D80" w:rsidRDefault="008E7D80" w:rsidP="003C671E">
            <w:r>
              <w:t>Public Health Principles</w:t>
            </w:r>
          </w:p>
        </w:tc>
        <w:tc>
          <w:tcPr>
            <w:tcW w:w="742" w:type="dxa"/>
            <w:vAlign w:val="bottom"/>
          </w:tcPr>
          <w:p w14:paraId="6384B42D" w14:textId="77777777" w:rsidR="008E7D80" w:rsidRDefault="008E7D80" w:rsidP="003C671E">
            <w:pPr>
              <w:jc w:val="center"/>
            </w:pPr>
            <w:r>
              <w:t>146</w:t>
            </w:r>
          </w:p>
        </w:tc>
      </w:tr>
      <w:tr w:rsidR="008E7D80" w14:paraId="448DAAC3" w14:textId="77777777" w:rsidTr="003C671E">
        <w:tc>
          <w:tcPr>
            <w:tcW w:w="624" w:type="dxa"/>
            <w:shd w:val="clear" w:color="auto" w:fill="D9D9D9" w:themeFill="background1" w:themeFillShade="D9"/>
          </w:tcPr>
          <w:p w14:paraId="4289C717" w14:textId="77777777" w:rsidR="008E7D80" w:rsidRDefault="008E7D80" w:rsidP="003C671E">
            <w:r>
              <w:t>B24</w:t>
            </w:r>
          </w:p>
        </w:tc>
        <w:tc>
          <w:tcPr>
            <w:tcW w:w="7984" w:type="dxa"/>
            <w:shd w:val="clear" w:color="auto" w:fill="D9D9D9" w:themeFill="background1" w:themeFillShade="D9"/>
          </w:tcPr>
          <w:p w14:paraId="3AA7A3C8" w14:textId="77777777" w:rsidR="008E7D80" w:rsidRDefault="008E7D80" w:rsidP="003C671E">
            <w:r>
              <w:t>Recalls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bottom"/>
          </w:tcPr>
          <w:p w14:paraId="4C43151C" w14:textId="77777777" w:rsidR="008E7D80" w:rsidRDefault="008E7D80" w:rsidP="003C671E">
            <w:pPr>
              <w:jc w:val="center"/>
            </w:pPr>
            <w:r>
              <w:t>151</w:t>
            </w:r>
          </w:p>
        </w:tc>
      </w:tr>
      <w:tr w:rsidR="008E7D80" w14:paraId="3BA1863A" w14:textId="77777777" w:rsidTr="003C671E">
        <w:tc>
          <w:tcPr>
            <w:tcW w:w="624" w:type="dxa"/>
          </w:tcPr>
          <w:p w14:paraId="09DCE1A5" w14:textId="77777777" w:rsidR="008E7D80" w:rsidRDefault="008E7D80" w:rsidP="003C671E">
            <w:r>
              <w:t>B25</w:t>
            </w:r>
          </w:p>
        </w:tc>
        <w:tc>
          <w:tcPr>
            <w:tcW w:w="7984" w:type="dxa"/>
          </w:tcPr>
          <w:p w14:paraId="79C93282" w14:textId="77777777" w:rsidR="008E7D80" w:rsidRDefault="008E7D80" w:rsidP="003C671E">
            <w:r>
              <w:t>Sampling</w:t>
            </w:r>
          </w:p>
        </w:tc>
        <w:tc>
          <w:tcPr>
            <w:tcW w:w="742" w:type="dxa"/>
            <w:vAlign w:val="bottom"/>
          </w:tcPr>
          <w:p w14:paraId="36A38E94" w14:textId="77777777" w:rsidR="008E7D80" w:rsidRDefault="008E7D80" w:rsidP="003C671E">
            <w:pPr>
              <w:jc w:val="center"/>
            </w:pPr>
            <w:r>
              <w:t>156</w:t>
            </w:r>
          </w:p>
        </w:tc>
      </w:tr>
      <w:tr w:rsidR="008E7D80" w14:paraId="4A88DC1D" w14:textId="77777777" w:rsidTr="003C671E">
        <w:tc>
          <w:tcPr>
            <w:tcW w:w="624" w:type="dxa"/>
            <w:shd w:val="clear" w:color="auto" w:fill="D9D9D9" w:themeFill="background1" w:themeFillShade="D9"/>
          </w:tcPr>
          <w:p w14:paraId="3EA73D55" w14:textId="77777777" w:rsidR="008E7D80" w:rsidRDefault="008E7D80" w:rsidP="003C671E">
            <w:r>
              <w:t>B26</w:t>
            </w:r>
          </w:p>
        </w:tc>
        <w:tc>
          <w:tcPr>
            <w:tcW w:w="7984" w:type="dxa"/>
            <w:shd w:val="clear" w:color="auto" w:fill="D9D9D9" w:themeFill="background1" w:themeFillShade="D9"/>
          </w:tcPr>
          <w:p w14:paraId="30E8ACB0" w14:textId="77777777" w:rsidR="008E7D80" w:rsidRDefault="008E7D80" w:rsidP="003C671E">
            <w:r>
              <w:t>Sanitation Practices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bottom"/>
          </w:tcPr>
          <w:p w14:paraId="6935A85D" w14:textId="77777777" w:rsidR="008E7D80" w:rsidRDefault="008E7D80" w:rsidP="003C671E">
            <w:pPr>
              <w:jc w:val="center"/>
            </w:pPr>
            <w:r>
              <w:t>159</w:t>
            </w:r>
          </w:p>
        </w:tc>
      </w:tr>
      <w:tr w:rsidR="008E7D80" w14:paraId="2A5779DB" w14:textId="77777777" w:rsidTr="003C671E">
        <w:tc>
          <w:tcPr>
            <w:tcW w:w="624" w:type="dxa"/>
          </w:tcPr>
          <w:p w14:paraId="7F7126B0" w14:textId="77777777" w:rsidR="008E7D80" w:rsidRDefault="008E7D80" w:rsidP="003C671E">
            <w:r>
              <w:t>B27</w:t>
            </w:r>
          </w:p>
        </w:tc>
        <w:tc>
          <w:tcPr>
            <w:tcW w:w="7984" w:type="dxa"/>
          </w:tcPr>
          <w:p w14:paraId="32E62C31" w14:textId="77777777" w:rsidR="008E7D80" w:rsidRDefault="008E7D80" w:rsidP="003C671E">
            <w:r>
              <w:t>Traceability</w:t>
            </w:r>
          </w:p>
        </w:tc>
        <w:tc>
          <w:tcPr>
            <w:tcW w:w="742" w:type="dxa"/>
            <w:vAlign w:val="bottom"/>
          </w:tcPr>
          <w:p w14:paraId="433A3030" w14:textId="77777777" w:rsidR="008E7D80" w:rsidRDefault="008E7D80" w:rsidP="003C671E">
            <w:pPr>
              <w:jc w:val="center"/>
            </w:pPr>
            <w:r>
              <w:t>165</w:t>
            </w:r>
          </w:p>
        </w:tc>
      </w:tr>
      <w:tr w:rsidR="008E7D80" w14:paraId="1ACF4865" w14:textId="77777777" w:rsidTr="003C671E">
        <w:tc>
          <w:tcPr>
            <w:tcW w:w="624" w:type="dxa"/>
            <w:shd w:val="clear" w:color="auto" w:fill="D9D9D9" w:themeFill="background1" w:themeFillShade="D9"/>
          </w:tcPr>
          <w:p w14:paraId="78EA86EB" w14:textId="77777777" w:rsidR="008E7D80" w:rsidRDefault="008E7D80" w:rsidP="003C671E">
            <w:r>
              <w:t>B28</w:t>
            </w:r>
          </w:p>
        </w:tc>
        <w:tc>
          <w:tcPr>
            <w:tcW w:w="7984" w:type="dxa"/>
            <w:shd w:val="clear" w:color="auto" w:fill="D9D9D9" w:themeFill="background1" w:themeFillShade="D9"/>
          </w:tcPr>
          <w:p w14:paraId="5846E6B2" w14:textId="77777777" w:rsidR="008E7D80" w:rsidRDefault="008E7D80" w:rsidP="003C671E">
            <w:r>
              <w:t>Transportation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bottom"/>
          </w:tcPr>
          <w:p w14:paraId="330D2849" w14:textId="77777777" w:rsidR="008E7D80" w:rsidRDefault="008E7D80" w:rsidP="003C671E">
            <w:pPr>
              <w:jc w:val="center"/>
            </w:pPr>
            <w:r>
              <w:t>171</w:t>
            </w:r>
          </w:p>
        </w:tc>
      </w:tr>
    </w:tbl>
    <w:p w14:paraId="7E7489AC" w14:textId="0802F086" w:rsidR="008E7D80" w:rsidRDefault="008E7D80"/>
    <w:p w14:paraId="73D1E87E" w14:textId="34A637E8" w:rsidR="008E7D80" w:rsidRPr="008E7D80" w:rsidRDefault="008E7D80" w:rsidP="008E7D80">
      <w:pPr>
        <w:pStyle w:val="ListParagraph"/>
        <w:ind w:left="46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Pr="008E7D80">
        <w:rPr>
          <w:b/>
          <w:bCs/>
          <w:sz w:val="20"/>
          <w:szCs w:val="20"/>
        </w:rPr>
        <w:t>Under development</w:t>
      </w:r>
    </w:p>
    <w:p w14:paraId="15A9ABBC" w14:textId="55A3CD2C" w:rsidR="008E7D80" w:rsidRDefault="008E7D80"/>
    <w:p w14:paraId="0A4284E4" w14:textId="34F0DE4B" w:rsidR="00AC1285" w:rsidRDefault="00AC1285"/>
    <w:p w14:paraId="178CB752" w14:textId="2FC82F97" w:rsidR="00AC1285" w:rsidRDefault="00AC1285"/>
    <w:p w14:paraId="112A6792" w14:textId="4CBD51B6" w:rsidR="00AC1285" w:rsidRDefault="00AC1285"/>
    <w:p w14:paraId="39ADC03F" w14:textId="75E34D00" w:rsidR="00AC1285" w:rsidRDefault="00AC1285"/>
    <w:p w14:paraId="11639381" w14:textId="16517313" w:rsidR="00AC1285" w:rsidRDefault="00AC1285"/>
    <w:p w14:paraId="0FCD20D5" w14:textId="21B14856" w:rsidR="00AC1285" w:rsidRDefault="00AC1285"/>
    <w:p w14:paraId="5176F563" w14:textId="4EC9C3E4" w:rsidR="00AC1285" w:rsidRDefault="00AC1285"/>
    <w:p w14:paraId="24FA1AD2" w14:textId="34DFCE0A" w:rsidR="00AC1285" w:rsidRDefault="00AC1285"/>
    <w:p w14:paraId="1DA9688C" w14:textId="6F113D1C" w:rsidR="00AC1285" w:rsidRDefault="00AC1285"/>
    <w:p w14:paraId="6D5E6B99" w14:textId="4DB86C1B" w:rsidR="00AC1285" w:rsidRDefault="008E7D80">
      <w:r>
        <w:rPr>
          <w:noProof/>
        </w:rPr>
        <w:drawing>
          <wp:anchor distT="0" distB="0" distL="114300" distR="114300" simplePos="0" relativeHeight="251659264" behindDoc="1" locked="0" layoutInCell="1" allowOverlap="1" wp14:anchorId="3BC08274" wp14:editId="7F68FCE8">
            <wp:simplePos x="0" y="0"/>
            <wp:positionH relativeFrom="margin">
              <wp:align>center</wp:align>
            </wp:positionH>
            <wp:positionV relativeFrom="paragraph">
              <wp:posOffset>409270</wp:posOffset>
            </wp:positionV>
            <wp:extent cx="6995160" cy="2450592"/>
            <wp:effectExtent l="0" t="0" r="0" b="6985"/>
            <wp:wrapTight wrapText="bothSides">
              <wp:wrapPolygon edited="0">
                <wp:start x="0" y="0"/>
                <wp:lineTo x="0" y="21494"/>
                <wp:lineTo x="21529" y="21494"/>
                <wp:lineTo x="2152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60" cy="2450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AFF8FF" w14:textId="46F024F4" w:rsidR="00AC1285" w:rsidRDefault="00AC1285"/>
    <w:p w14:paraId="05C68813" w14:textId="2C5EF5CE" w:rsidR="00AC1285" w:rsidRDefault="00AC1285"/>
    <w:p w14:paraId="52089C74" w14:textId="2F66E5F5" w:rsidR="00AC1285" w:rsidRDefault="00AC1285"/>
    <w:p w14:paraId="1990BD5A" w14:textId="60BCD4E6" w:rsidR="00AC1285" w:rsidRDefault="00AC1285"/>
    <w:p w14:paraId="47406607" w14:textId="0C96F8A8" w:rsidR="00AC1285" w:rsidRDefault="00AC1285"/>
    <w:p w14:paraId="63DD2167" w14:textId="77777777" w:rsidR="00C3584A" w:rsidRDefault="00C3584A" w:rsidP="00AC1285">
      <w:pPr>
        <w:rPr>
          <w:b/>
        </w:rPr>
      </w:pPr>
    </w:p>
    <w:p w14:paraId="72AA6711" w14:textId="77777777" w:rsidR="00C3584A" w:rsidRDefault="00C3584A" w:rsidP="00AC1285">
      <w:pPr>
        <w:rPr>
          <w:b/>
        </w:rPr>
      </w:pPr>
    </w:p>
    <w:p w14:paraId="690C67D9" w14:textId="77777777" w:rsidR="00C3584A" w:rsidRDefault="00C3584A" w:rsidP="00AC1285">
      <w:pPr>
        <w:rPr>
          <w:b/>
        </w:rPr>
      </w:pPr>
    </w:p>
    <w:p w14:paraId="36710E36" w14:textId="77777777" w:rsidR="00C3584A" w:rsidRDefault="00C3584A" w:rsidP="00AC1285">
      <w:pPr>
        <w:rPr>
          <w:b/>
        </w:rPr>
      </w:pPr>
    </w:p>
    <w:p w14:paraId="3BCAB011" w14:textId="3718173C" w:rsidR="00AC1285" w:rsidRDefault="00F078A2" w:rsidP="00AC1285">
      <w:pPr>
        <w:rPr>
          <w:b/>
        </w:rPr>
      </w:pPr>
      <w:r>
        <w:rPr>
          <w:b/>
        </w:rPr>
        <w:lastRenderedPageBreak/>
        <w:t>A</w:t>
      </w:r>
      <w:r w:rsidR="00AC1285" w:rsidRPr="00EF0F1F">
        <w:rPr>
          <w:b/>
        </w:rPr>
        <w:t xml:space="preserve">B1 Animal Food </w:t>
      </w:r>
      <w:r>
        <w:rPr>
          <w:b/>
        </w:rPr>
        <w:t>&amp;</w:t>
      </w:r>
      <w:r w:rsidR="00AC1285" w:rsidRPr="00EF0F1F">
        <w:rPr>
          <w:b/>
        </w:rPr>
        <w:t xml:space="preserve"> Ingredients</w:t>
      </w:r>
    </w:p>
    <w:p w14:paraId="69D1556A" w14:textId="77777777" w:rsidR="00AC1285" w:rsidRDefault="00AC1285" w:rsidP="00AC1285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>
        <w:t>Product used in the production of animal food.</w:t>
      </w:r>
    </w:p>
    <w:p w14:paraId="1EC6AA29" w14:textId="77777777" w:rsidR="00AC1285" w:rsidRDefault="00AC1285" w:rsidP="00AC1285">
      <w:pPr>
        <w:spacing w:after="0" w:line="240" w:lineRule="auto"/>
        <w:rPr>
          <w:rFonts w:cs="Arial"/>
          <w:b/>
          <w:color w:val="000000" w:themeColor="text1"/>
        </w:rPr>
      </w:pPr>
    </w:p>
    <w:p w14:paraId="467ABAE4" w14:textId="77777777" w:rsidR="00AC1285" w:rsidRPr="003522E9" w:rsidRDefault="00AC1285" w:rsidP="00AC1285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Pr="003522E9">
        <w:rPr>
          <w:rFonts w:cs="Arial"/>
          <w:color w:val="000000" w:themeColor="text1"/>
        </w:rPr>
        <w:t>Discuss ingredients used in the production of animal food.</w:t>
      </w:r>
    </w:p>
    <w:p w14:paraId="6D60880E" w14:textId="77777777" w:rsidR="00AC1285" w:rsidRPr="003522E9" w:rsidRDefault="00AC1285" w:rsidP="00AC1285">
      <w:pPr>
        <w:spacing w:after="0" w:line="240" w:lineRule="auto"/>
        <w:rPr>
          <w:rFonts w:cs="Arial"/>
          <w:color w:val="000000" w:themeColor="text1"/>
        </w:rPr>
      </w:pPr>
    </w:p>
    <w:p w14:paraId="2B506903" w14:textId="77777777" w:rsidR="00AC1285" w:rsidRPr="003522E9" w:rsidRDefault="00AC1285" w:rsidP="00AC1285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46D96F88" w14:textId="77777777" w:rsidR="00AC1285" w:rsidRPr="003522E9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3522E9">
        <w:rPr>
          <w:rFonts w:cs="Arial"/>
          <w:color w:val="000000" w:themeColor="text1"/>
        </w:rPr>
        <w:t>Identify ingredients used to manufacture animal food.</w:t>
      </w:r>
    </w:p>
    <w:p w14:paraId="1E988D46" w14:textId="77777777" w:rsidR="00AC1285" w:rsidRPr="003522E9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3522E9">
        <w:rPr>
          <w:rFonts w:cs="Arial"/>
          <w:color w:val="000000" w:themeColor="text1"/>
        </w:rPr>
        <w:t>Describe the types of by-products used in animal food production.</w:t>
      </w:r>
    </w:p>
    <w:p w14:paraId="5D707A3D" w14:textId="77777777" w:rsidR="00AC1285" w:rsidRPr="003522E9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3522E9">
        <w:rPr>
          <w:rFonts w:cs="Arial"/>
          <w:color w:val="000000" w:themeColor="text1"/>
        </w:rPr>
        <w:t>Explain the different forms of processed animal foods.</w:t>
      </w:r>
    </w:p>
    <w:p w14:paraId="3F0E5EC3" w14:textId="77777777" w:rsidR="00AC1285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3522E9">
        <w:rPr>
          <w:rFonts w:cs="Arial"/>
          <w:color w:val="000000" w:themeColor="text1"/>
        </w:rPr>
        <w:t xml:space="preserve">Identify commonly used terms in animal food. </w:t>
      </w:r>
    </w:p>
    <w:p w14:paraId="25562832" w14:textId="77777777" w:rsidR="00AC1285" w:rsidRPr="003522E9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3522E9">
        <w:rPr>
          <w:rFonts w:cs="Arial"/>
          <w:color w:val="000000" w:themeColor="text1"/>
        </w:rPr>
        <w:t>Recognize common or usual foods used as or in animal food.</w:t>
      </w:r>
    </w:p>
    <w:p w14:paraId="7550D955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0"/>
        <w:gridCol w:w="19"/>
        <w:gridCol w:w="6111"/>
      </w:tblGrid>
      <w:tr w:rsidR="00AC1285" w14:paraId="4F804E57" w14:textId="77777777" w:rsidTr="00A87A71">
        <w:trPr>
          <w:trHeight w:val="350"/>
        </w:trPr>
        <w:tc>
          <w:tcPr>
            <w:tcW w:w="3239" w:type="dxa"/>
            <w:gridSpan w:val="2"/>
          </w:tcPr>
          <w:p w14:paraId="39AE838C" w14:textId="77777777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Pr="00C73B1D">
              <w:rPr>
                <w:b/>
              </w:rPr>
              <w:t>Foundations</w:t>
            </w:r>
          </w:p>
        </w:tc>
        <w:tc>
          <w:tcPr>
            <w:tcW w:w="6111" w:type="dxa"/>
            <w:vMerge w:val="restart"/>
            <w:shd w:val="clear" w:color="auto" w:fill="F4B083" w:themeFill="accent2" w:themeFillTint="99"/>
          </w:tcPr>
          <w:p w14:paraId="76F95A76" w14:textId="08B761BE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57106171" w14:textId="77777777" w:rsidR="00AC1285" w:rsidRPr="0065031B" w:rsidRDefault="00AC1285" w:rsidP="00AC1285">
            <w:pPr>
              <w:rPr>
                <w:b/>
              </w:rPr>
            </w:pPr>
          </w:p>
          <w:p w14:paraId="2A772091" w14:textId="77777777" w:rsidR="00AC1285" w:rsidRPr="00C73B1D" w:rsidRDefault="00AC1285" w:rsidP="00AC1285">
            <w:pPr>
              <w:pStyle w:val="ListParagraph"/>
              <w:numPr>
                <w:ilvl w:val="0"/>
                <w:numId w:val="5"/>
              </w:numPr>
            </w:pPr>
            <w:r w:rsidRPr="00C73B1D">
              <w:t>The regulator can use relevant terminology related to animal food.</w:t>
            </w:r>
          </w:p>
          <w:p w14:paraId="37291F76" w14:textId="77777777" w:rsidR="00AC1285" w:rsidRPr="00C73B1D" w:rsidRDefault="00AC1285" w:rsidP="00AC1285">
            <w:pPr>
              <w:pStyle w:val="ListParagraph"/>
              <w:numPr>
                <w:ilvl w:val="0"/>
                <w:numId w:val="6"/>
              </w:numPr>
            </w:pPr>
            <w:r w:rsidRPr="00C73B1D">
              <w:t>In conversation</w:t>
            </w:r>
          </w:p>
          <w:p w14:paraId="3FA8C1F7" w14:textId="77777777" w:rsidR="00AC1285" w:rsidRPr="00C73B1D" w:rsidRDefault="00AC1285" w:rsidP="00AC1285">
            <w:pPr>
              <w:pStyle w:val="ListParagraph"/>
              <w:numPr>
                <w:ilvl w:val="0"/>
                <w:numId w:val="6"/>
              </w:numPr>
            </w:pPr>
            <w:r w:rsidRPr="00C73B1D">
              <w:t>In written reports</w:t>
            </w:r>
          </w:p>
          <w:p w14:paraId="4826013D" w14:textId="77777777" w:rsidR="00AC1285" w:rsidRPr="00C73B1D" w:rsidRDefault="00AC1285" w:rsidP="00AC1285"/>
          <w:p w14:paraId="750A5933" w14:textId="77777777" w:rsidR="00AC1285" w:rsidRPr="00C73B1D" w:rsidRDefault="00AC1285" w:rsidP="00AC1285">
            <w:pPr>
              <w:pStyle w:val="ListParagraph"/>
              <w:numPr>
                <w:ilvl w:val="0"/>
                <w:numId w:val="1"/>
              </w:numPr>
            </w:pPr>
            <w:r w:rsidRPr="00C73B1D">
              <w:t xml:space="preserve">The regulator can list reference materials utilized by </w:t>
            </w:r>
            <w:r>
              <w:t>the regulator’s</w:t>
            </w:r>
            <w:r w:rsidRPr="00C73B1D">
              <w:t xml:space="preserve"> agency.</w:t>
            </w:r>
          </w:p>
          <w:p w14:paraId="290CE3C7" w14:textId="77777777" w:rsidR="00AC1285" w:rsidRPr="00C73B1D" w:rsidRDefault="00AC1285" w:rsidP="00AC1285">
            <w:pPr>
              <w:pStyle w:val="ListParagraph"/>
              <w:numPr>
                <w:ilvl w:val="1"/>
                <w:numId w:val="1"/>
              </w:numPr>
            </w:pPr>
            <w:r w:rsidRPr="00C73B1D">
              <w:t>Code of Federal Regulations (CFR)</w:t>
            </w:r>
          </w:p>
          <w:p w14:paraId="6E8B12A5" w14:textId="77777777" w:rsidR="00AC1285" w:rsidRPr="00C73B1D" w:rsidRDefault="00AC1285" w:rsidP="00AC1285">
            <w:pPr>
              <w:pStyle w:val="ListParagraph"/>
              <w:numPr>
                <w:ilvl w:val="1"/>
                <w:numId w:val="1"/>
              </w:numPr>
            </w:pPr>
            <w:r w:rsidRPr="00C73B1D">
              <w:t>Association of American Feed Control Officials Official Publication (AAFCO OP)</w:t>
            </w:r>
          </w:p>
          <w:p w14:paraId="68573D79" w14:textId="77777777" w:rsidR="00AC1285" w:rsidRPr="00C73B1D" w:rsidRDefault="00AC1285" w:rsidP="00AC1285">
            <w:pPr>
              <w:pStyle w:val="ListParagraph"/>
              <w:numPr>
                <w:ilvl w:val="1"/>
                <w:numId w:val="1"/>
              </w:numPr>
            </w:pPr>
            <w:r w:rsidRPr="00C73B1D">
              <w:t>Feed Additive Compendium</w:t>
            </w:r>
          </w:p>
          <w:p w14:paraId="75DE3CC5" w14:textId="77777777" w:rsidR="00AC1285" w:rsidRPr="00C73B1D" w:rsidRDefault="00AC1285" w:rsidP="00AC1285">
            <w:pPr>
              <w:pStyle w:val="ListParagraph"/>
              <w:numPr>
                <w:ilvl w:val="1"/>
                <w:numId w:val="1"/>
              </w:numPr>
            </w:pPr>
            <w:r w:rsidRPr="00C73B1D">
              <w:t>Federal register</w:t>
            </w:r>
          </w:p>
          <w:p w14:paraId="69CE4E65" w14:textId="77777777" w:rsidR="00AC1285" w:rsidRPr="00C73B1D" w:rsidRDefault="00AC1285" w:rsidP="00AC1285">
            <w:pPr>
              <w:pStyle w:val="ListParagraph"/>
              <w:numPr>
                <w:ilvl w:val="1"/>
                <w:numId w:val="1"/>
              </w:numPr>
            </w:pPr>
            <w:r w:rsidRPr="00C73B1D">
              <w:t>Agency regulations</w:t>
            </w:r>
          </w:p>
          <w:p w14:paraId="2AA26A36" w14:textId="77777777" w:rsidR="00AC1285" w:rsidRPr="00C73B1D" w:rsidRDefault="00AC1285" w:rsidP="00AC1285">
            <w:pPr>
              <w:pStyle w:val="ListParagraph"/>
              <w:numPr>
                <w:ilvl w:val="1"/>
                <w:numId w:val="1"/>
              </w:numPr>
            </w:pPr>
            <w:r w:rsidRPr="00C73B1D">
              <w:t>List serve</w:t>
            </w:r>
          </w:p>
          <w:p w14:paraId="33D15436" w14:textId="77777777" w:rsidR="00AC1285" w:rsidRPr="00C73B1D" w:rsidRDefault="00AC1285" w:rsidP="00AC1285">
            <w:pPr>
              <w:pStyle w:val="ListParagraph"/>
              <w:numPr>
                <w:ilvl w:val="1"/>
                <w:numId w:val="1"/>
              </w:numPr>
            </w:pPr>
            <w:r w:rsidRPr="00C73B1D">
              <w:t>Generally accepted as safe (GRAS)</w:t>
            </w:r>
          </w:p>
          <w:p w14:paraId="0098771C" w14:textId="77777777" w:rsidR="00AC1285" w:rsidRPr="00C73B1D" w:rsidRDefault="00AC1285" w:rsidP="00AC1285">
            <w:pPr>
              <w:pStyle w:val="ListParagraph"/>
            </w:pPr>
          </w:p>
          <w:p w14:paraId="741E1854" w14:textId="77777777" w:rsidR="00AC1285" w:rsidRPr="00C73B1D" w:rsidRDefault="00AC1285" w:rsidP="00AC1285">
            <w:pPr>
              <w:pStyle w:val="ListParagraph"/>
              <w:numPr>
                <w:ilvl w:val="0"/>
                <w:numId w:val="1"/>
              </w:numPr>
            </w:pPr>
            <w:r w:rsidRPr="00C73B1D">
              <w:t>The regulator can locate reference materials.</w:t>
            </w:r>
          </w:p>
          <w:p w14:paraId="41984055" w14:textId="77777777" w:rsidR="00AC1285" w:rsidRPr="00C73B1D" w:rsidRDefault="00AC1285" w:rsidP="00AC1285"/>
          <w:p w14:paraId="08E8DEF7" w14:textId="77777777" w:rsidR="00AC1285" w:rsidRDefault="00AC1285" w:rsidP="00AC1285">
            <w:pPr>
              <w:pStyle w:val="ListParagraph"/>
              <w:numPr>
                <w:ilvl w:val="0"/>
                <w:numId w:val="7"/>
              </w:numPr>
            </w:pPr>
            <w:r w:rsidRPr="00C73B1D">
              <w:t>The regulator can use reference material to look up approved/defined ingredients.</w:t>
            </w:r>
          </w:p>
          <w:p w14:paraId="68BE544A" w14:textId="77777777" w:rsidR="00AC1285" w:rsidRPr="00C73B1D" w:rsidRDefault="00AC1285" w:rsidP="00AC1285"/>
          <w:p w14:paraId="68B47B50" w14:textId="77777777" w:rsidR="00AC1285" w:rsidRPr="00C73B1D" w:rsidRDefault="00AC1285" w:rsidP="00AC1285">
            <w:pPr>
              <w:pStyle w:val="ListParagraph"/>
              <w:numPr>
                <w:ilvl w:val="0"/>
                <w:numId w:val="7"/>
              </w:numPr>
            </w:pPr>
            <w:r w:rsidRPr="00C73B1D">
              <w:t>The regulator can determine if an ingredient is approved/defined.</w:t>
            </w:r>
          </w:p>
          <w:p w14:paraId="6EEBA37F" w14:textId="77777777" w:rsidR="00AC1285" w:rsidRPr="00C73B1D" w:rsidRDefault="00AC1285" w:rsidP="00AC1285"/>
          <w:p w14:paraId="60EC2D81" w14:textId="77777777" w:rsidR="00AC1285" w:rsidRPr="00C73B1D" w:rsidRDefault="00AC1285" w:rsidP="00AC1285">
            <w:pPr>
              <w:pStyle w:val="ListParagraph"/>
              <w:numPr>
                <w:ilvl w:val="0"/>
                <w:numId w:val="7"/>
              </w:numPr>
            </w:pPr>
            <w:r w:rsidRPr="00C73B1D">
              <w:t>The regulator can recognize certain ingredients have restrictions.</w:t>
            </w:r>
          </w:p>
          <w:p w14:paraId="5F9A9D21" w14:textId="77777777" w:rsidR="00AC1285" w:rsidRPr="00C73B1D" w:rsidRDefault="00AC1285" w:rsidP="00AC1285">
            <w:pPr>
              <w:pStyle w:val="ListParagraph"/>
              <w:numPr>
                <w:ilvl w:val="0"/>
                <w:numId w:val="8"/>
              </w:numPr>
            </w:pPr>
            <w:r w:rsidRPr="00C73B1D">
              <w:t>Bentonite</w:t>
            </w:r>
          </w:p>
          <w:p w14:paraId="498AF113" w14:textId="77777777" w:rsidR="00AC1285" w:rsidRPr="00C73B1D" w:rsidRDefault="00AC1285" w:rsidP="00AC1285">
            <w:pPr>
              <w:pStyle w:val="ListParagraph"/>
              <w:numPr>
                <w:ilvl w:val="0"/>
                <w:numId w:val="8"/>
              </w:numPr>
            </w:pPr>
            <w:r w:rsidRPr="00C73B1D">
              <w:t xml:space="preserve">Aloe </w:t>
            </w:r>
            <w:proofErr w:type="spellStart"/>
            <w:r w:rsidRPr="00C73B1D">
              <w:t>vera</w:t>
            </w:r>
            <w:proofErr w:type="spellEnd"/>
          </w:p>
          <w:p w14:paraId="724F49EE" w14:textId="77777777" w:rsidR="00AC1285" w:rsidRPr="00C73B1D" w:rsidRDefault="00AC1285" w:rsidP="00AC1285">
            <w:pPr>
              <w:pStyle w:val="ListParagraph"/>
              <w:numPr>
                <w:ilvl w:val="0"/>
                <w:numId w:val="8"/>
              </w:numPr>
            </w:pPr>
            <w:r w:rsidRPr="00C73B1D">
              <w:t>Calcium silicate</w:t>
            </w:r>
          </w:p>
          <w:p w14:paraId="66D41C1B" w14:textId="77777777" w:rsidR="00AC1285" w:rsidRPr="00C73B1D" w:rsidRDefault="00AC1285" w:rsidP="00AC1285">
            <w:pPr>
              <w:pStyle w:val="ListParagraph"/>
              <w:numPr>
                <w:ilvl w:val="0"/>
                <w:numId w:val="8"/>
              </w:numPr>
            </w:pPr>
            <w:r w:rsidRPr="00C73B1D">
              <w:t>Diatomaceous earth</w:t>
            </w:r>
          </w:p>
          <w:p w14:paraId="72472055" w14:textId="77777777" w:rsidR="00AC1285" w:rsidRPr="00C73B1D" w:rsidRDefault="00AC1285" w:rsidP="00AC1285">
            <w:pPr>
              <w:pStyle w:val="ListParagraph"/>
              <w:numPr>
                <w:ilvl w:val="0"/>
                <w:numId w:val="8"/>
              </w:numPr>
            </w:pPr>
            <w:r w:rsidRPr="00C73B1D">
              <w:t xml:space="preserve">Non-protein nitrogen </w:t>
            </w:r>
          </w:p>
          <w:p w14:paraId="2DB045A1" w14:textId="77777777" w:rsidR="00AC1285" w:rsidRPr="00C73B1D" w:rsidRDefault="00AC1285" w:rsidP="00AC1285"/>
          <w:p w14:paraId="0BE53954" w14:textId="450CBBAF" w:rsidR="00AC1285" w:rsidRPr="00C73B1D" w:rsidRDefault="00AC1285" w:rsidP="00AC1285">
            <w:pPr>
              <w:pStyle w:val="ListParagraph"/>
              <w:numPr>
                <w:ilvl w:val="0"/>
                <w:numId w:val="9"/>
              </w:numPr>
            </w:pPr>
            <w:r w:rsidRPr="00C73B1D">
              <w:t xml:space="preserve">The regulator understands how </w:t>
            </w:r>
            <w:r>
              <w:t>the regulator’s</w:t>
            </w:r>
            <w:r w:rsidRPr="00C73B1D">
              <w:t xml:space="preserve"> agency deals with unapproved/undefined ingredients.</w:t>
            </w:r>
          </w:p>
          <w:p w14:paraId="73D50DD3" w14:textId="77777777" w:rsidR="00AC1285" w:rsidRPr="0065031B" w:rsidRDefault="00AC1285" w:rsidP="00AC1285">
            <w:pPr>
              <w:pStyle w:val="ListParagraph"/>
              <w:rPr>
                <w:b/>
              </w:rPr>
            </w:pPr>
          </w:p>
        </w:tc>
      </w:tr>
      <w:tr w:rsidR="00AC1285" w14:paraId="5791D23B" w14:textId="77777777" w:rsidTr="00A87A71">
        <w:tc>
          <w:tcPr>
            <w:tcW w:w="3239" w:type="dxa"/>
            <w:gridSpan w:val="2"/>
            <w:shd w:val="clear" w:color="auto" w:fill="F2F2F2" w:themeFill="background1" w:themeFillShade="F2"/>
          </w:tcPr>
          <w:p w14:paraId="084A2EA9" w14:textId="77777777" w:rsidR="00AC1285" w:rsidRPr="00C920AC" w:rsidRDefault="00AC1285" w:rsidP="00AC1285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Pr="00FD548C">
              <w:t>Basic knowledge related to animal food and ingredients</w:t>
            </w:r>
            <w:r w:rsidRPr="003B088D">
              <w:t>.</w:t>
            </w:r>
          </w:p>
          <w:p w14:paraId="20ECAEB6" w14:textId="77777777" w:rsidR="00AC1285" w:rsidRPr="00C920AC" w:rsidRDefault="00AC1285" w:rsidP="00AC1285"/>
          <w:p w14:paraId="32F74121" w14:textId="77777777" w:rsidR="00AC1285" w:rsidRDefault="00AC1285" w:rsidP="00AC1285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>
              <w:t>Select references used to find recognized ingredients.</w:t>
            </w:r>
          </w:p>
          <w:p w14:paraId="528A4DA1" w14:textId="77777777" w:rsidR="00AC1285" w:rsidRPr="00C920AC" w:rsidRDefault="00AC1285" w:rsidP="00AC1285"/>
          <w:p w14:paraId="1ED0EDA3" w14:textId="77777777" w:rsidR="00AC1285" w:rsidRPr="00C920AC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50393904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D628B7">
              <w:t>Define relevant terminology.</w:t>
            </w:r>
          </w:p>
          <w:p w14:paraId="3E4D2E23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D628B7">
              <w:t xml:space="preserve">Identify references related to </w:t>
            </w:r>
            <w:r>
              <w:t>animal food</w:t>
            </w:r>
            <w:r w:rsidRPr="00D628B7">
              <w:t xml:space="preserve"> and </w:t>
            </w:r>
            <w:r>
              <w:t>animal food</w:t>
            </w:r>
            <w:r w:rsidRPr="00D628B7">
              <w:t xml:space="preserve"> ingredients.</w:t>
            </w:r>
          </w:p>
        </w:tc>
        <w:tc>
          <w:tcPr>
            <w:tcW w:w="6111" w:type="dxa"/>
            <w:vMerge/>
            <w:shd w:val="clear" w:color="auto" w:fill="F4B083" w:themeFill="accent2" w:themeFillTint="99"/>
          </w:tcPr>
          <w:p w14:paraId="31EFCCD5" w14:textId="77777777" w:rsidR="00AC1285" w:rsidRPr="00C73B1D" w:rsidRDefault="00AC1285" w:rsidP="00AC1285">
            <w:pPr>
              <w:pStyle w:val="ListParagraph"/>
            </w:pPr>
          </w:p>
        </w:tc>
      </w:tr>
      <w:tr w:rsidR="00AC1285" w14:paraId="0B4881E8" w14:textId="77777777" w:rsidTr="00A87A71">
        <w:trPr>
          <w:trHeight w:val="395"/>
        </w:trPr>
        <w:tc>
          <w:tcPr>
            <w:tcW w:w="3220" w:type="dxa"/>
          </w:tcPr>
          <w:p w14:paraId="3183B924" w14:textId="7777777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lastRenderedPageBreak/>
              <w:t xml:space="preserve">Unit 2: </w:t>
            </w:r>
            <w:r w:rsidRPr="00C73B1D">
              <w:rPr>
                <w:b/>
              </w:rPr>
              <w:t>Ingredients</w:t>
            </w:r>
          </w:p>
        </w:tc>
        <w:tc>
          <w:tcPr>
            <w:tcW w:w="6130" w:type="dxa"/>
            <w:gridSpan w:val="2"/>
            <w:vMerge w:val="restart"/>
            <w:shd w:val="clear" w:color="auto" w:fill="F4B083" w:themeFill="accent2" w:themeFillTint="99"/>
          </w:tcPr>
          <w:p w14:paraId="2562739F" w14:textId="318DEA25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4CFA508F" w14:textId="77777777" w:rsidR="00AC1285" w:rsidRPr="008F7428" w:rsidRDefault="00AC1285" w:rsidP="00AC1285">
            <w:pPr>
              <w:rPr>
                <w:b/>
              </w:rPr>
            </w:pPr>
          </w:p>
          <w:p w14:paraId="39F167D3" w14:textId="77777777" w:rsidR="00AC1285" w:rsidRPr="00C73B1D" w:rsidRDefault="00AC1285" w:rsidP="00AC1285">
            <w:pPr>
              <w:pStyle w:val="ListParagraph"/>
              <w:numPr>
                <w:ilvl w:val="0"/>
                <w:numId w:val="9"/>
              </w:numPr>
            </w:pPr>
            <w:r w:rsidRPr="00C73B1D">
              <w:t>The regulator can identify common ingredients.</w:t>
            </w:r>
          </w:p>
          <w:p w14:paraId="7D28D660" w14:textId="77777777" w:rsidR="00AC1285" w:rsidRPr="00C73B1D" w:rsidRDefault="00AC1285" w:rsidP="00AC1285">
            <w:pPr>
              <w:pStyle w:val="ListParagraph"/>
              <w:numPr>
                <w:ilvl w:val="1"/>
                <w:numId w:val="1"/>
              </w:numPr>
            </w:pPr>
            <w:r w:rsidRPr="00C73B1D">
              <w:t>Common sections of the Association of American Feed Control Officials Official Publication (AAFCO OP)</w:t>
            </w:r>
          </w:p>
          <w:p w14:paraId="22B52114" w14:textId="77777777" w:rsidR="00AC1285" w:rsidRPr="00C73B1D" w:rsidRDefault="00AC1285" w:rsidP="00AC1285">
            <w:pPr>
              <w:pStyle w:val="ListParagraph"/>
            </w:pPr>
          </w:p>
          <w:p w14:paraId="19C2CE04" w14:textId="77777777" w:rsidR="00AC1285" w:rsidRPr="00C73B1D" w:rsidRDefault="00AC1285" w:rsidP="00AC1285">
            <w:pPr>
              <w:pStyle w:val="ListParagraph"/>
              <w:numPr>
                <w:ilvl w:val="0"/>
                <w:numId w:val="9"/>
              </w:numPr>
            </w:pPr>
            <w:r w:rsidRPr="00C73B1D">
              <w:t>The regulator can recognize by-products and their sources.</w:t>
            </w:r>
          </w:p>
          <w:p w14:paraId="61662972" w14:textId="77777777" w:rsidR="00AC1285" w:rsidRPr="00C73B1D" w:rsidRDefault="00AC1285" w:rsidP="00AC1285">
            <w:pPr>
              <w:pStyle w:val="ListParagraph"/>
              <w:numPr>
                <w:ilvl w:val="0"/>
                <w:numId w:val="10"/>
              </w:numPr>
            </w:pPr>
            <w:r w:rsidRPr="00C73B1D">
              <w:t>Distillers grains</w:t>
            </w:r>
          </w:p>
          <w:p w14:paraId="2750EAE2" w14:textId="77777777" w:rsidR="00AC1285" w:rsidRPr="00C73B1D" w:rsidRDefault="00AC1285" w:rsidP="00AC1285">
            <w:pPr>
              <w:pStyle w:val="ListParagraph"/>
              <w:numPr>
                <w:ilvl w:val="0"/>
                <w:numId w:val="10"/>
              </w:numPr>
            </w:pPr>
            <w:r w:rsidRPr="00C73B1D">
              <w:t>Corn gluten</w:t>
            </w:r>
          </w:p>
          <w:p w14:paraId="664FAC3A" w14:textId="77777777" w:rsidR="00AC1285" w:rsidRPr="00C73B1D" w:rsidRDefault="00AC1285" w:rsidP="00AC1285">
            <w:pPr>
              <w:pStyle w:val="ListParagraph"/>
              <w:numPr>
                <w:ilvl w:val="0"/>
                <w:numId w:val="10"/>
              </w:numPr>
            </w:pPr>
            <w:r w:rsidRPr="00C73B1D">
              <w:t>Wheat middling</w:t>
            </w:r>
          </w:p>
          <w:p w14:paraId="198F1BE4" w14:textId="77777777" w:rsidR="00AC1285" w:rsidRPr="00C73B1D" w:rsidRDefault="00AC1285" w:rsidP="00AC1285">
            <w:pPr>
              <w:pStyle w:val="ListParagraph"/>
              <w:numPr>
                <w:ilvl w:val="0"/>
                <w:numId w:val="10"/>
              </w:numPr>
            </w:pPr>
            <w:r w:rsidRPr="00C73B1D">
              <w:t>Brewers grain</w:t>
            </w:r>
          </w:p>
          <w:p w14:paraId="222DC61B" w14:textId="77777777" w:rsidR="00AC1285" w:rsidRPr="00C73B1D" w:rsidRDefault="00AC1285" w:rsidP="00AC1285">
            <w:pPr>
              <w:pStyle w:val="ListParagraph"/>
              <w:numPr>
                <w:ilvl w:val="0"/>
                <w:numId w:val="10"/>
              </w:numPr>
            </w:pPr>
            <w:r w:rsidRPr="00C73B1D">
              <w:t>Soybean meal</w:t>
            </w:r>
          </w:p>
          <w:p w14:paraId="5115D033" w14:textId="77777777" w:rsidR="00AC1285" w:rsidRPr="00C73B1D" w:rsidRDefault="00AC1285" w:rsidP="00AC1285">
            <w:pPr>
              <w:pStyle w:val="ListParagraph"/>
              <w:numPr>
                <w:ilvl w:val="0"/>
                <w:numId w:val="10"/>
              </w:numPr>
            </w:pPr>
            <w:r w:rsidRPr="00C73B1D">
              <w:t>Bakery by-products</w:t>
            </w:r>
          </w:p>
          <w:p w14:paraId="4CE11EED" w14:textId="77777777" w:rsidR="00AC1285" w:rsidRPr="00C73B1D" w:rsidRDefault="00AC1285" w:rsidP="00AC1285"/>
          <w:p w14:paraId="736C413D" w14:textId="77777777" w:rsidR="00AC1285" w:rsidRPr="00C73B1D" w:rsidRDefault="00AC1285" w:rsidP="00AC1285">
            <w:pPr>
              <w:pStyle w:val="ListParagraph"/>
              <w:numPr>
                <w:ilvl w:val="0"/>
                <w:numId w:val="9"/>
              </w:numPr>
            </w:pPr>
            <w:r w:rsidRPr="00C73B1D">
              <w:t>The regulator has knowledge or awareness that ingredients can be in different forms.</w:t>
            </w:r>
          </w:p>
          <w:p w14:paraId="1B0FA485" w14:textId="77777777" w:rsidR="00AC1285" w:rsidRPr="00C73B1D" w:rsidRDefault="00AC1285" w:rsidP="00AC1285">
            <w:pPr>
              <w:pStyle w:val="ListParagraph"/>
              <w:numPr>
                <w:ilvl w:val="0"/>
                <w:numId w:val="11"/>
              </w:numPr>
            </w:pPr>
            <w:r w:rsidRPr="00C73B1D">
              <w:t xml:space="preserve">Whole </w:t>
            </w:r>
          </w:p>
          <w:p w14:paraId="42273066" w14:textId="77777777" w:rsidR="00AC1285" w:rsidRPr="00C73B1D" w:rsidRDefault="00AC1285" w:rsidP="00AC1285">
            <w:pPr>
              <w:pStyle w:val="ListParagraph"/>
              <w:numPr>
                <w:ilvl w:val="0"/>
                <w:numId w:val="11"/>
              </w:numPr>
            </w:pPr>
            <w:r w:rsidRPr="00C73B1D">
              <w:t>Cracked</w:t>
            </w:r>
          </w:p>
          <w:p w14:paraId="747887BA" w14:textId="77777777" w:rsidR="00AC1285" w:rsidRPr="00C73B1D" w:rsidRDefault="00AC1285" w:rsidP="00AC1285">
            <w:pPr>
              <w:pStyle w:val="ListParagraph"/>
              <w:numPr>
                <w:ilvl w:val="0"/>
                <w:numId w:val="11"/>
              </w:numPr>
            </w:pPr>
            <w:r w:rsidRPr="00C73B1D">
              <w:t>Rolled</w:t>
            </w:r>
          </w:p>
          <w:p w14:paraId="4EFBE022" w14:textId="77777777" w:rsidR="00AC1285" w:rsidRPr="00C73B1D" w:rsidRDefault="00AC1285" w:rsidP="00AC1285">
            <w:pPr>
              <w:pStyle w:val="ListParagraph"/>
              <w:numPr>
                <w:ilvl w:val="0"/>
                <w:numId w:val="11"/>
              </w:numPr>
            </w:pPr>
            <w:r w:rsidRPr="00C73B1D">
              <w:t>Steamed</w:t>
            </w:r>
          </w:p>
          <w:p w14:paraId="2FD2520B" w14:textId="77777777" w:rsidR="00AC1285" w:rsidRPr="00C73B1D" w:rsidRDefault="00AC1285" w:rsidP="00AC1285">
            <w:pPr>
              <w:pStyle w:val="ListParagraph"/>
              <w:numPr>
                <w:ilvl w:val="0"/>
                <w:numId w:val="11"/>
              </w:numPr>
            </w:pPr>
            <w:r w:rsidRPr="00C73B1D">
              <w:t>Meal</w:t>
            </w:r>
          </w:p>
          <w:p w14:paraId="32A233BB" w14:textId="77777777" w:rsidR="00AC1285" w:rsidRDefault="00AC1285" w:rsidP="00AC1285">
            <w:pPr>
              <w:pStyle w:val="ListParagraph"/>
              <w:numPr>
                <w:ilvl w:val="0"/>
                <w:numId w:val="11"/>
              </w:numPr>
            </w:pPr>
            <w:r w:rsidRPr="00C73B1D">
              <w:t>Liquid</w:t>
            </w:r>
          </w:p>
          <w:p w14:paraId="13A76E91" w14:textId="77777777" w:rsidR="00AC1285" w:rsidRPr="00C73B1D" w:rsidRDefault="00AC1285" w:rsidP="00AC1285">
            <w:pPr>
              <w:pStyle w:val="ListParagraph"/>
              <w:ind w:left="1080"/>
            </w:pPr>
          </w:p>
          <w:p w14:paraId="19497E28" w14:textId="77777777" w:rsidR="00AC1285" w:rsidRPr="00C73B1D" w:rsidRDefault="00AC1285" w:rsidP="00AC1285">
            <w:pPr>
              <w:pStyle w:val="ListParagraph"/>
              <w:numPr>
                <w:ilvl w:val="0"/>
                <w:numId w:val="9"/>
              </w:numPr>
            </w:pPr>
            <w:r w:rsidRPr="00C73B1D">
              <w:t>The regulator can understand why certain ingredients are used in animal food.</w:t>
            </w:r>
          </w:p>
          <w:p w14:paraId="337970F7" w14:textId="77777777" w:rsidR="00AC1285" w:rsidRPr="00C73B1D" w:rsidRDefault="00AC1285" w:rsidP="00AC1285">
            <w:pPr>
              <w:pStyle w:val="ListParagraph"/>
              <w:numPr>
                <w:ilvl w:val="0"/>
                <w:numId w:val="12"/>
              </w:numPr>
            </w:pPr>
            <w:r w:rsidRPr="00C73B1D">
              <w:t>Economic</w:t>
            </w:r>
          </w:p>
          <w:p w14:paraId="54EF828E" w14:textId="77777777" w:rsidR="00AC1285" w:rsidRPr="00C73B1D" w:rsidRDefault="00AC1285" w:rsidP="00AC1285">
            <w:pPr>
              <w:pStyle w:val="ListParagraph"/>
              <w:numPr>
                <w:ilvl w:val="0"/>
                <w:numId w:val="12"/>
              </w:numPr>
            </w:pPr>
            <w:r w:rsidRPr="00C73B1D">
              <w:t>Nutritional</w:t>
            </w:r>
          </w:p>
          <w:p w14:paraId="03705EBA" w14:textId="77777777" w:rsidR="00AC1285" w:rsidRPr="00C73B1D" w:rsidRDefault="00AC1285" w:rsidP="00AC1285">
            <w:pPr>
              <w:pStyle w:val="ListParagraph"/>
              <w:numPr>
                <w:ilvl w:val="1"/>
                <w:numId w:val="13"/>
              </w:numPr>
            </w:pPr>
            <w:r w:rsidRPr="00C73B1D">
              <w:t>Soybean – protein</w:t>
            </w:r>
          </w:p>
          <w:p w14:paraId="08EEB095" w14:textId="77777777" w:rsidR="00AC1285" w:rsidRPr="00C73B1D" w:rsidRDefault="00AC1285" w:rsidP="00AC1285">
            <w:pPr>
              <w:pStyle w:val="ListParagraph"/>
              <w:numPr>
                <w:ilvl w:val="1"/>
                <w:numId w:val="13"/>
              </w:numPr>
            </w:pPr>
            <w:r w:rsidRPr="00C73B1D">
              <w:t>Fats – energy</w:t>
            </w:r>
          </w:p>
          <w:p w14:paraId="47F901A5" w14:textId="77777777" w:rsidR="00AC1285" w:rsidRPr="00C73B1D" w:rsidRDefault="00AC1285" w:rsidP="00AC1285">
            <w:pPr>
              <w:pStyle w:val="ListParagraph"/>
              <w:numPr>
                <w:ilvl w:val="1"/>
                <w:numId w:val="13"/>
              </w:numPr>
            </w:pPr>
            <w:r w:rsidRPr="00C73B1D">
              <w:t>Hulls – fiber</w:t>
            </w:r>
          </w:p>
          <w:p w14:paraId="36C0F5A7" w14:textId="77777777" w:rsidR="00AC1285" w:rsidRPr="00C73B1D" w:rsidRDefault="00AC1285" w:rsidP="00AC1285">
            <w:pPr>
              <w:pStyle w:val="ListParagraph"/>
              <w:numPr>
                <w:ilvl w:val="0"/>
                <w:numId w:val="12"/>
              </w:numPr>
            </w:pPr>
            <w:r w:rsidRPr="00C73B1D">
              <w:t>Geographic</w:t>
            </w:r>
          </w:p>
          <w:p w14:paraId="239CD1ED" w14:textId="77777777" w:rsidR="00AC1285" w:rsidRPr="00C73B1D" w:rsidRDefault="00AC1285" w:rsidP="00AC1285">
            <w:pPr>
              <w:pStyle w:val="ListParagraph"/>
            </w:pPr>
          </w:p>
          <w:p w14:paraId="522E24CC" w14:textId="77777777" w:rsidR="00AC1285" w:rsidRPr="00C73B1D" w:rsidRDefault="00AC1285" w:rsidP="00AC1285">
            <w:pPr>
              <w:pStyle w:val="ListParagraph"/>
              <w:numPr>
                <w:ilvl w:val="0"/>
                <w:numId w:val="9"/>
              </w:numPr>
            </w:pPr>
            <w:r w:rsidRPr="00C73B1D">
              <w:t>The regulator can give examples of special purpose ingredients used in animal food.</w:t>
            </w:r>
          </w:p>
          <w:p w14:paraId="4F468CB0" w14:textId="77777777" w:rsidR="00AC1285" w:rsidRPr="00C73B1D" w:rsidRDefault="00AC1285" w:rsidP="00AC1285">
            <w:pPr>
              <w:pStyle w:val="ListParagraph"/>
              <w:numPr>
                <w:ilvl w:val="0"/>
                <w:numId w:val="14"/>
              </w:numPr>
            </w:pPr>
            <w:r w:rsidRPr="00C73B1D">
              <w:t>Pellet binders</w:t>
            </w:r>
          </w:p>
          <w:p w14:paraId="609008F6" w14:textId="77777777" w:rsidR="00AC1285" w:rsidRPr="00C73B1D" w:rsidRDefault="00AC1285" w:rsidP="00AC1285">
            <w:pPr>
              <w:pStyle w:val="ListParagraph"/>
              <w:numPr>
                <w:ilvl w:val="0"/>
                <w:numId w:val="14"/>
              </w:numPr>
            </w:pPr>
            <w:r w:rsidRPr="00C73B1D">
              <w:t>Enzymes</w:t>
            </w:r>
          </w:p>
          <w:p w14:paraId="10B4BB15" w14:textId="77777777" w:rsidR="00AC1285" w:rsidRPr="00C73B1D" w:rsidRDefault="00AC1285" w:rsidP="00AC1285">
            <w:pPr>
              <w:pStyle w:val="ListParagraph"/>
              <w:numPr>
                <w:ilvl w:val="0"/>
                <w:numId w:val="14"/>
              </w:numPr>
            </w:pPr>
            <w:r w:rsidRPr="00C73B1D">
              <w:t>Processing aides</w:t>
            </w:r>
          </w:p>
          <w:p w14:paraId="0079D5D2" w14:textId="77777777" w:rsidR="00AC1285" w:rsidRPr="00D932B2" w:rsidRDefault="00AC1285" w:rsidP="00AC1285">
            <w:pPr>
              <w:pStyle w:val="ListParagraph"/>
              <w:numPr>
                <w:ilvl w:val="0"/>
                <w:numId w:val="14"/>
              </w:numPr>
              <w:rPr>
                <w:b/>
              </w:rPr>
            </w:pPr>
            <w:r w:rsidRPr="00C73B1D">
              <w:t>Flavors</w:t>
            </w:r>
          </w:p>
          <w:p w14:paraId="5D0C8DD0" w14:textId="77777777" w:rsidR="00AC1285" w:rsidRPr="00F61153" w:rsidRDefault="00AC1285" w:rsidP="00AC1285">
            <w:pPr>
              <w:pStyle w:val="ListParagraph"/>
              <w:ind w:left="1080"/>
              <w:rPr>
                <w:b/>
              </w:rPr>
            </w:pPr>
          </w:p>
          <w:p w14:paraId="45A94B11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C73B1D">
              <w:t>The regulator can name common forms of animal food.</w:t>
            </w:r>
          </w:p>
          <w:p w14:paraId="0AB19CB4" w14:textId="77777777" w:rsidR="00AC1285" w:rsidRPr="00C73B1D" w:rsidRDefault="00AC1285" w:rsidP="00AC1285">
            <w:pPr>
              <w:pStyle w:val="ListParagraph"/>
              <w:numPr>
                <w:ilvl w:val="0"/>
                <w:numId w:val="15"/>
              </w:numPr>
            </w:pPr>
            <w:r w:rsidRPr="00C73B1D">
              <w:t>Textured feed</w:t>
            </w:r>
          </w:p>
          <w:p w14:paraId="5AD54A7B" w14:textId="77777777" w:rsidR="00AC1285" w:rsidRPr="00C73B1D" w:rsidRDefault="00AC1285" w:rsidP="00AC1285">
            <w:pPr>
              <w:pStyle w:val="ListParagraph"/>
              <w:numPr>
                <w:ilvl w:val="0"/>
                <w:numId w:val="15"/>
              </w:numPr>
            </w:pPr>
            <w:r w:rsidRPr="00C73B1D">
              <w:t>Blocks/tubs</w:t>
            </w:r>
          </w:p>
          <w:p w14:paraId="43972727" w14:textId="77777777" w:rsidR="00AC1285" w:rsidRPr="00C73B1D" w:rsidRDefault="00AC1285" w:rsidP="00AC1285">
            <w:pPr>
              <w:pStyle w:val="ListParagraph"/>
              <w:numPr>
                <w:ilvl w:val="0"/>
                <w:numId w:val="15"/>
              </w:numPr>
            </w:pPr>
            <w:r w:rsidRPr="00C73B1D">
              <w:t>Pellets</w:t>
            </w:r>
          </w:p>
          <w:p w14:paraId="18C5CE2D" w14:textId="77777777" w:rsidR="00AC1285" w:rsidRPr="00C73B1D" w:rsidRDefault="00AC1285" w:rsidP="00AC1285">
            <w:pPr>
              <w:pStyle w:val="ListParagraph"/>
              <w:numPr>
                <w:ilvl w:val="0"/>
                <w:numId w:val="15"/>
              </w:numPr>
            </w:pPr>
            <w:r w:rsidRPr="00C73B1D">
              <w:t>Mash/meal</w:t>
            </w:r>
          </w:p>
          <w:p w14:paraId="77834100" w14:textId="77777777" w:rsidR="00AC1285" w:rsidRPr="00C73B1D" w:rsidRDefault="00AC1285" w:rsidP="00AC1285">
            <w:pPr>
              <w:pStyle w:val="ListParagraph"/>
              <w:numPr>
                <w:ilvl w:val="0"/>
                <w:numId w:val="15"/>
              </w:numPr>
            </w:pPr>
            <w:r w:rsidRPr="00C73B1D">
              <w:t>Liquid</w:t>
            </w:r>
          </w:p>
          <w:p w14:paraId="0161A719" w14:textId="77777777" w:rsidR="00AC1285" w:rsidRPr="00C73B1D" w:rsidRDefault="00AC1285" w:rsidP="00AC1285">
            <w:pPr>
              <w:pStyle w:val="ListParagraph"/>
              <w:numPr>
                <w:ilvl w:val="0"/>
                <w:numId w:val="15"/>
              </w:numPr>
            </w:pPr>
            <w:r w:rsidRPr="00C73B1D">
              <w:t>Cracked/rolled grains</w:t>
            </w:r>
          </w:p>
          <w:p w14:paraId="1A541492" w14:textId="77777777" w:rsidR="00AC1285" w:rsidRPr="00C73B1D" w:rsidRDefault="00AC1285" w:rsidP="00AC1285">
            <w:pPr>
              <w:pStyle w:val="ListParagraph"/>
              <w:numPr>
                <w:ilvl w:val="0"/>
                <w:numId w:val="15"/>
              </w:numPr>
            </w:pPr>
            <w:r w:rsidRPr="00C73B1D">
              <w:t>Kibble</w:t>
            </w:r>
          </w:p>
          <w:p w14:paraId="26A5D825" w14:textId="77777777" w:rsidR="00AC1285" w:rsidRPr="00C73B1D" w:rsidRDefault="00AC1285" w:rsidP="00AC1285">
            <w:pPr>
              <w:pStyle w:val="ListParagraph"/>
              <w:numPr>
                <w:ilvl w:val="0"/>
                <w:numId w:val="15"/>
              </w:numPr>
            </w:pPr>
            <w:r w:rsidRPr="00C73B1D">
              <w:t>Canned</w:t>
            </w:r>
          </w:p>
          <w:p w14:paraId="4361BDC6" w14:textId="77777777" w:rsidR="00AC1285" w:rsidRDefault="00AC1285" w:rsidP="00AC1285">
            <w:pPr>
              <w:pStyle w:val="ListParagraph"/>
              <w:numPr>
                <w:ilvl w:val="0"/>
                <w:numId w:val="18"/>
              </w:numPr>
            </w:pPr>
            <w:r w:rsidRPr="00C73B1D">
              <w:lastRenderedPageBreak/>
              <w:t>Extruded</w:t>
            </w:r>
          </w:p>
          <w:p w14:paraId="17BA2B36" w14:textId="77777777" w:rsidR="00AC1285" w:rsidRDefault="00AC1285" w:rsidP="00AC1285">
            <w:pPr>
              <w:pStyle w:val="ListParagraph"/>
              <w:ind w:left="1080"/>
            </w:pPr>
          </w:p>
          <w:p w14:paraId="5C188358" w14:textId="77777777" w:rsidR="00AC1285" w:rsidRPr="00C11BFC" w:rsidRDefault="00AC1285" w:rsidP="00AC1285">
            <w:pPr>
              <w:numPr>
                <w:ilvl w:val="0"/>
                <w:numId w:val="4"/>
              </w:numPr>
              <w:spacing w:after="160" w:line="259" w:lineRule="auto"/>
              <w:contextualSpacing/>
            </w:pPr>
            <w:r w:rsidRPr="00C11BFC">
              <w:t>The regulator can discuss why different forms are utilized.</w:t>
            </w:r>
          </w:p>
          <w:p w14:paraId="3373A0CF" w14:textId="77777777" w:rsidR="00AC1285" w:rsidRPr="00C11BFC" w:rsidRDefault="00AC1285" w:rsidP="00AC1285">
            <w:pPr>
              <w:numPr>
                <w:ilvl w:val="0"/>
                <w:numId w:val="16"/>
              </w:numPr>
              <w:spacing w:after="160" w:line="259" w:lineRule="auto"/>
              <w:contextualSpacing/>
            </w:pPr>
            <w:r w:rsidRPr="00C11BFC">
              <w:t>Textured to stabilize different sizes</w:t>
            </w:r>
          </w:p>
          <w:p w14:paraId="75ECF6DE" w14:textId="77777777" w:rsidR="00AC1285" w:rsidRPr="00C11BFC" w:rsidRDefault="00AC1285" w:rsidP="00AC1285">
            <w:pPr>
              <w:numPr>
                <w:ilvl w:val="0"/>
                <w:numId w:val="16"/>
              </w:numPr>
              <w:spacing w:after="160" w:line="259" w:lineRule="auto"/>
              <w:contextualSpacing/>
            </w:pPr>
            <w:r w:rsidRPr="00C11BFC">
              <w:t>Blocks for self-limiting consumption</w:t>
            </w:r>
          </w:p>
          <w:p w14:paraId="1EC7A267" w14:textId="77777777" w:rsidR="00AC1285" w:rsidRDefault="00AC1285" w:rsidP="00AC1285">
            <w:pPr>
              <w:numPr>
                <w:ilvl w:val="0"/>
                <w:numId w:val="16"/>
              </w:numPr>
              <w:spacing w:after="160" w:line="259" w:lineRule="auto"/>
              <w:contextualSpacing/>
            </w:pPr>
            <w:r w:rsidRPr="00C11BFC">
              <w:t>Crack/rolled grain to aid in digestion</w:t>
            </w:r>
          </w:p>
          <w:p w14:paraId="6BAE17B7" w14:textId="77777777" w:rsidR="00AC1285" w:rsidRPr="00C11BFC" w:rsidRDefault="00AC1285" w:rsidP="00AC1285">
            <w:pPr>
              <w:spacing w:after="160" w:line="259" w:lineRule="auto"/>
              <w:ind w:left="1080"/>
              <w:contextualSpacing/>
            </w:pPr>
          </w:p>
          <w:p w14:paraId="10D0C091" w14:textId="77777777" w:rsidR="00AC1285" w:rsidRPr="00C11BFC" w:rsidRDefault="00AC1285" w:rsidP="00AC1285">
            <w:pPr>
              <w:numPr>
                <w:ilvl w:val="0"/>
                <w:numId w:val="4"/>
              </w:numPr>
              <w:spacing w:after="160" w:line="259" w:lineRule="auto"/>
              <w:contextualSpacing/>
            </w:pPr>
            <w:r w:rsidRPr="00C11BFC">
              <w:t>The regulator can give examples of forms commonly used for different species.</w:t>
            </w:r>
          </w:p>
          <w:p w14:paraId="33784288" w14:textId="77777777" w:rsidR="00AC1285" w:rsidRPr="00C11BFC" w:rsidRDefault="00AC1285" w:rsidP="00AC1285">
            <w:pPr>
              <w:numPr>
                <w:ilvl w:val="0"/>
                <w:numId w:val="17"/>
              </w:numPr>
              <w:spacing w:after="160" w:line="259" w:lineRule="auto"/>
              <w:contextualSpacing/>
            </w:pPr>
            <w:r w:rsidRPr="00C11BFC">
              <w:t>Mash/meal – swine, chicks</w:t>
            </w:r>
          </w:p>
          <w:p w14:paraId="279D3CAA" w14:textId="77777777" w:rsidR="00AC1285" w:rsidRPr="00C11BFC" w:rsidRDefault="00AC1285" w:rsidP="00AC1285">
            <w:pPr>
              <w:numPr>
                <w:ilvl w:val="0"/>
                <w:numId w:val="17"/>
              </w:numPr>
              <w:spacing w:after="160" w:line="259" w:lineRule="auto"/>
              <w:contextualSpacing/>
            </w:pPr>
            <w:r w:rsidRPr="00C11BFC">
              <w:t>Liquid – cattle</w:t>
            </w:r>
          </w:p>
          <w:p w14:paraId="562D16C1" w14:textId="77777777" w:rsidR="00AC1285" w:rsidRDefault="00AC1285" w:rsidP="00AC1285">
            <w:pPr>
              <w:numPr>
                <w:ilvl w:val="0"/>
                <w:numId w:val="17"/>
              </w:numPr>
              <w:spacing w:after="160" w:line="259" w:lineRule="auto"/>
              <w:contextualSpacing/>
            </w:pPr>
            <w:r w:rsidRPr="00C11BFC">
              <w:t xml:space="preserve">Kibble &amp; canned </w:t>
            </w:r>
            <w:r>
              <w:t>–</w:t>
            </w:r>
            <w:r w:rsidRPr="00C11BFC">
              <w:t xml:space="preserve"> pets</w:t>
            </w:r>
          </w:p>
          <w:p w14:paraId="1ACED184" w14:textId="77777777" w:rsidR="00AC1285" w:rsidRPr="00F61153" w:rsidRDefault="00AC1285" w:rsidP="00AC1285">
            <w:pPr>
              <w:numPr>
                <w:ilvl w:val="0"/>
                <w:numId w:val="17"/>
              </w:numPr>
              <w:spacing w:after="160" w:line="259" w:lineRule="auto"/>
              <w:contextualSpacing/>
              <w:rPr>
                <w:b/>
              </w:rPr>
            </w:pPr>
            <w:r w:rsidRPr="00C11BFC">
              <w:t>Extruded – fish, pets</w:t>
            </w:r>
          </w:p>
        </w:tc>
      </w:tr>
      <w:tr w:rsidR="00AC1285" w14:paraId="1348414C" w14:textId="77777777" w:rsidTr="00A87A71">
        <w:tc>
          <w:tcPr>
            <w:tcW w:w="3220" w:type="dxa"/>
            <w:shd w:val="clear" w:color="auto" w:fill="F2F2F2" w:themeFill="background1" w:themeFillShade="F2"/>
          </w:tcPr>
          <w:p w14:paraId="77AC69A9" w14:textId="77777777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FD548C">
              <w:t>Materials mixed together to make animal food.</w:t>
            </w:r>
          </w:p>
          <w:p w14:paraId="2C5E6411" w14:textId="77777777" w:rsidR="00AC1285" w:rsidRPr="00A007F4" w:rsidRDefault="00AC1285" w:rsidP="00AC1285"/>
          <w:p w14:paraId="3C31BAC4" w14:textId="77777777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624A19">
              <w:t>Discuss ingredients used in the manufacture of animal food.</w:t>
            </w:r>
          </w:p>
          <w:p w14:paraId="5AD6BBD5" w14:textId="77777777" w:rsidR="00AC1285" w:rsidRPr="00A007F4" w:rsidRDefault="00AC1285" w:rsidP="00AC1285"/>
          <w:p w14:paraId="7AF0B0EB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7EC01FB4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>
              <w:t>Recognize different types of ingredients.</w:t>
            </w:r>
          </w:p>
          <w:p w14:paraId="2B8D31CE" w14:textId="77777777" w:rsidR="00AC1285" w:rsidRPr="00337044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337044">
              <w:t>Recognize that ingredients may be processed into different forms.</w:t>
            </w:r>
          </w:p>
          <w:p w14:paraId="62BC7796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>
              <w:t>Identify ingredient sources.</w:t>
            </w:r>
          </w:p>
          <w:p w14:paraId="7344A7D4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>
              <w:t>Identify the sources of by-products.</w:t>
            </w:r>
          </w:p>
          <w:p w14:paraId="2BE77743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>
              <w:t>Explain why different forms are used in animal food.</w:t>
            </w:r>
          </w:p>
          <w:p w14:paraId="69D719EF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>
              <w:t>Give examples of different forms of animal food.</w:t>
            </w:r>
          </w:p>
          <w:p w14:paraId="7C0AC26F" w14:textId="77777777" w:rsidR="00AC1285" w:rsidRDefault="00AC1285" w:rsidP="00AC1285">
            <w:pPr>
              <w:pStyle w:val="ListParagraph"/>
            </w:pPr>
          </w:p>
          <w:p w14:paraId="43D209A5" w14:textId="77777777" w:rsidR="00AC1285" w:rsidRDefault="00AC1285" w:rsidP="00AC1285">
            <w:pPr>
              <w:pStyle w:val="ListParagraph"/>
            </w:pPr>
          </w:p>
        </w:tc>
        <w:tc>
          <w:tcPr>
            <w:tcW w:w="6130" w:type="dxa"/>
            <w:gridSpan w:val="2"/>
            <w:vMerge/>
            <w:shd w:val="clear" w:color="auto" w:fill="F4B083" w:themeFill="accent2" w:themeFillTint="99"/>
          </w:tcPr>
          <w:p w14:paraId="6BC8D961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55FDB92E" w14:textId="77777777" w:rsidR="00AC1285" w:rsidRDefault="00AC1285" w:rsidP="00AC1285"/>
    <w:p w14:paraId="01B5F8E0" w14:textId="77777777" w:rsidR="00AC1285" w:rsidRPr="0034679E" w:rsidRDefault="00AC1285" w:rsidP="00AC1285"/>
    <w:p w14:paraId="7BF7F144" w14:textId="3D1950B6" w:rsidR="00AC1285" w:rsidRDefault="00AC1285"/>
    <w:p w14:paraId="0F3A3DD3" w14:textId="48627AC1" w:rsidR="00AC1285" w:rsidRDefault="00AC1285"/>
    <w:p w14:paraId="050C1350" w14:textId="3B4D8555" w:rsidR="00AC1285" w:rsidRDefault="00AC1285"/>
    <w:p w14:paraId="2800DA3C" w14:textId="43C0E6CB" w:rsidR="00AC1285" w:rsidRDefault="00AC1285"/>
    <w:p w14:paraId="5A62E006" w14:textId="1E391DB3" w:rsidR="00AC1285" w:rsidRDefault="00AC1285"/>
    <w:p w14:paraId="10351580" w14:textId="5F868F30" w:rsidR="00AC1285" w:rsidRDefault="00AC1285"/>
    <w:p w14:paraId="48300D69" w14:textId="767F6157" w:rsidR="00AC1285" w:rsidRDefault="00AC1285"/>
    <w:p w14:paraId="0FC62B8A" w14:textId="4080F405" w:rsidR="00AC1285" w:rsidRDefault="00AC1285"/>
    <w:p w14:paraId="2E1E4812" w14:textId="5ABFB5BA" w:rsidR="00AC1285" w:rsidRDefault="00AC1285"/>
    <w:p w14:paraId="07AB7C96" w14:textId="58D73C11" w:rsidR="00AC1285" w:rsidRDefault="00AC1285"/>
    <w:p w14:paraId="54282D25" w14:textId="2458BD88" w:rsidR="00AC1285" w:rsidRDefault="00AC1285"/>
    <w:p w14:paraId="7B6BE31E" w14:textId="74F4F87F" w:rsidR="00AC1285" w:rsidRDefault="00AC1285"/>
    <w:p w14:paraId="74EE110D" w14:textId="6C1115BB" w:rsidR="00AC1285" w:rsidRDefault="00AC1285"/>
    <w:p w14:paraId="667BAA6E" w14:textId="314635C6" w:rsidR="00AC1285" w:rsidRDefault="00AC1285"/>
    <w:p w14:paraId="6D89B169" w14:textId="56680A18" w:rsidR="00AC1285" w:rsidRDefault="00AC1285"/>
    <w:p w14:paraId="70582BC8" w14:textId="01949B89" w:rsidR="00AC1285" w:rsidRDefault="00AC1285"/>
    <w:p w14:paraId="69C6704E" w14:textId="77777777" w:rsidR="00A87A71" w:rsidRDefault="00A87A71" w:rsidP="00AC1285">
      <w:pPr>
        <w:rPr>
          <w:b/>
        </w:rPr>
      </w:pPr>
    </w:p>
    <w:p w14:paraId="35F77683" w14:textId="77777777" w:rsidR="00A87A71" w:rsidRDefault="00A87A71" w:rsidP="00AC1285">
      <w:pPr>
        <w:rPr>
          <w:b/>
        </w:rPr>
      </w:pPr>
    </w:p>
    <w:p w14:paraId="604E4865" w14:textId="77777777" w:rsidR="00A87A71" w:rsidRDefault="00A87A71" w:rsidP="00AC1285">
      <w:pPr>
        <w:rPr>
          <w:b/>
        </w:rPr>
      </w:pPr>
    </w:p>
    <w:p w14:paraId="1437113C" w14:textId="0EB9D3BF" w:rsidR="00AC1285" w:rsidRDefault="00F078A2" w:rsidP="00AC1285">
      <w:pPr>
        <w:rPr>
          <w:b/>
        </w:rPr>
      </w:pPr>
      <w:r>
        <w:rPr>
          <w:b/>
        </w:rPr>
        <w:lastRenderedPageBreak/>
        <w:t>A</w:t>
      </w:r>
      <w:r w:rsidR="00AC1285" w:rsidRPr="00EF0F1F">
        <w:rPr>
          <w:b/>
        </w:rPr>
        <w:t>B</w:t>
      </w:r>
      <w:r w:rsidR="00AC1285">
        <w:rPr>
          <w:b/>
        </w:rPr>
        <w:t>2</w:t>
      </w:r>
      <w:r w:rsidR="00AC1285" w:rsidRPr="00EF0F1F">
        <w:rPr>
          <w:b/>
        </w:rPr>
        <w:t xml:space="preserve"> </w:t>
      </w:r>
      <w:r w:rsidR="00AC1285">
        <w:rPr>
          <w:b/>
        </w:rPr>
        <w:t xml:space="preserve">Animal Food Safety Plans </w:t>
      </w:r>
      <w:r>
        <w:rPr>
          <w:b/>
        </w:rPr>
        <w:t>&amp;</w:t>
      </w:r>
      <w:r w:rsidR="00AC1285">
        <w:rPr>
          <w:b/>
        </w:rPr>
        <w:t xml:space="preserve"> Preventive Controls</w:t>
      </w:r>
    </w:p>
    <w:p w14:paraId="1F9CF9D9" w14:textId="77777777" w:rsidR="00AC1285" w:rsidRDefault="00AC1285" w:rsidP="00AC1285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>
        <w:t>Regulatory requirements to mitigate hazards in animal food.</w:t>
      </w:r>
    </w:p>
    <w:p w14:paraId="6429C582" w14:textId="77777777" w:rsidR="00AC1285" w:rsidRDefault="00AC1285" w:rsidP="00AC1285">
      <w:pPr>
        <w:spacing w:after="0" w:line="240" w:lineRule="auto"/>
        <w:rPr>
          <w:rFonts w:cs="Arial"/>
          <w:b/>
          <w:color w:val="000000" w:themeColor="text1"/>
        </w:rPr>
      </w:pPr>
    </w:p>
    <w:p w14:paraId="318AF79A" w14:textId="77777777" w:rsidR="00AC1285" w:rsidRPr="003522E9" w:rsidRDefault="00AC1285" w:rsidP="00AC1285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>
        <w:rPr>
          <w:rFonts w:cs="Arial"/>
        </w:rPr>
        <w:t>Perform routine inspections.</w:t>
      </w:r>
    </w:p>
    <w:p w14:paraId="3B498D96" w14:textId="77777777" w:rsidR="00AC1285" w:rsidRPr="003522E9" w:rsidRDefault="00AC1285" w:rsidP="00AC1285">
      <w:pPr>
        <w:spacing w:after="0" w:line="240" w:lineRule="auto"/>
        <w:rPr>
          <w:rFonts w:cs="Arial"/>
          <w:color w:val="000000" w:themeColor="text1"/>
        </w:rPr>
      </w:pPr>
    </w:p>
    <w:p w14:paraId="0FC987A4" w14:textId="77777777" w:rsidR="00AC1285" w:rsidRPr="003522E9" w:rsidRDefault="00AC1285" w:rsidP="00AC1285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41655161" w14:textId="77777777" w:rsidR="00AC1285" w:rsidRPr="003522E9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Discuss preventive control regulations.</w:t>
      </w:r>
    </w:p>
    <w:p w14:paraId="66EFD5EB" w14:textId="77777777" w:rsidR="00AC1285" w:rsidRPr="003522E9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Discuss when a food safety plan requires preventive control measures.</w:t>
      </w:r>
    </w:p>
    <w:p w14:paraId="19EE96DA" w14:textId="77777777" w:rsidR="00AC1285" w:rsidRPr="003522E9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Give examples of risk associated with hazards.</w:t>
      </w:r>
    </w:p>
    <w:p w14:paraId="711DF40C" w14:textId="77777777" w:rsidR="00AC1285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Identify manufacturing hazards.</w:t>
      </w:r>
      <w:r w:rsidRPr="003522E9">
        <w:rPr>
          <w:rFonts w:cs="Arial"/>
          <w:color w:val="000000" w:themeColor="text1"/>
        </w:rPr>
        <w:t xml:space="preserve"> </w:t>
      </w:r>
    </w:p>
    <w:p w14:paraId="25285BCF" w14:textId="77777777" w:rsidR="00AC1285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Review a preventive control plan.</w:t>
      </w:r>
    </w:p>
    <w:p w14:paraId="1856D9F6" w14:textId="77777777" w:rsidR="00AC1285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Conduct the inspection.</w:t>
      </w:r>
    </w:p>
    <w:p w14:paraId="56F469F7" w14:textId="77777777" w:rsidR="00AC1285" w:rsidRPr="003522E9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Articulate findings in a report.</w:t>
      </w:r>
    </w:p>
    <w:p w14:paraId="7991FA06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7"/>
        <w:gridCol w:w="6053"/>
      </w:tblGrid>
      <w:tr w:rsidR="00AC1285" w14:paraId="16AFE5E0" w14:textId="77777777" w:rsidTr="00AC1285">
        <w:trPr>
          <w:trHeight w:val="350"/>
        </w:trPr>
        <w:tc>
          <w:tcPr>
            <w:tcW w:w="3596" w:type="dxa"/>
          </w:tcPr>
          <w:p w14:paraId="7031BB74" w14:textId="77777777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Pr="00C73B1D">
              <w:rPr>
                <w:b/>
              </w:rPr>
              <w:t>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3EF133F9" w14:textId="6D4CA559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4663A169" w14:textId="77777777" w:rsidR="00AC1285" w:rsidRPr="0065031B" w:rsidRDefault="00AC1285" w:rsidP="00AC1285">
            <w:pPr>
              <w:rPr>
                <w:b/>
              </w:rPr>
            </w:pPr>
          </w:p>
          <w:p w14:paraId="77341DB2" w14:textId="77777777" w:rsidR="00AC1285" w:rsidRPr="000229E5" w:rsidRDefault="00AC1285" w:rsidP="00AC1285">
            <w:pPr>
              <w:pStyle w:val="ListParagraph"/>
              <w:numPr>
                <w:ilvl w:val="0"/>
                <w:numId w:val="19"/>
              </w:numPr>
              <w:ind w:left="360"/>
            </w:pPr>
            <w:r w:rsidRPr="000229E5">
              <w:t>The regulator can define a food safety plan.</w:t>
            </w:r>
          </w:p>
          <w:p w14:paraId="25642CBA" w14:textId="77777777" w:rsidR="00AC1285" w:rsidRPr="000229E5" w:rsidRDefault="00AC1285" w:rsidP="00AC1285"/>
          <w:p w14:paraId="0F14A72D" w14:textId="77777777" w:rsidR="00AC1285" w:rsidRPr="000229E5" w:rsidRDefault="00AC1285" w:rsidP="00AC1285">
            <w:pPr>
              <w:pStyle w:val="ListParagraph"/>
              <w:numPr>
                <w:ilvl w:val="0"/>
                <w:numId w:val="19"/>
              </w:numPr>
              <w:ind w:left="360"/>
            </w:pPr>
            <w:r w:rsidRPr="000229E5">
              <w:t>The regulator can explain the purpose of a food safety plan.</w:t>
            </w:r>
          </w:p>
          <w:p w14:paraId="265E2764" w14:textId="77777777" w:rsidR="00AC1285" w:rsidRPr="000229E5" w:rsidRDefault="00AC1285" w:rsidP="00AC1285"/>
          <w:p w14:paraId="0519EA18" w14:textId="77777777" w:rsidR="00AC1285" w:rsidRDefault="00AC1285" w:rsidP="00AC1285">
            <w:pPr>
              <w:pStyle w:val="ListParagraph"/>
              <w:numPr>
                <w:ilvl w:val="0"/>
                <w:numId w:val="9"/>
              </w:numPr>
            </w:pPr>
            <w:r w:rsidRPr="000229E5">
              <w:t>The regulator can explain who is required to have a food safety plan.</w:t>
            </w:r>
          </w:p>
          <w:p w14:paraId="4E364820" w14:textId="77777777" w:rsidR="00AC1285" w:rsidRDefault="00AC1285" w:rsidP="00AC1285"/>
          <w:p w14:paraId="1379D050" w14:textId="77777777" w:rsidR="00AC1285" w:rsidRPr="00C73B1D" w:rsidRDefault="00AC1285" w:rsidP="00AC1285">
            <w:pPr>
              <w:pStyle w:val="ListParagraph"/>
              <w:numPr>
                <w:ilvl w:val="0"/>
                <w:numId w:val="9"/>
              </w:numPr>
            </w:pPr>
            <w:r w:rsidRPr="000229E5">
              <w:t>The regulator can explain the difference in application of a food safety plan between a livestock facility and a pet food facility.</w:t>
            </w:r>
          </w:p>
          <w:p w14:paraId="43395AFD" w14:textId="77777777" w:rsidR="00AC1285" w:rsidRPr="00C73B1D" w:rsidRDefault="00AC1285" w:rsidP="00AC1285"/>
          <w:p w14:paraId="0A647228" w14:textId="77777777" w:rsidR="00AC1285" w:rsidRPr="00C73B1D" w:rsidRDefault="00AC1285" w:rsidP="00AC1285"/>
          <w:p w14:paraId="4A7C1EA1" w14:textId="77777777" w:rsidR="00AC1285" w:rsidRPr="0065031B" w:rsidRDefault="00AC1285" w:rsidP="00AC1285">
            <w:pPr>
              <w:pStyle w:val="ListParagraph"/>
              <w:rPr>
                <w:b/>
              </w:rPr>
            </w:pPr>
          </w:p>
        </w:tc>
      </w:tr>
      <w:tr w:rsidR="00AC1285" w14:paraId="0B49F67C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75127E9D" w14:textId="77777777" w:rsidR="00AC1285" w:rsidRPr="00C920AC" w:rsidRDefault="00AC1285" w:rsidP="00AC1285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Pr="00BF3C17">
              <w:t>Knowledge related to food safety plans.</w:t>
            </w:r>
          </w:p>
          <w:p w14:paraId="61904EBC" w14:textId="77777777" w:rsidR="00AC1285" w:rsidRPr="00C920AC" w:rsidRDefault="00AC1285" w:rsidP="00AC1285"/>
          <w:p w14:paraId="78296C51" w14:textId="77777777" w:rsidR="00AC1285" w:rsidRDefault="00AC1285" w:rsidP="00AC1285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Pr="00BF3C17">
              <w:t>Describe the role of food safety plans in animal food manufacturing.</w:t>
            </w:r>
          </w:p>
          <w:p w14:paraId="682D6073" w14:textId="77777777" w:rsidR="00AC1285" w:rsidRPr="00C920AC" w:rsidRDefault="00AC1285" w:rsidP="00AC1285"/>
          <w:p w14:paraId="2FDA13E4" w14:textId="77777777" w:rsidR="00AC1285" w:rsidRPr="00C920AC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5C39CBD2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D628B7">
              <w:t>Define relevant terminology.</w:t>
            </w:r>
          </w:p>
          <w:p w14:paraId="304D27C2" w14:textId="77777777" w:rsidR="00AC1285" w:rsidRPr="004C2DF3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BF3C17">
              <w:rPr>
                <w:rFonts w:cs="Arial"/>
              </w:rPr>
              <w:t>Compare and contrast commonly used terms.</w:t>
            </w:r>
          </w:p>
          <w:p w14:paraId="1AFB099B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BF3C17">
              <w:rPr>
                <w:rFonts w:cs="Arial"/>
              </w:rPr>
              <w:t>Identify resources.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BAC47C4" w14:textId="77777777" w:rsidR="00AC1285" w:rsidRPr="00C73B1D" w:rsidRDefault="00AC1285" w:rsidP="00AC1285">
            <w:pPr>
              <w:pStyle w:val="ListParagraph"/>
            </w:pPr>
          </w:p>
        </w:tc>
      </w:tr>
    </w:tbl>
    <w:p w14:paraId="2F81A314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75"/>
        <w:gridCol w:w="6075"/>
      </w:tblGrid>
      <w:tr w:rsidR="00AC1285" w14:paraId="50A3CE3D" w14:textId="77777777" w:rsidTr="00AC1285">
        <w:trPr>
          <w:trHeight w:val="395"/>
        </w:trPr>
        <w:tc>
          <w:tcPr>
            <w:tcW w:w="3596" w:type="dxa"/>
          </w:tcPr>
          <w:p w14:paraId="1B59FA4E" w14:textId="7777777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>Unit 2: Known or Reasonably Foreseeable Hazard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5E4331D" w14:textId="5AA9903A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7E89C2E3" w14:textId="77777777" w:rsidR="00AC1285" w:rsidRPr="008F7428" w:rsidRDefault="00AC1285" w:rsidP="00AC1285">
            <w:pPr>
              <w:rPr>
                <w:b/>
              </w:rPr>
            </w:pPr>
          </w:p>
          <w:p w14:paraId="06067920" w14:textId="77777777" w:rsidR="00AC1285" w:rsidRDefault="00AC1285" w:rsidP="00AC1285">
            <w:pPr>
              <w:pStyle w:val="ListParagraph"/>
              <w:numPr>
                <w:ilvl w:val="0"/>
                <w:numId w:val="1"/>
              </w:numPr>
            </w:pPr>
            <w:r w:rsidRPr="000229E5">
              <w:t>The regulator can give examples of potential hazards to humans from animal origin food due to animal food.</w:t>
            </w:r>
          </w:p>
          <w:p w14:paraId="41618170" w14:textId="77777777" w:rsidR="00AC1285" w:rsidRDefault="00AC1285" w:rsidP="00AC1285"/>
          <w:p w14:paraId="54AF8419" w14:textId="77777777" w:rsidR="00AC1285" w:rsidRPr="00C73B1D" w:rsidRDefault="00AC1285" w:rsidP="00AC1285">
            <w:pPr>
              <w:pStyle w:val="ListParagraph"/>
              <w:numPr>
                <w:ilvl w:val="0"/>
                <w:numId w:val="1"/>
              </w:numPr>
            </w:pPr>
            <w:r w:rsidRPr="000229E5">
              <w:t>The regulator can give examples of potential hazards to animal health from animal food.</w:t>
            </w:r>
          </w:p>
          <w:p w14:paraId="6C6B87D3" w14:textId="77777777" w:rsidR="00AC1285" w:rsidRPr="00C73B1D" w:rsidRDefault="00AC1285" w:rsidP="00AC1285">
            <w:pPr>
              <w:pStyle w:val="ListParagraph"/>
            </w:pPr>
          </w:p>
          <w:p w14:paraId="74469433" w14:textId="77777777" w:rsidR="00AC1285" w:rsidRPr="00F61153" w:rsidRDefault="00AC1285" w:rsidP="00AC1285">
            <w:pPr>
              <w:pStyle w:val="ListParagraph"/>
              <w:numPr>
                <w:ilvl w:val="0"/>
                <w:numId w:val="1"/>
              </w:numPr>
            </w:pPr>
            <w:r w:rsidRPr="000229E5">
              <w:t>The regulator can differentiate between a hazard and risk.</w:t>
            </w:r>
          </w:p>
          <w:p w14:paraId="52B04DC1" w14:textId="77777777" w:rsidR="00AC1285" w:rsidRPr="00F61153" w:rsidRDefault="00AC1285" w:rsidP="00AC1285">
            <w:pPr>
              <w:pStyle w:val="ListParagraph"/>
              <w:ind w:left="1080"/>
              <w:rPr>
                <w:b/>
              </w:rPr>
            </w:pPr>
          </w:p>
        </w:tc>
      </w:tr>
      <w:tr w:rsidR="00AC1285" w14:paraId="5BF0AFC1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372BCDEE" w14:textId="77777777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Hazards and risks associated with animal food.</w:t>
            </w:r>
          </w:p>
          <w:p w14:paraId="26880026" w14:textId="77777777" w:rsidR="00AC1285" w:rsidRPr="00A007F4" w:rsidRDefault="00AC1285" w:rsidP="00AC1285"/>
          <w:p w14:paraId="4A7A7FBB" w14:textId="77777777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Recognize hazards and risks associated with animal food.</w:t>
            </w:r>
          </w:p>
          <w:p w14:paraId="5882FF2D" w14:textId="77777777" w:rsidR="00AC1285" w:rsidRPr="00A007F4" w:rsidRDefault="00AC1285" w:rsidP="00AC1285"/>
          <w:p w14:paraId="34843DCF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0440D95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>
              <w:rPr>
                <w:rFonts w:cs="Arial"/>
              </w:rPr>
              <w:t>Recognize hazards transmitted from animal food through food producing animals to humans consuming animal products.</w:t>
            </w:r>
          </w:p>
          <w:p w14:paraId="5DC9EFBC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Recognize human hazards originating with </w:t>
            </w:r>
            <w:r w:rsidRPr="00624A19">
              <w:rPr>
                <w:rFonts w:cs="Arial"/>
              </w:rPr>
              <w:t>pet food</w:t>
            </w:r>
            <w:r>
              <w:rPr>
                <w:rFonts w:cs="Arial"/>
              </w:rPr>
              <w:t>.</w:t>
            </w:r>
          </w:p>
          <w:p w14:paraId="26FEDAA3" w14:textId="77777777" w:rsidR="00AC1285" w:rsidRPr="0028051F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28051F">
              <w:rPr>
                <w:rFonts w:cs="Arial"/>
              </w:rPr>
              <w:t>Distinguish between hazard and risk.</w:t>
            </w:r>
          </w:p>
          <w:p w14:paraId="1A1662CE" w14:textId="77777777" w:rsidR="00AC1285" w:rsidRPr="0028051F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28051F">
              <w:rPr>
                <w:rFonts w:cs="Arial"/>
              </w:rPr>
              <w:t>Give examples of types of hazards.</w:t>
            </w:r>
          </w:p>
          <w:p w14:paraId="67D9262A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A746A4">
              <w:rPr>
                <w:rFonts w:cs="Arial"/>
              </w:rPr>
              <w:t>Recognize hazards associated with animal health.</w:t>
            </w:r>
          </w:p>
          <w:p w14:paraId="109A1558" w14:textId="77777777" w:rsidR="00AC1285" w:rsidRDefault="00AC1285" w:rsidP="00AC1285">
            <w:pPr>
              <w:pStyle w:val="ListParagraph"/>
            </w:pPr>
          </w:p>
          <w:p w14:paraId="02317CA8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F87E889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3B9363BE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3"/>
        <w:gridCol w:w="6087"/>
      </w:tblGrid>
      <w:tr w:rsidR="00AC1285" w14:paraId="0F6E08EF" w14:textId="77777777" w:rsidTr="00AC1285">
        <w:trPr>
          <w:trHeight w:val="395"/>
        </w:trPr>
        <w:tc>
          <w:tcPr>
            <w:tcW w:w="3596" w:type="dxa"/>
          </w:tcPr>
          <w:p w14:paraId="206647B1" w14:textId="7777777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>Unit 3: Food Safety Plan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ED918B6" w14:textId="75B12EA1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3995B591" w14:textId="77777777" w:rsidR="00AC1285" w:rsidRPr="008F7428" w:rsidRDefault="00AC1285" w:rsidP="00AC1285">
            <w:pPr>
              <w:rPr>
                <w:b/>
              </w:rPr>
            </w:pPr>
          </w:p>
          <w:p w14:paraId="3F633F09" w14:textId="77777777" w:rsidR="00AC1285" w:rsidRPr="000229E5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0229E5">
              <w:t>The regulator can identify components of a food safety plan.</w:t>
            </w:r>
          </w:p>
          <w:p w14:paraId="5D76216C" w14:textId="77777777" w:rsidR="00AC1285" w:rsidRPr="000229E5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0229E5">
              <w:t>Hazard analysis</w:t>
            </w:r>
          </w:p>
          <w:p w14:paraId="17ED0E51" w14:textId="77777777" w:rsidR="00AC1285" w:rsidRPr="000229E5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0229E5">
              <w:t>Preventive controls</w:t>
            </w:r>
          </w:p>
          <w:p w14:paraId="7C4B0A58" w14:textId="77777777" w:rsidR="00AC1285" w:rsidRPr="000229E5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0229E5">
              <w:t>Supply chain program</w:t>
            </w:r>
          </w:p>
          <w:p w14:paraId="65D8D8C3" w14:textId="77777777" w:rsidR="00AC1285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0229E5">
              <w:t>Recall plan</w:t>
            </w:r>
          </w:p>
          <w:p w14:paraId="4B00A85A" w14:textId="77777777" w:rsidR="00AC1285" w:rsidRDefault="00AC1285" w:rsidP="00AC1285"/>
          <w:p w14:paraId="734753AB" w14:textId="77777777" w:rsidR="00AC1285" w:rsidRPr="000229E5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0229E5">
              <w:t>The regulator can discuss a food safety plan.</w:t>
            </w:r>
          </w:p>
          <w:p w14:paraId="1261B232" w14:textId="77777777" w:rsidR="00AC1285" w:rsidRPr="000229E5" w:rsidRDefault="00AC1285" w:rsidP="00AC1285"/>
          <w:p w14:paraId="48FDF15E" w14:textId="77777777" w:rsidR="00AC1285" w:rsidRPr="00F61153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0229E5">
              <w:t>The regulator can review a food safety plan.</w:t>
            </w:r>
          </w:p>
          <w:p w14:paraId="51218EBF" w14:textId="77777777" w:rsidR="00AC1285" w:rsidRPr="00F61153" w:rsidRDefault="00AC1285" w:rsidP="00AC1285">
            <w:pPr>
              <w:pStyle w:val="ListParagraph"/>
              <w:ind w:left="1080"/>
              <w:rPr>
                <w:b/>
              </w:rPr>
            </w:pPr>
          </w:p>
        </w:tc>
      </w:tr>
      <w:tr w:rsidR="00AC1285" w14:paraId="7E2E7B1E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0B59809C" w14:textId="77777777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Document written by the firm to identify food safety issues.</w:t>
            </w:r>
          </w:p>
          <w:p w14:paraId="03A7949A" w14:textId="77777777" w:rsidR="00AC1285" w:rsidRPr="00A007F4" w:rsidRDefault="00AC1285" w:rsidP="00AC1285"/>
          <w:p w14:paraId="4EFC86B3" w14:textId="77777777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DC66ED">
              <w:rPr>
                <w:rFonts w:cs="Arial"/>
              </w:rPr>
              <w:t>Evaluate a food safety plan.</w:t>
            </w:r>
          </w:p>
          <w:p w14:paraId="48C8680E" w14:textId="77777777" w:rsidR="00AC1285" w:rsidRPr="00A007F4" w:rsidRDefault="00AC1285" w:rsidP="00AC1285"/>
          <w:p w14:paraId="4B4CB18F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84497EF" w14:textId="77777777" w:rsidR="00AC1285" w:rsidRPr="003F5100" w:rsidRDefault="00AC1285" w:rsidP="00AC1285">
            <w:pPr>
              <w:numPr>
                <w:ilvl w:val="0"/>
                <w:numId w:val="3"/>
              </w:numPr>
              <w:rPr>
                <w:rFonts w:cs="Arial"/>
              </w:rPr>
            </w:pPr>
            <w:r w:rsidRPr="003F5100">
              <w:rPr>
                <w:rFonts w:cs="Arial"/>
              </w:rPr>
              <w:t>Explain the purpose of a food safety plan.</w:t>
            </w:r>
          </w:p>
          <w:p w14:paraId="5A85959F" w14:textId="77777777" w:rsidR="00AC1285" w:rsidRPr="003F5100" w:rsidRDefault="00AC1285" w:rsidP="00AC1285">
            <w:pPr>
              <w:numPr>
                <w:ilvl w:val="0"/>
                <w:numId w:val="3"/>
              </w:numPr>
              <w:rPr>
                <w:rFonts w:cs="Arial"/>
              </w:rPr>
            </w:pPr>
            <w:r w:rsidRPr="003F5100">
              <w:rPr>
                <w:rFonts w:cs="Arial"/>
              </w:rPr>
              <w:t>Review a food safety plan.</w:t>
            </w:r>
          </w:p>
          <w:p w14:paraId="51C9E0E2" w14:textId="77777777" w:rsidR="00AC1285" w:rsidRPr="003F5100" w:rsidRDefault="00AC1285" w:rsidP="00AC1285">
            <w:pPr>
              <w:numPr>
                <w:ilvl w:val="0"/>
                <w:numId w:val="3"/>
              </w:numPr>
              <w:contextualSpacing/>
            </w:pPr>
            <w:r w:rsidRPr="003F5100">
              <w:rPr>
                <w:rFonts w:cs="Arial"/>
              </w:rPr>
              <w:t>Discuss the food safety plan with the firm.</w:t>
            </w:r>
          </w:p>
          <w:p w14:paraId="48C51C10" w14:textId="77777777" w:rsidR="00AC1285" w:rsidRPr="003F5100" w:rsidRDefault="00AC1285" w:rsidP="00AC1285">
            <w:pPr>
              <w:numPr>
                <w:ilvl w:val="0"/>
                <w:numId w:val="3"/>
              </w:numPr>
              <w:contextualSpacing/>
            </w:pPr>
            <w:r w:rsidRPr="003F5100">
              <w:rPr>
                <w:rFonts w:cs="Arial"/>
              </w:rPr>
              <w:t>Discuss the components of a food safety plan.</w:t>
            </w:r>
          </w:p>
          <w:p w14:paraId="4CD2631C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3F5100">
              <w:rPr>
                <w:rFonts w:cs="Arial"/>
              </w:rPr>
              <w:t>Explain the differences between livestock and pet food facilities in relation to food safety plans.</w:t>
            </w:r>
          </w:p>
          <w:p w14:paraId="3E310615" w14:textId="77777777" w:rsidR="00AC1285" w:rsidRDefault="00AC1285" w:rsidP="00AC1285">
            <w:pPr>
              <w:pStyle w:val="ListParagraph"/>
            </w:pPr>
          </w:p>
          <w:p w14:paraId="79C33675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510D16BF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58363704" w14:textId="363C3251" w:rsidR="00AC1285" w:rsidRDefault="00AC1285" w:rsidP="00AC1285"/>
    <w:p w14:paraId="3E632F48" w14:textId="7E19BF89" w:rsidR="00A87A71" w:rsidRDefault="00A87A71" w:rsidP="00AC1285"/>
    <w:p w14:paraId="3CD5D791" w14:textId="72BBA59F" w:rsidR="00A87A71" w:rsidRDefault="00A87A71" w:rsidP="00AC1285"/>
    <w:p w14:paraId="23CDBDB3" w14:textId="26F33619" w:rsidR="00A87A71" w:rsidRDefault="00A87A71" w:rsidP="00AC1285"/>
    <w:p w14:paraId="5B6F2E27" w14:textId="534A7C89" w:rsidR="00A87A71" w:rsidRDefault="00A87A71" w:rsidP="00AC1285"/>
    <w:p w14:paraId="6B9882F6" w14:textId="77777777" w:rsidR="00A87A71" w:rsidRDefault="00A87A71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7"/>
        <w:gridCol w:w="6093"/>
      </w:tblGrid>
      <w:tr w:rsidR="00AC1285" w14:paraId="3C18BEA0" w14:textId="77777777" w:rsidTr="00AC1285">
        <w:trPr>
          <w:trHeight w:val="395"/>
        </w:trPr>
        <w:tc>
          <w:tcPr>
            <w:tcW w:w="3596" w:type="dxa"/>
          </w:tcPr>
          <w:p w14:paraId="32E97DE1" w14:textId="7777777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lastRenderedPageBreak/>
              <w:t>Unit 4: Preventive Controls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28EEA05" w14:textId="01914BFC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7FB48E04" w14:textId="77777777" w:rsidR="00AC1285" w:rsidRPr="008F7428" w:rsidRDefault="00AC1285" w:rsidP="00AC1285">
            <w:pPr>
              <w:rPr>
                <w:b/>
              </w:rPr>
            </w:pPr>
          </w:p>
          <w:p w14:paraId="4CB9253D" w14:textId="77777777" w:rsidR="00AC1285" w:rsidRPr="000229E5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0229E5">
              <w:t>The regulator can identify critical control points in the firm’s manufacturing process.</w:t>
            </w:r>
          </w:p>
          <w:p w14:paraId="75D683AD" w14:textId="77777777" w:rsidR="00AC1285" w:rsidRPr="000229E5" w:rsidRDefault="00AC1285" w:rsidP="00AC1285"/>
          <w:p w14:paraId="418680FA" w14:textId="77777777" w:rsidR="00AC1285" w:rsidRPr="000229E5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0229E5">
              <w:t>The regulator can give examples of common preventive controls.</w:t>
            </w:r>
          </w:p>
          <w:p w14:paraId="600EDDD8" w14:textId="77777777" w:rsidR="00AC1285" w:rsidRPr="000229E5" w:rsidRDefault="00AC1285" w:rsidP="00AC1285"/>
          <w:p w14:paraId="35619E4E" w14:textId="77777777" w:rsidR="00AC1285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0229E5">
              <w:t>The regulator can give examples of biological, chemical, and physical hazards.</w:t>
            </w:r>
          </w:p>
          <w:p w14:paraId="7D02F352" w14:textId="77777777" w:rsidR="00AC1285" w:rsidRDefault="00AC1285" w:rsidP="00AC1285">
            <w:pPr>
              <w:pStyle w:val="ListParagraph"/>
            </w:pPr>
          </w:p>
          <w:p w14:paraId="753D7A96" w14:textId="77777777" w:rsidR="00AC1285" w:rsidRPr="000229E5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0229E5">
              <w:t>The regulator can give examples of preventive controls for biological, chemical, and physical hazards.</w:t>
            </w:r>
          </w:p>
          <w:p w14:paraId="5294B89D" w14:textId="77777777" w:rsidR="00AC1285" w:rsidRPr="000229E5" w:rsidRDefault="00AC1285" w:rsidP="00AC1285"/>
          <w:p w14:paraId="2E7B3D12" w14:textId="77777777" w:rsidR="00AC1285" w:rsidRPr="00F61153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0229E5">
              <w:t>The regulator can give examples of how a firm can conduct verification of controls.</w:t>
            </w:r>
          </w:p>
          <w:p w14:paraId="48E2B3CE" w14:textId="77777777" w:rsidR="00AC1285" w:rsidRPr="00F61153" w:rsidRDefault="00AC1285" w:rsidP="00AC1285">
            <w:pPr>
              <w:pStyle w:val="ListParagraph"/>
              <w:ind w:left="1080"/>
              <w:rPr>
                <w:b/>
              </w:rPr>
            </w:pPr>
          </w:p>
        </w:tc>
      </w:tr>
      <w:tr w:rsidR="00AC1285" w14:paraId="7E7E209B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1C55E355" w14:textId="77777777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Actions taken by a firm to reduce risk.</w:t>
            </w:r>
          </w:p>
          <w:p w14:paraId="25FEFA3D" w14:textId="77777777" w:rsidR="00AC1285" w:rsidRPr="00A007F4" w:rsidRDefault="00AC1285" w:rsidP="00AC1285"/>
          <w:p w14:paraId="41D2BF24" w14:textId="77777777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Evaluate actions taken by a firm to reduce risk.</w:t>
            </w:r>
          </w:p>
          <w:p w14:paraId="4CFB9EC5" w14:textId="77777777" w:rsidR="00AC1285" w:rsidRPr="00A007F4" w:rsidRDefault="00AC1285" w:rsidP="00AC1285"/>
          <w:p w14:paraId="6C06CB79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BB8CDFA" w14:textId="77777777" w:rsidR="00AC1285" w:rsidRPr="003F5100" w:rsidRDefault="00AC1285" w:rsidP="00AC1285">
            <w:pPr>
              <w:numPr>
                <w:ilvl w:val="0"/>
                <w:numId w:val="3"/>
              </w:numPr>
              <w:rPr>
                <w:rFonts w:cs="Arial"/>
              </w:rPr>
            </w:pPr>
            <w:r w:rsidRPr="003F5100">
              <w:rPr>
                <w:rFonts w:cs="Arial"/>
              </w:rPr>
              <w:t>Identify where controls are needed to reduce risk.</w:t>
            </w:r>
          </w:p>
          <w:p w14:paraId="5BC2D4BF" w14:textId="77777777" w:rsidR="00AC1285" w:rsidRPr="003F5100" w:rsidRDefault="00AC1285" w:rsidP="00AC1285">
            <w:pPr>
              <w:numPr>
                <w:ilvl w:val="0"/>
                <w:numId w:val="3"/>
              </w:numPr>
              <w:rPr>
                <w:rFonts w:cs="Arial"/>
              </w:rPr>
            </w:pPr>
            <w:r w:rsidRPr="003F5100">
              <w:rPr>
                <w:rFonts w:cs="Arial"/>
              </w:rPr>
              <w:t>Give examples of how controls reduce risk.</w:t>
            </w:r>
          </w:p>
          <w:p w14:paraId="5C6896ED" w14:textId="77777777" w:rsidR="00AC1285" w:rsidRDefault="00AC1285" w:rsidP="00AC1285">
            <w:pPr>
              <w:numPr>
                <w:ilvl w:val="0"/>
                <w:numId w:val="3"/>
              </w:numPr>
              <w:rPr>
                <w:rFonts w:cs="Arial"/>
              </w:rPr>
            </w:pPr>
            <w:r w:rsidRPr="003F5100">
              <w:rPr>
                <w:rFonts w:cs="Arial"/>
              </w:rPr>
              <w:t>Discuss how control points are used to reduce risk.</w:t>
            </w:r>
          </w:p>
          <w:p w14:paraId="3372DF62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3F5100">
              <w:rPr>
                <w:rFonts w:cs="Arial"/>
              </w:rPr>
              <w:t>Review the firm’s verification for controls.</w:t>
            </w:r>
          </w:p>
          <w:p w14:paraId="58F091E9" w14:textId="77777777" w:rsidR="00AC1285" w:rsidRDefault="00AC1285" w:rsidP="00AC1285">
            <w:pPr>
              <w:pStyle w:val="ListParagraph"/>
            </w:pPr>
          </w:p>
          <w:p w14:paraId="201A7349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1C5709E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47B5D7E3" w14:textId="77777777" w:rsidR="00AC1285" w:rsidRPr="0034679E" w:rsidRDefault="00AC1285" w:rsidP="00AC1285"/>
    <w:p w14:paraId="3D1F7E42" w14:textId="262809CA" w:rsidR="00AC1285" w:rsidRDefault="00AC1285"/>
    <w:p w14:paraId="690C5A8E" w14:textId="19FAE111" w:rsidR="00AC1285" w:rsidRDefault="00AC1285"/>
    <w:p w14:paraId="4898F6BB" w14:textId="2F3E4E8F" w:rsidR="00AC1285" w:rsidRDefault="00AC1285"/>
    <w:p w14:paraId="045889A3" w14:textId="53A4E2D8" w:rsidR="00AC1285" w:rsidRDefault="00AC1285"/>
    <w:p w14:paraId="779F4DE2" w14:textId="357BDA01" w:rsidR="00AC1285" w:rsidRDefault="00AC1285"/>
    <w:p w14:paraId="6B67186D" w14:textId="6D20F30C" w:rsidR="00AC1285" w:rsidRDefault="00AC1285"/>
    <w:p w14:paraId="24191177" w14:textId="70BFD0AE" w:rsidR="00AC1285" w:rsidRDefault="00AC1285"/>
    <w:p w14:paraId="09B583DF" w14:textId="1390C1C7" w:rsidR="00AC1285" w:rsidRDefault="00AC1285"/>
    <w:p w14:paraId="3366B8E0" w14:textId="06CF2B17" w:rsidR="00AC1285" w:rsidRDefault="00AC1285"/>
    <w:p w14:paraId="54B4D04B" w14:textId="37A7BD44" w:rsidR="00AC1285" w:rsidRDefault="00AC1285"/>
    <w:p w14:paraId="3914A262" w14:textId="67A66AC8" w:rsidR="00AC1285" w:rsidRDefault="00AC1285"/>
    <w:p w14:paraId="765B6B0C" w14:textId="2C2696E2" w:rsidR="00AC1285" w:rsidRDefault="00AC1285"/>
    <w:p w14:paraId="5F7728C0" w14:textId="796346FB" w:rsidR="00AC1285" w:rsidRDefault="00AC1285"/>
    <w:p w14:paraId="70A70756" w14:textId="52D16DB2" w:rsidR="00AC1285" w:rsidRDefault="00AC1285"/>
    <w:p w14:paraId="476A1E74" w14:textId="4D1F2B58" w:rsidR="00AC1285" w:rsidRDefault="00AC1285"/>
    <w:p w14:paraId="3FCEBBB1" w14:textId="79033E47" w:rsidR="00AC1285" w:rsidRDefault="00AC1285"/>
    <w:p w14:paraId="0C7926DA" w14:textId="1ED432D1" w:rsidR="00AC1285" w:rsidRDefault="00AC1285"/>
    <w:p w14:paraId="7E51A1CF" w14:textId="09FCF825" w:rsidR="00AC1285" w:rsidRDefault="00F078A2" w:rsidP="00AC1285">
      <w:pPr>
        <w:rPr>
          <w:b/>
        </w:rPr>
      </w:pPr>
      <w:r>
        <w:rPr>
          <w:b/>
        </w:rPr>
        <w:lastRenderedPageBreak/>
        <w:t>A</w:t>
      </w:r>
      <w:r w:rsidR="00AC1285" w:rsidRPr="00EF0F1F">
        <w:rPr>
          <w:b/>
        </w:rPr>
        <w:t>B</w:t>
      </w:r>
      <w:r w:rsidR="00AC1285">
        <w:rPr>
          <w:b/>
        </w:rPr>
        <w:t>3</w:t>
      </w:r>
      <w:r w:rsidR="00AC1285" w:rsidRPr="00EF0F1F">
        <w:rPr>
          <w:b/>
        </w:rPr>
        <w:t xml:space="preserve"> </w:t>
      </w:r>
      <w:r w:rsidR="00AC1285">
        <w:rPr>
          <w:b/>
        </w:rPr>
        <w:t>Animal Nutrition</w:t>
      </w:r>
    </w:p>
    <w:p w14:paraId="1CB9791D" w14:textId="77777777" w:rsidR="00AC1285" w:rsidRDefault="00AC1285" w:rsidP="00AC1285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>
        <w:t>Basic knowledge of animal nutrition.</w:t>
      </w:r>
    </w:p>
    <w:p w14:paraId="12680B34" w14:textId="77777777" w:rsidR="00AC1285" w:rsidRDefault="00AC1285" w:rsidP="00AC1285">
      <w:pPr>
        <w:spacing w:after="0" w:line="240" w:lineRule="auto"/>
        <w:rPr>
          <w:rFonts w:cs="Arial"/>
          <w:b/>
          <w:color w:val="000000" w:themeColor="text1"/>
        </w:rPr>
      </w:pPr>
    </w:p>
    <w:p w14:paraId="3C82902D" w14:textId="77777777" w:rsidR="00AC1285" w:rsidRPr="003522E9" w:rsidRDefault="00AC1285" w:rsidP="00AC1285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Pr="002F4CE0">
        <w:t>Discuss the role of nutrition in animal f</w:t>
      </w:r>
      <w:r>
        <w:t>ood</w:t>
      </w:r>
      <w:r w:rsidRPr="002F4CE0">
        <w:t>.</w:t>
      </w:r>
    </w:p>
    <w:p w14:paraId="77E1D05B" w14:textId="77777777" w:rsidR="00AC1285" w:rsidRPr="003522E9" w:rsidRDefault="00AC1285" w:rsidP="00AC1285">
      <w:pPr>
        <w:spacing w:after="0" w:line="240" w:lineRule="auto"/>
        <w:rPr>
          <w:rFonts w:cs="Arial"/>
          <w:color w:val="000000" w:themeColor="text1"/>
        </w:rPr>
      </w:pPr>
    </w:p>
    <w:p w14:paraId="2D03343D" w14:textId="77777777" w:rsidR="00AC1285" w:rsidRPr="003522E9" w:rsidRDefault="00AC1285" w:rsidP="00AC1285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6EF7C154" w14:textId="77777777" w:rsidR="00AC1285" w:rsidRPr="003522E9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Describe types of key nutrients.</w:t>
      </w:r>
    </w:p>
    <w:p w14:paraId="31C0A40F" w14:textId="77777777" w:rsidR="00AC1285" w:rsidRPr="003522E9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Differentiate between ruminant and non-ruminant animals.</w:t>
      </w:r>
    </w:p>
    <w:p w14:paraId="4662A6B2" w14:textId="77777777" w:rsidR="00AC1285" w:rsidRPr="003522E9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Recognize different nutrient requirements for general classes and ages of animals.</w:t>
      </w:r>
    </w:p>
    <w:p w14:paraId="51A1CCEF" w14:textId="77777777" w:rsidR="00AC1285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Recognize basic nutrient toxicities.</w:t>
      </w:r>
      <w:r w:rsidRPr="003522E9">
        <w:rPr>
          <w:rFonts w:cs="Arial"/>
          <w:color w:val="000000" w:themeColor="text1"/>
        </w:rPr>
        <w:t xml:space="preserve"> </w:t>
      </w:r>
    </w:p>
    <w:p w14:paraId="473FD799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7"/>
        <w:gridCol w:w="6103"/>
      </w:tblGrid>
      <w:tr w:rsidR="00AC1285" w14:paraId="4AA267AC" w14:textId="77777777" w:rsidTr="00AC1285">
        <w:trPr>
          <w:trHeight w:val="350"/>
        </w:trPr>
        <w:tc>
          <w:tcPr>
            <w:tcW w:w="3596" w:type="dxa"/>
          </w:tcPr>
          <w:p w14:paraId="773EDC33" w14:textId="77777777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Pr="00C73B1D">
              <w:rPr>
                <w:b/>
              </w:rPr>
              <w:t>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19285A4" w14:textId="6BA89692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2D1DBAD2" w14:textId="77777777" w:rsidR="00AC1285" w:rsidRPr="0065031B" w:rsidRDefault="00AC1285" w:rsidP="00AC1285">
            <w:pPr>
              <w:rPr>
                <w:b/>
              </w:rPr>
            </w:pPr>
          </w:p>
          <w:p w14:paraId="6894E6C0" w14:textId="77777777" w:rsidR="00AC1285" w:rsidRPr="003554B2" w:rsidRDefault="00AC1285" w:rsidP="00AC1285">
            <w:pPr>
              <w:pStyle w:val="ListParagraph"/>
              <w:numPr>
                <w:ilvl w:val="0"/>
                <w:numId w:val="20"/>
              </w:numPr>
              <w:ind w:left="360"/>
            </w:pPr>
            <w:r w:rsidRPr="003554B2">
              <w:t>The regulator can use relevant terminology related to animal food.</w:t>
            </w:r>
          </w:p>
          <w:p w14:paraId="33653323" w14:textId="77777777" w:rsidR="00AC1285" w:rsidRPr="003554B2" w:rsidRDefault="00AC1285" w:rsidP="00AC1285">
            <w:pPr>
              <w:pStyle w:val="ListParagraph"/>
              <w:numPr>
                <w:ilvl w:val="1"/>
                <w:numId w:val="20"/>
              </w:numPr>
            </w:pPr>
            <w:r w:rsidRPr="003554B2">
              <w:t>In conversation</w:t>
            </w:r>
          </w:p>
          <w:p w14:paraId="4C6781F5" w14:textId="77777777" w:rsidR="00AC1285" w:rsidRPr="003554B2" w:rsidRDefault="00AC1285" w:rsidP="00AC1285">
            <w:pPr>
              <w:pStyle w:val="ListParagraph"/>
              <w:numPr>
                <w:ilvl w:val="1"/>
                <w:numId w:val="20"/>
              </w:numPr>
            </w:pPr>
            <w:r w:rsidRPr="003554B2">
              <w:t>In written reports</w:t>
            </w:r>
          </w:p>
          <w:p w14:paraId="39F16F58" w14:textId="77777777" w:rsidR="00AC1285" w:rsidRPr="003554B2" w:rsidRDefault="00AC1285" w:rsidP="00AC1285"/>
          <w:p w14:paraId="7E49468D" w14:textId="77777777" w:rsidR="00AC1285" w:rsidRPr="003554B2" w:rsidRDefault="00AC1285" w:rsidP="00AC1285">
            <w:pPr>
              <w:pStyle w:val="ListParagraph"/>
              <w:numPr>
                <w:ilvl w:val="0"/>
                <w:numId w:val="20"/>
              </w:numPr>
              <w:ind w:left="360"/>
            </w:pPr>
            <w:r w:rsidRPr="003554B2">
              <w:t>The regulator can list resources or reference materials.</w:t>
            </w:r>
          </w:p>
          <w:p w14:paraId="5C248948" w14:textId="77777777" w:rsidR="00AC1285" w:rsidRPr="003554B2" w:rsidRDefault="00AC1285" w:rsidP="00AC1285">
            <w:pPr>
              <w:pStyle w:val="ListParagraph"/>
              <w:numPr>
                <w:ilvl w:val="1"/>
                <w:numId w:val="20"/>
              </w:numPr>
            </w:pPr>
            <w:r w:rsidRPr="003554B2">
              <w:t xml:space="preserve">Qualified animal nutritionist </w:t>
            </w:r>
          </w:p>
          <w:p w14:paraId="00B364F4" w14:textId="77777777" w:rsidR="00AC1285" w:rsidRPr="003554B2" w:rsidRDefault="00AC1285" w:rsidP="00AC1285">
            <w:pPr>
              <w:pStyle w:val="ListParagraph"/>
              <w:numPr>
                <w:ilvl w:val="1"/>
                <w:numId w:val="20"/>
              </w:numPr>
            </w:pPr>
            <w:r w:rsidRPr="003554B2">
              <w:t>NRC</w:t>
            </w:r>
          </w:p>
          <w:p w14:paraId="7D34974A" w14:textId="77777777" w:rsidR="00AC1285" w:rsidRPr="003554B2" w:rsidRDefault="00AC1285" w:rsidP="00AC1285">
            <w:pPr>
              <w:pStyle w:val="ListParagraph"/>
              <w:numPr>
                <w:ilvl w:val="1"/>
                <w:numId w:val="20"/>
              </w:numPr>
              <w:spacing w:line="256" w:lineRule="auto"/>
            </w:pPr>
            <w:r w:rsidRPr="003554B2">
              <w:t>Association of American Feed Control Officials Official Publication (AAFCO OP)</w:t>
            </w:r>
          </w:p>
          <w:p w14:paraId="659CE9FE" w14:textId="77777777" w:rsidR="00AC1285" w:rsidRPr="00C73B1D" w:rsidRDefault="00AC1285" w:rsidP="00AC1285">
            <w:pPr>
              <w:pStyle w:val="ListParagraph"/>
              <w:numPr>
                <w:ilvl w:val="1"/>
                <w:numId w:val="20"/>
              </w:numPr>
            </w:pPr>
            <w:r w:rsidRPr="003554B2">
              <w:t>Agency laws &amp; regulations</w:t>
            </w:r>
          </w:p>
          <w:p w14:paraId="4FC9A13F" w14:textId="77777777" w:rsidR="00AC1285" w:rsidRDefault="00AC1285" w:rsidP="00AC1285"/>
          <w:p w14:paraId="053BBDEA" w14:textId="77777777" w:rsidR="00AC1285" w:rsidRPr="00C73B1D" w:rsidRDefault="00AC1285" w:rsidP="00AC1285">
            <w:pPr>
              <w:pStyle w:val="ListParagraph"/>
              <w:numPr>
                <w:ilvl w:val="0"/>
                <w:numId w:val="21"/>
              </w:numPr>
            </w:pPr>
            <w:r w:rsidRPr="003554B2">
              <w:t>The regulator can discuss how to use the reference materials.</w:t>
            </w:r>
          </w:p>
          <w:p w14:paraId="5FF16D2F" w14:textId="77777777" w:rsidR="00AC1285" w:rsidRPr="00C73B1D" w:rsidRDefault="00AC1285" w:rsidP="00AC1285"/>
          <w:p w14:paraId="4BF6803C" w14:textId="77777777" w:rsidR="00AC1285" w:rsidRPr="0065031B" w:rsidRDefault="00AC1285" w:rsidP="00AC1285">
            <w:pPr>
              <w:pStyle w:val="ListParagraph"/>
              <w:rPr>
                <w:b/>
              </w:rPr>
            </w:pPr>
          </w:p>
        </w:tc>
      </w:tr>
      <w:tr w:rsidR="00AC1285" w14:paraId="4669D501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536FFE36" w14:textId="77777777" w:rsidR="00AC1285" w:rsidRPr="00C920AC" w:rsidRDefault="00AC1285" w:rsidP="00AC1285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>
              <w:t>Introductory knowledge related to animal nutrition.</w:t>
            </w:r>
          </w:p>
          <w:p w14:paraId="0A783776" w14:textId="77777777" w:rsidR="00AC1285" w:rsidRPr="00C920AC" w:rsidRDefault="00AC1285" w:rsidP="00AC1285"/>
          <w:p w14:paraId="40F4552D" w14:textId="77777777" w:rsidR="00AC1285" w:rsidRDefault="00AC1285" w:rsidP="00AC1285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>
              <w:t>Discuss commonly used reference materials in animal food.</w:t>
            </w:r>
          </w:p>
          <w:p w14:paraId="787478BC" w14:textId="77777777" w:rsidR="00AC1285" w:rsidRPr="00C920AC" w:rsidRDefault="00AC1285" w:rsidP="00AC1285"/>
          <w:p w14:paraId="2748B8E3" w14:textId="77777777" w:rsidR="00AC1285" w:rsidRPr="00C920AC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2BE9A838" w14:textId="77777777" w:rsidR="00AC1285" w:rsidRPr="00A746A4" w:rsidRDefault="00AC1285" w:rsidP="00AC1285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>Define relevant terminology.</w:t>
            </w:r>
          </w:p>
          <w:p w14:paraId="3DE73852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>
              <w:t xml:space="preserve">Identify </w:t>
            </w:r>
            <w:r w:rsidRPr="00624A19">
              <w:t>references on animal nutrition.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A6882AB" w14:textId="77777777" w:rsidR="00AC1285" w:rsidRPr="00C73B1D" w:rsidRDefault="00AC1285" w:rsidP="00AC1285">
            <w:pPr>
              <w:pStyle w:val="ListParagraph"/>
            </w:pPr>
          </w:p>
        </w:tc>
      </w:tr>
    </w:tbl>
    <w:p w14:paraId="651D5D01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3"/>
        <w:gridCol w:w="6107"/>
      </w:tblGrid>
      <w:tr w:rsidR="00AC1285" w14:paraId="3E7AB3EB" w14:textId="77777777" w:rsidTr="00AC1285">
        <w:trPr>
          <w:trHeight w:val="395"/>
        </w:trPr>
        <w:tc>
          <w:tcPr>
            <w:tcW w:w="3596" w:type="dxa"/>
          </w:tcPr>
          <w:p w14:paraId="3285E0CE" w14:textId="7777777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>Unit 2: Key Nutrients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550E18D3" w14:textId="093002B6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18DB3643" w14:textId="77777777" w:rsidR="00AC1285" w:rsidRPr="008F7428" w:rsidRDefault="00AC1285" w:rsidP="00AC1285">
            <w:pPr>
              <w:rPr>
                <w:b/>
              </w:rPr>
            </w:pPr>
          </w:p>
          <w:p w14:paraId="2CBD797D" w14:textId="77777777" w:rsidR="00AC1285" w:rsidRPr="003554B2" w:rsidRDefault="00AC1285" w:rsidP="00AC1285">
            <w:pPr>
              <w:pStyle w:val="ListParagraph"/>
              <w:numPr>
                <w:ilvl w:val="0"/>
                <w:numId w:val="21"/>
              </w:numPr>
            </w:pPr>
            <w:r w:rsidRPr="003554B2">
              <w:t>The regulator can name three types of nutrients.</w:t>
            </w:r>
          </w:p>
          <w:p w14:paraId="7BEA7F62" w14:textId="77777777" w:rsidR="00AC1285" w:rsidRPr="003554B2" w:rsidRDefault="00AC1285" w:rsidP="00AC1285">
            <w:pPr>
              <w:pStyle w:val="ListParagraph"/>
              <w:numPr>
                <w:ilvl w:val="1"/>
                <w:numId w:val="21"/>
              </w:numPr>
            </w:pPr>
            <w:r w:rsidRPr="003554B2">
              <w:t>Carbohydrates</w:t>
            </w:r>
          </w:p>
          <w:p w14:paraId="6E25BDAC" w14:textId="77777777" w:rsidR="00AC1285" w:rsidRPr="003554B2" w:rsidRDefault="00AC1285" w:rsidP="00AC1285">
            <w:pPr>
              <w:pStyle w:val="ListParagraph"/>
              <w:numPr>
                <w:ilvl w:val="1"/>
                <w:numId w:val="21"/>
              </w:numPr>
            </w:pPr>
            <w:r w:rsidRPr="003554B2">
              <w:t>Fats</w:t>
            </w:r>
          </w:p>
          <w:p w14:paraId="38EA5F0E" w14:textId="77777777" w:rsidR="00AC1285" w:rsidRPr="003554B2" w:rsidRDefault="00AC1285" w:rsidP="00AC1285">
            <w:pPr>
              <w:pStyle w:val="ListParagraph"/>
              <w:numPr>
                <w:ilvl w:val="1"/>
                <w:numId w:val="21"/>
              </w:numPr>
            </w:pPr>
            <w:r w:rsidRPr="003554B2">
              <w:t>Proteins</w:t>
            </w:r>
          </w:p>
          <w:p w14:paraId="124D6166" w14:textId="77777777" w:rsidR="00AC1285" w:rsidRPr="003554B2" w:rsidRDefault="00AC1285" w:rsidP="00AC1285">
            <w:pPr>
              <w:pStyle w:val="ListParagraph"/>
              <w:numPr>
                <w:ilvl w:val="1"/>
                <w:numId w:val="21"/>
              </w:numPr>
            </w:pPr>
            <w:r w:rsidRPr="003554B2">
              <w:t>Minerals</w:t>
            </w:r>
          </w:p>
          <w:p w14:paraId="3D9E3A35" w14:textId="77777777" w:rsidR="00AC1285" w:rsidRPr="003554B2" w:rsidRDefault="00AC1285" w:rsidP="00AC1285">
            <w:pPr>
              <w:pStyle w:val="ListParagraph"/>
              <w:numPr>
                <w:ilvl w:val="1"/>
                <w:numId w:val="21"/>
              </w:numPr>
            </w:pPr>
            <w:r w:rsidRPr="003554B2">
              <w:t>Vitamins</w:t>
            </w:r>
          </w:p>
          <w:p w14:paraId="7A2BC6E9" w14:textId="77777777" w:rsidR="00AC1285" w:rsidRPr="003554B2" w:rsidRDefault="00AC1285" w:rsidP="00AC1285">
            <w:pPr>
              <w:pStyle w:val="ListParagraph"/>
              <w:numPr>
                <w:ilvl w:val="1"/>
                <w:numId w:val="21"/>
              </w:numPr>
            </w:pPr>
            <w:r w:rsidRPr="003554B2">
              <w:t>Water</w:t>
            </w:r>
          </w:p>
          <w:p w14:paraId="7C7AD9AB" w14:textId="77777777" w:rsidR="00AC1285" w:rsidRPr="003554B2" w:rsidRDefault="00AC1285" w:rsidP="00AC1285">
            <w:pPr>
              <w:pStyle w:val="ListParagraph"/>
              <w:numPr>
                <w:ilvl w:val="1"/>
                <w:numId w:val="21"/>
              </w:numPr>
            </w:pPr>
            <w:r w:rsidRPr="003554B2">
              <w:t>Fiber</w:t>
            </w:r>
          </w:p>
          <w:p w14:paraId="0FFD6D3C" w14:textId="77777777" w:rsidR="00AC1285" w:rsidRPr="003554B2" w:rsidRDefault="00AC1285" w:rsidP="00AC1285">
            <w:pPr>
              <w:pStyle w:val="ListParagraph"/>
            </w:pPr>
          </w:p>
          <w:p w14:paraId="085450DF" w14:textId="77777777" w:rsidR="00AC1285" w:rsidRDefault="00AC1285" w:rsidP="00AC1285">
            <w:pPr>
              <w:pStyle w:val="ListParagraph"/>
              <w:numPr>
                <w:ilvl w:val="0"/>
                <w:numId w:val="21"/>
              </w:numPr>
            </w:pPr>
            <w:r w:rsidRPr="003554B2">
              <w:t>The regulator has knowledge or awareness of ingredient toxicities.</w:t>
            </w:r>
          </w:p>
          <w:p w14:paraId="25AF25B9" w14:textId="77777777" w:rsidR="00AC1285" w:rsidRDefault="00AC1285" w:rsidP="00AC1285"/>
          <w:p w14:paraId="4B46F236" w14:textId="77777777" w:rsidR="00AC1285" w:rsidRPr="003554B2" w:rsidRDefault="00AC1285" w:rsidP="00AC1285">
            <w:pPr>
              <w:pStyle w:val="ListParagraph"/>
              <w:numPr>
                <w:ilvl w:val="0"/>
                <w:numId w:val="21"/>
              </w:numPr>
            </w:pPr>
            <w:r w:rsidRPr="003554B2">
              <w:t>The regulator can give examples of nutrient sources.</w:t>
            </w:r>
          </w:p>
          <w:p w14:paraId="7BC6F0CF" w14:textId="77777777" w:rsidR="00AC1285" w:rsidRPr="003554B2" w:rsidRDefault="00AC1285" w:rsidP="00AC1285">
            <w:pPr>
              <w:pStyle w:val="ListParagraph"/>
              <w:numPr>
                <w:ilvl w:val="1"/>
                <w:numId w:val="21"/>
              </w:numPr>
            </w:pPr>
            <w:r w:rsidRPr="003554B2">
              <w:t>Soybean-protein</w:t>
            </w:r>
          </w:p>
          <w:p w14:paraId="1A112452" w14:textId="77777777" w:rsidR="00AC1285" w:rsidRPr="003554B2" w:rsidRDefault="00AC1285" w:rsidP="00AC1285">
            <w:pPr>
              <w:pStyle w:val="ListParagraph"/>
              <w:numPr>
                <w:ilvl w:val="1"/>
                <w:numId w:val="21"/>
              </w:numPr>
            </w:pPr>
            <w:r w:rsidRPr="003554B2">
              <w:t>Corn-carbohydrate</w:t>
            </w:r>
          </w:p>
          <w:p w14:paraId="1EAB1FA7" w14:textId="77777777" w:rsidR="00AC1285" w:rsidRPr="003554B2" w:rsidRDefault="00AC1285" w:rsidP="00AC1285">
            <w:pPr>
              <w:pStyle w:val="ListParagraph"/>
              <w:numPr>
                <w:ilvl w:val="1"/>
                <w:numId w:val="21"/>
              </w:numPr>
            </w:pPr>
            <w:r w:rsidRPr="003554B2">
              <w:lastRenderedPageBreak/>
              <w:t>Oils-fat</w:t>
            </w:r>
          </w:p>
          <w:p w14:paraId="25EA168C" w14:textId="77777777" w:rsidR="00AC1285" w:rsidRPr="003554B2" w:rsidRDefault="00AC1285" w:rsidP="00AC1285">
            <w:pPr>
              <w:pStyle w:val="ListParagraph"/>
            </w:pPr>
          </w:p>
          <w:p w14:paraId="206FBA46" w14:textId="77777777" w:rsidR="00AC1285" w:rsidRPr="003554B2" w:rsidRDefault="00AC1285" w:rsidP="00AC1285">
            <w:pPr>
              <w:pStyle w:val="ListParagraph"/>
              <w:numPr>
                <w:ilvl w:val="0"/>
                <w:numId w:val="21"/>
              </w:numPr>
            </w:pPr>
            <w:r w:rsidRPr="003554B2">
              <w:t>The regulator can explain the function of nutrients.</w:t>
            </w:r>
          </w:p>
          <w:p w14:paraId="7949D8DB" w14:textId="77777777" w:rsidR="00AC1285" w:rsidRPr="003554B2" w:rsidRDefault="00AC1285" w:rsidP="00AC1285">
            <w:pPr>
              <w:pStyle w:val="ListParagraph"/>
              <w:numPr>
                <w:ilvl w:val="1"/>
                <w:numId w:val="21"/>
              </w:numPr>
            </w:pPr>
            <w:r w:rsidRPr="003554B2">
              <w:t>Carbohydrate – energy</w:t>
            </w:r>
          </w:p>
          <w:p w14:paraId="21114A10" w14:textId="77777777" w:rsidR="00AC1285" w:rsidRPr="003554B2" w:rsidRDefault="00AC1285" w:rsidP="00AC1285">
            <w:pPr>
              <w:pStyle w:val="ListParagraph"/>
              <w:numPr>
                <w:ilvl w:val="1"/>
                <w:numId w:val="21"/>
              </w:numPr>
            </w:pPr>
            <w:r w:rsidRPr="003554B2">
              <w:t>Protein – muscle</w:t>
            </w:r>
          </w:p>
          <w:p w14:paraId="2F530F12" w14:textId="77777777" w:rsidR="00AC1285" w:rsidRPr="003554B2" w:rsidRDefault="00AC1285" w:rsidP="00AC1285">
            <w:pPr>
              <w:pStyle w:val="ListParagraph"/>
            </w:pPr>
          </w:p>
          <w:p w14:paraId="2075F56A" w14:textId="77777777" w:rsidR="00AC1285" w:rsidRPr="003554B2" w:rsidRDefault="00AC1285" w:rsidP="00AC1285">
            <w:pPr>
              <w:pStyle w:val="ListParagraph"/>
              <w:numPr>
                <w:ilvl w:val="0"/>
                <w:numId w:val="21"/>
              </w:numPr>
            </w:pPr>
            <w:r w:rsidRPr="003554B2">
              <w:t>The regulator can give examples of ingredient toxicities.</w:t>
            </w:r>
          </w:p>
          <w:p w14:paraId="6854AF1C" w14:textId="77777777" w:rsidR="00AC1285" w:rsidRPr="003554B2" w:rsidRDefault="00AC1285" w:rsidP="00AC1285">
            <w:pPr>
              <w:pStyle w:val="ListParagraph"/>
              <w:numPr>
                <w:ilvl w:val="1"/>
                <w:numId w:val="21"/>
              </w:numPr>
            </w:pPr>
            <w:r w:rsidRPr="003554B2">
              <w:t>Copper</w:t>
            </w:r>
          </w:p>
          <w:p w14:paraId="13CEA994" w14:textId="77777777" w:rsidR="00AC1285" w:rsidRPr="003554B2" w:rsidRDefault="00AC1285" w:rsidP="00AC1285">
            <w:pPr>
              <w:pStyle w:val="ListParagraph"/>
              <w:numPr>
                <w:ilvl w:val="1"/>
                <w:numId w:val="21"/>
              </w:numPr>
            </w:pPr>
            <w:r w:rsidRPr="003554B2">
              <w:t>Nitrate</w:t>
            </w:r>
          </w:p>
          <w:p w14:paraId="7A4C5586" w14:textId="77777777" w:rsidR="00AC1285" w:rsidRPr="003554B2" w:rsidRDefault="00AC1285" w:rsidP="00AC1285">
            <w:pPr>
              <w:pStyle w:val="ListParagraph"/>
              <w:numPr>
                <w:ilvl w:val="1"/>
                <w:numId w:val="21"/>
              </w:numPr>
            </w:pPr>
            <w:r w:rsidRPr="003554B2">
              <w:t>Selenium</w:t>
            </w:r>
          </w:p>
          <w:p w14:paraId="5D79EFD0" w14:textId="77777777" w:rsidR="00AC1285" w:rsidRPr="00F61153" w:rsidRDefault="00AC1285" w:rsidP="00AC1285">
            <w:pPr>
              <w:pStyle w:val="ListParagraph"/>
              <w:numPr>
                <w:ilvl w:val="1"/>
                <w:numId w:val="21"/>
              </w:numPr>
            </w:pPr>
            <w:r w:rsidRPr="003554B2">
              <w:t>Sulfur</w:t>
            </w:r>
          </w:p>
          <w:p w14:paraId="29F1DB66" w14:textId="77777777" w:rsidR="00AC1285" w:rsidRPr="00F61153" w:rsidRDefault="00AC1285" w:rsidP="00AC1285">
            <w:pPr>
              <w:pStyle w:val="ListParagraph"/>
              <w:ind w:left="1080"/>
              <w:rPr>
                <w:b/>
              </w:rPr>
            </w:pPr>
          </w:p>
        </w:tc>
      </w:tr>
      <w:tr w:rsidR="00AC1285" w14:paraId="0D6EF053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04550C60" w14:textId="77777777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Components necessary for animal nutrition, including their sources.</w:t>
            </w:r>
          </w:p>
          <w:p w14:paraId="4DC875B9" w14:textId="77777777" w:rsidR="00AC1285" w:rsidRPr="00A007F4" w:rsidRDefault="00AC1285" w:rsidP="00AC1285"/>
          <w:p w14:paraId="1E59128D" w14:textId="77777777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DB33A3">
              <w:t xml:space="preserve">Identify </w:t>
            </w:r>
            <w:r>
              <w:t>nutrients.</w:t>
            </w:r>
          </w:p>
          <w:p w14:paraId="5A29649E" w14:textId="77777777" w:rsidR="00AC1285" w:rsidRPr="00A007F4" w:rsidRDefault="00AC1285" w:rsidP="00AC1285"/>
          <w:p w14:paraId="0105E07D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981BBC7" w14:textId="77777777" w:rsidR="00AC1285" w:rsidRPr="00A746A4" w:rsidRDefault="00AC1285" w:rsidP="00AC1285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>R</w:t>
            </w:r>
            <w:r w:rsidRPr="00B52A22">
              <w:t xml:space="preserve">ecognize </w:t>
            </w:r>
            <w:r>
              <w:t xml:space="preserve">classes of </w:t>
            </w:r>
            <w:r w:rsidRPr="00DB33A3">
              <w:t>nutrients</w:t>
            </w:r>
            <w:r>
              <w:t>.</w:t>
            </w:r>
          </w:p>
          <w:p w14:paraId="610DAD1D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B52A22">
              <w:t>Give examples of nutrient sources.</w:t>
            </w:r>
          </w:p>
          <w:p w14:paraId="64B72573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>
              <w:t>Give examples of basic nutrient toxicities.</w:t>
            </w:r>
          </w:p>
          <w:p w14:paraId="6124868A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>
              <w:t>Give examples of basic nutrient deficiencies.</w:t>
            </w:r>
          </w:p>
          <w:p w14:paraId="514A4D33" w14:textId="77777777" w:rsidR="00AC1285" w:rsidRDefault="00AC1285" w:rsidP="00AC1285">
            <w:pPr>
              <w:pStyle w:val="ListParagraph"/>
            </w:pPr>
          </w:p>
          <w:p w14:paraId="2A807B0A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DFCFC7C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74065A5E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3"/>
        <w:gridCol w:w="6107"/>
      </w:tblGrid>
      <w:tr w:rsidR="00AC1285" w14:paraId="07F76784" w14:textId="77777777" w:rsidTr="00AC1285">
        <w:trPr>
          <w:trHeight w:val="395"/>
        </w:trPr>
        <w:tc>
          <w:tcPr>
            <w:tcW w:w="3596" w:type="dxa"/>
          </w:tcPr>
          <w:p w14:paraId="32C5CD86" w14:textId="7777777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>Unit 3: Differences in Digestive Systems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96A4D71" w14:textId="0B831A26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2E29D7FF" w14:textId="77777777" w:rsidR="00AC1285" w:rsidRPr="008F7428" w:rsidRDefault="00AC1285" w:rsidP="00AC1285">
            <w:pPr>
              <w:rPr>
                <w:b/>
              </w:rPr>
            </w:pPr>
          </w:p>
          <w:p w14:paraId="1650135A" w14:textId="77777777" w:rsidR="00AC1285" w:rsidRPr="003554B2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3554B2">
              <w:t xml:space="preserve">The regulator can identify the two most common digestive systems. </w:t>
            </w:r>
          </w:p>
          <w:p w14:paraId="190322A3" w14:textId="77777777" w:rsidR="00AC1285" w:rsidRPr="003554B2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3554B2">
              <w:t>Non-ruminant</w:t>
            </w:r>
          </w:p>
          <w:p w14:paraId="285490DF" w14:textId="77777777" w:rsidR="00AC1285" w:rsidRPr="003554B2" w:rsidRDefault="00AC1285" w:rsidP="00AC1285">
            <w:pPr>
              <w:pStyle w:val="ListParagraph"/>
              <w:numPr>
                <w:ilvl w:val="2"/>
                <w:numId w:val="4"/>
              </w:numPr>
            </w:pPr>
            <w:r w:rsidRPr="003554B2">
              <w:t>Mono-gastric</w:t>
            </w:r>
          </w:p>
          <w:p w14:paraId="4F4683B1" w14:textId="77777777" w:rsidR="00AC1285" w:rsidRPr="003554B2" w:rsidRDefault="00AC1285" w:rsidP="00AC1285">
            <w:pPr>
              <w:pStyle w:val="ListParagraph"/>
              <w:numPr>
                <w:ilvl w:val="2"/>
                <w:numId w:val="4"/>
              </w:numPr>
            </w:pPr>
            <w:r w:rsidRPr="003554B2">
              <w:t>Avian</w:t>
            </w:r>
          </w:p>
          <w:p w14:paraId="5F36FE7B" w14:textId="77777777" w:rsidR="00AC1285" w:rsidRPr="003554B2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3554B2">
              <w:t>Ruminant</w:t>
            </w:r>
          </w:p>
          <w:p w14:paraId="5BCDA513" w14:textId="77777777" w:rsidR="00AC1285" w:rsidRPr="003554B2" w:rsidRDefault="00AC1285" w:rsidP="00AC1285">
            <w:pPr>
              <w:pStyle w:val="ListParagraph"/>
            </w:pPr>
          </w:p>
          <w:p w14:paraId="7B42B56C" w14:textId="77777777" w:rsidR="00AC1285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3554B2">
              <w:t>The regulator has knowledge or awareness that different digestive systems require different feed types.</w:t>
            </w:r>
          </w:p>
          <w:p w14:paraId="4936E32D" w14:textId="77777777" w:rsidR="00AC1285" w:rsidRDefault="00AC1285" w:rsidP="00AC1285"/>
          <w:p w14:paraId="59B60166" w14:textId="77777777" w:rsidR="00AC1285" w:rsidRPr="003554B2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3554B2">
              <w:t>The regulator can name key components of a mono- gastric digestive system.</w:t>
            </w:r>
          </w:p>
          <w:p w14:paraId="36608DE8" w14:textId="77777777" w:rsidR="00AC1285" w:rsidRPr="003554B2" w:rsidRDefault="00AC1285" w:rsidP="00AC1285"/>
          <w:p w14:paraId="3130CDAE" w14:textId="77777777" w:rsidR="00AC1285" w:rsidRPr="003554B2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3554B2">
              <w:t>The regulator can name key components of a ruminant digestive system.</w:t>
            </w:r>
          </w:p>
          <w:p w14:paraId="384F623B" w14:textId="77777777" w:rsidR="00AC1285" w:rsidRPr="003554B2" w:rsidRDefault="00AC1285" w:rsidP="00AC1285"/>
          <w:p w14:paraId="587838FD" w14:textId="77777777" w:rsidR="00AC1285" w:rsidRPr="00F61153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3554B2">
              <w:t>The regulator can name key components of an avian digestive system.</w:t>
            </w:r>
          </w:p>
          <w:p w14:paraId="172F2DA9" w14:textId="77777777" w:rsidR="00AC1285" w:rsidRPr="00F61153" w:rsidRDefault="00AC1285" w:rsidP="00AC1285">
            <w:pPr>
              <w:pStyle w:val="ListParagraph"/>
              <w:ind w:left="1080"/>
              <w:rPr>
                <w:b/>
              </w:rPr>
            </w:pPr>
          </w:p>
        </w:tc>
      </w:tr>
      <w:tr w:rsidR="00AC1285" w14:paraId="1649D25A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394AF27E" w14:textId="77777777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An overview of the digestive systems of animals.</w:t>
            </w:r>
          </w:p>
          <w:p w14:paraId="0B45A6D1" w14:textId="77777777" w:rsidR="00AC1285" w:rsidRPr="00A007F4" w:rsidRDefault="00AC1285" w:rsidP="00AC1285"/>
          <w:p w14:paraId="0A1D47A4" w14:textId="77777777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Discuss</w:t>
            </w:r>
            <w:r w:rsidRPr="00B52A22">
              <w:t xml:space="preserve"> the different types of digestive systems.</w:t>
            </w:r>
          </w:p>
          <w:p w14:paraId="20521C65" w14:textId="77777777" w:rsidR="00AC1285" w:rsidRPr="00A007F4" w:rsidRDefault="00AC1285" w:rsidP="00AC1285"/>
          <w:p w14:paraId="091822EA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7E0024C6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353367">
              <w:t xml:space="preserve">Differentiate between animal digestive systems (ruminant, </w:t>
            </w:r>
            <w:r>
              <w:t>non-ruminant</w:t>
            </w:r>
            <w:r w:rsidRPr="00353367">
              <w:t>)</w:t>
            </w:r>
          </w:p>
          <w:p w14:paraId="668FC1DA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B52A22">
              <w:t>Match each major species with its digestive system.</w:t>
            </w:r>
          </w:p>
          <w:p w14:paraId="340CC733" w14:textId="77777777" w:rsidR="00AC1285" w:rsidRDefault="00AC1285" w:rsidP="00AC1285">
            <w:pPr>
              <w:pStyle w:val="ListParagraph"/>
            </w:pPr>
          </w:p>
          <w:p w14:paraId="6942C4CB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18494B6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29177E12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7"/>
        <w:gridCol w:w="6063"/>
      </w:tblGrid>
      <w:tr w:rsidR="00AC1285" w14:paraId="4BF2B031" w14:textId="77777777" w:rsidTr="00AC1285">
        <w:trPr>
          <w:trHeight w:val="395"/>
        </w:trPr>
        <w:tc>
          <w:tcPr>
            <w:tcW w:w="3596" w:type="dxa"/>
          </w:tcPr>
          <w:p w14:paraId="054C34EF" w14:textId="7777777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>Unit 4: Different Types of Diets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579777BC" w14:textId="64B7E468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68D94900" w14:textId="77777777" w:rsidR="00AC1285" w:rsidRPr="008F7428" w:rsidRDefault="00AC1285" w:rsidP="00AC1285">
            <w:pPr>
              <w:rPr>
                <w:b/>
              </w:rPr>
            </w:pPr>
          </w:p>
          <w:p w14:paraId="72D27FCE" w14:textId="77777777" w:rsidR="00AC1285" w:rsidRPr="003554B2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3554B2">
              <w:t>The regulator can define a complete feed.</w:t>
            </w:r>
          </w:p>
          <w:p w14:paraId="107DF6E1" w14:textId="77777777" w:rsidR="00AC1285" w:rsidRPr="003554B2" w:rsidRDefault="00AC1285" w:rsidP="00AC1285"/>
          <w:p w14:paraId="4B74BEB9" w14:textId="77777777" w:rsidR="00AC1285" w:rsidRPr="003554B2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3554B2">
              <w:t xml:space="preserve">The regulator can name some animals that are fed complete diets. </w:t>
            </w:r>
          </w:p>
          <w:p w14:paraId="58C5A6C2" w14:textId="77777777" w:rsidR="00AC1285" w:rsidRPr="003554B2" w:rsidRDefault="00AC1285" w:rsidP="00AC1285"/>
          <w:p w14:paraId="319B3B5E" w14:textId="77777777" w:rsidR="00AC1285" w:rsidRPr="003554B2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3554B2">
              <w:t xml:space="preserve">The regulator can define a supplement. </w:t>
            </w:r>
          </w:p>
          <w:p w14:paraId="2B41454A" w14:textId="77777777" w:rsidR="00AC1285" w:rsidRPr="003554B2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3554B2">
              <w:t>Micro nutrient</w:t>
            </w:r>
          </w:p>
          <w:p w14:paraId="020BEDF2" w14:textId="77777777" w:rsidR="00AC1285" w:rsidRPr="003554B2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3554B2">
              <w:t>Macro nutrient</w:t>
            </w:r>
          </w:p>
          <w:p w14:paraId="1EB40A06" w14:textId="77777777" w:rsidR="00AC1285" w:rsidRPr="003554B2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3554B2">
              <w:t>Other</w:t>
            </w:r>
          </w:p>
          <w:p w14:paraId="7BF148FE" w14:textId="77777777" w:rsidR="00AC1285" w:rsidRPr="003554B2" w:rsidRDefault="00AC1285" w:rsidP="00AC1285"/>
          <w:p w14:paraId="728A2DAF" w14:textId="77777777" w:rsidR="00AC1285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3554B2">
              <w:lastRenderedPageBreak/>
              <w:t>The regulator can name some animals that receive supplements to complete their diet.</w:t>
            </w:r>
          </w:p>
          <w:p w14:paraId="3A0784B1" w14:textId="77777777" w:rsidR="00AC1285" w:rsidRDefault="00AC1285" w:rsidP="00AC1285"/>
          <w:p w14:paraId="4D7A465A" w14:textId="77777777" w:rsidR="00AC1285" w:rsidRPr="003554B2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3554B2">
              <w:t>The regulator can explain why a ration may change throughout life cycle or production cycle.</w:t>
            </w:r>
          </w:p>
          <w:p w14:paraId="66E9D28B" w14:textId="77777777" w:rsidR="00AC1285" w:rsidRPr="003554B2" w:rsidRDefault="00AC1285" w:rsidP="00AC1285"/>
          <w:p w14:paraId="333F1542" w14:textId="77777777" w:rsidR="00AC1285" w:rsidRPr="00F61153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3554B2">
              <w:t>The regulator can explain why supplements are fed.</w:t>
            </w:r>
          </w:p>
          <w:p w14:paraId="161F5AFF" w14:textId="77777777" w:rsidR="00AC1285" w:rsidRPr="00F61153" w:rsidRDefault="00AC1285" w:rsidP="00AC1285">
            <w:pPr>
              <w:pStyle w:val="ListParagraph"/>
              <w:ind w:left="1080"/>
              <w:rPr>
                <w:b/>
              </w:rPr>
            </w:pPr>
          </w:p>
        </w:tc>
      </w:tr>
      <w:tr w:rsidR="00AC1285" w14:paraId="2486C731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385E338C" w14:textId="77777777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Rations and diets that deliver nutrition.</w:t>
            </w:r>
          </w:p>
          <w:p w14:paraId="10EC6358" w14:textId="77777777" w:rsidR="00AC1285" w:rsidRPr="00A007F4" w:rsidRDefault="00AC1285" w:rsidP="00AC1285"/>
          <w:p w14:paraId="57ABE682" w14:textId="77777777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Give examples of different types of rations.</w:t>
            </w:r>
          </w:p>
          <w:p w14:paraId="78B6E443" w14:textId="77777777" w:rsidR="00AC1285" w:rsidRPr="00A007F4" w:rsidRDefault="00AC1285" w:rsidP="00AC1285"/>
          <w:p w14:paraId="1B5FD2C8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4626009F" w14:textId="77777777" w:rsidR="00AC1285" w:rsidRPr="001C56CD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1C56CD">
              <w:t>Recognize that all animals are not fed the same way.</w:t>
            </w:r>
          </w:p>
          <w:p w14:paraId="3AF2B5EB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1C56CD">
              <w:lastRenderedPageBreak/>
              <w:t>Identify the species that are generally fed a complete food.</w:t>
            </w:r>
          </w:p>
          <w:p w14:paraId="0C39D044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1C56CD">
              <w:t>Identify the species that are generally fed supplements to support a forage-based diet.</w:t>
            </w:r>
          </w:p>
          <w:p w14:paraId="20F776A7" w14:textId="77777777" w:rsidR="00AC1285" w:rsidRDefault="00AC1285" w:rsidP="00AC1285">
            <w:pPr>
              <w:pStyle w:val="ListParagraph"/>
            </w:pPr>
          </w:p>
          <w:p w14:paraId="508FB61D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44A6162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61946D6D" w14:textId="77777777" w:rsidR="00AC1285" w:rsidRPr="0034679E" w:rsidRDefault="00AC1285" w:rsidP="00AC1285"/>
    <w:p w14:paraId="4B5FC847" w14:textId="1636EB82" w:rsidR="00AC1285" w:rsidRDefault="00AC1285"/>
    <w:p w14:paraId="53F585D5" w14:textId="0D1C31A5" w:rsidR="00AC1285" w:rsidRDefault="00AC1285"/>
    <w:p w14:paraId="0DA944B0" w14:textId="31BCBAD4" w:rsidR="00AC1285" w:rsidRDefault="00AC1285"/>
    <w:p w14:paraId="305814E8" w14:textId="3E26E378" w:rsidR="00AC1285" w:rsidRDefault="00AC1285"/>
    <w:p w14:paraId="74F14E9A" w14:textId="68616C3E" w:rsidR="00AC1285" w:rsidRDefault="00AC1285"/>
    <w:p w14:paraId="7C8281ED" w14:textId="35BF6785" w:rsidR="00AC1285" w:rsidRDefault="00AC1285"/>
    <w:p w14:paraId="0AF32E10" w14:textId="2E3AE000" w:rsidR="00AC1285" w:rsidRDefault="00AC1285"/>
    <w:p w14:paraId="23B01EB8" w14:textId="36972D98" w:rsidR="00AC1285" w:rsidRDefault="00AC1285"/>
    <w:p w14:paraId="60BCF543" w14:textId="4C19EB66" w:rsidR="00AC1285" w:rsidRDefault="00AC1285"/>
    <w:p w14:paraId="19687CA7" w14:textId="5882C8EA" w:rsidR="00AC1285" w:rsidRDefault="00AC1285"/>
    <w:p w14:paraId="2C62A654" w14:textId="5F93BEE1" w:rsidR="00AC1285" w:rsidRDefault="00AC1285"/>
    <w:p w14:paraId="420E99D3" w14:textId="4530168F" w:rsidR="00AC1285" w:rsidRDefault="00AC1285"/>
    <w:p w14:paraId="60DE3CCC" w14:textId="48CF3793" w:rsidR="00AC1285" w:rsidRDefault="00AC1285"/>
    <w:p w14:paraId="5093D798" w14:textId="52C2D036" w:rsidR="00AC1285" w:rsidRDefault="00AC1285"/>
    <w:p w14:paraId="16BA9A56" w14:textId="0FBF8C3E" w:rsidR="00AC1285" w:rsidRDefault="00AC1285"/>
    <w:p w14:paraId="4273E670" w14:textId="735C2E33" w:rsidR="00AC1285" w:rsidRDefault="00AC1285"/>
    <w:p w14:paraId="326560BA" w14:textId="763C7F55" w:rsidR="00AC1285" w:rsidRDefault="00AC1285"/>
    <w:p w14:paraId="09EDCFD3" w14:textId="034A9385" w:rsidR="00AC1285" w:rsidRDefault="00AC1285"/>
    <w:p w14:paraId="5F09FBD4" w14:textId="1D0EDBCC" w:rsidR="00AC1285" w:rsidRDefault="00AC1285"/>
    <w:p w14:paraId="5E12DB2D" w14:textId="146F44C9" w:rsidR="00AC1285" w:rsidRDefault="00AC1285"/>
    <w:p w14:paraId="0BAE9B07" w14:textId="447E2460" w:rsidR="00AC1285" w:rsidRDefault="00AC1285"/>
    <w:p w14:paraId="36463FA2" w14:textId="4003EBA4" w:rsidR="00AC1285" w:rsidRDefault="00AC1285"/>
    <w:p w14:paraId="7173B87C" w14:textId="7F7958F1" w:rsidR="00AC1285" w:rsidRDefault="00AC1285"/>
    <w:p w14:paraId="6D5604F7" w14:textId="18097BD5" w:rsidR="00AC1285" w:rsidRDefault="00AC1285"/>
    <w:p w14:paraId="584CE916" w14:textId="2C9E9041" w:rsidR="00A87A71" w:rsidRDefault="00F078A2" w:rsidP="009B313D">
      <w:pPr>
        <w:rPr>
          <w:b/>
        </w:rPr>
      </w:pPr>
      <w:r>
        <w:rPr>
          <w:b/>
        </w:rPr>
        <w:lastRenderedPageBreak/>
        <w:t>A</w:t>
      </w:r>
      <w:r w:rsidR="00A87A71" w:rsidRPr="00EF0F1F">
        <w:rPr>
          <w:b/>
        </w:rPr>
        <w:t>B</w:t>
      </w:r>
      <w:r w:rsidR="00A87A71">
        <w:rPr>
          <w:b/>
        </w:rPr>
        <w:t>4</w:t>
      </w:r>
      <w:r w:rsidR="00A87A71" w:rsidRPr="00EF0F1F">
        <w:rPr>
          <w:b/>
        </w:rPr>
        <w:t xml:space="preserve"> </w:t>
      </w:r>
      <w:r w:rsidR="00A87A71">
        <w:rPr>
          <w:b/>
        </w:rPr>
        <w:t xml:space="preserve">Animal Species </w:t>
      </w:r>
      <w:r>
        <w:rPr>
          <w:b/>
        </w:rPr>
        <w:t>&amp;</w:t>
      </w:r>
      <w:r w:rsidR="00A87A71">
        <w:rPr>
          <w:b/>
        </w:rPr>
        <w:t xml:space="preserve"> Classes</w:t>
      </w:r>
    </w:p>
    <w:p w14:paraId="1996D28D" w14:textId="77777777" w:rsidR="00A87A71" w:rsidRDefault="00A87A71" w:rsidP="009B313D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>
        <w:t>The different species, classes, and life stages of livestock, poultry, and pets.</w:t>
      </w:r>
    </w:p>
    <w:p w14:paraId="4A1831BB" w14:textId="77777777" w:rsidR="00A87A71" w:rsidRDefault="00A87A71" w:rsidP="009B313D">
      <w:pPr>
        <w:spacing w:after="0" w:line="240" w:lineRule="auto"/>
        <w:rPr>
          <w:rFonts w:cs="Arial"/>
          <w:b/>
          <w:color w:val="000000" w:themeColor="text1"/>
        </w:rPr>
      </w:pPr>
    </w:p>
    <w:p w14:paraId="1D38A9DA" w14:textId="77777777" w:rsidR="00A87A71" w:rsidRPr="003522E9" w:rsidRDefault="00A87A71" w:rsidP="009B313D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Pr="0047509F">
        <w:t>Recognize species and classes according to production cycles and/or life stages.</w:t>
      </w:r>
    </w:p>
    <w:p w14:paraId="21D8DEA6" w14:textId="77777777" w:rsidR="00A87A71" w:rsidRPr="003522E9" w:rsidRDefault="00A87A71" w:rsidP="009B313D">
      <w:pPr>
        <w:spacing w:after="0" w:line="240" w:lineRule="auto"/>
        <w:rPr>
          <w:rFonts w:cs="Arial"/>
          <w:color w:val="000000" w:themeColor="text1"/>
        </w:rPr>
      </w:pPr>
    </w:p>
    <w:p w14:paraId="17E2409A" w14:textId="77777777" w:rsidR="00A87A71" w:rsidRPr="003522E9" w:rsidRDefault="00A87A71" w:rsidP="009B313D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5DD5138F" w14:textId="77777777" w:rsidR="00A87A71" w:rsidRPr="003522E9" w:rsidRDefault="00A87A71" w:rsidP="00A87A71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Identify terms and definitions related to animal species and classes.</w:t>
      </w:r>
    </w:p>
    <w:p w14:paraId="525C36F4" w14:textId="77777777" w:rsidR="00A87A71" w:rsidRPr="003522E9" w:rsidRDefault="00A87A71" w:rsidP="00A87A71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Describe production cycles related to livestock and poultry.</w:t>
      </w:r>
    </w:p>
    <w:p w14:paraId="36B51EF6" w14:textId="77777777" w:rsidR="00A87A71" w:rsidRPr="003522E9" w:rsidRDefault="00A87A71" w:rsidP="00A87A71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Recognize basic life stages related to pets.</w:t>
      </w:r>
    </w:p>
    <w:p w14:paraId="5D71818E" w14:textId="77777777" w:rsidR="00A87A71" w:rsidRDefault="00A87A71" w:rsidP="009B31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6"/>
        <w:gridCol w:w="6054"/>
      </w:tblGrid>
      <w:tr w:rsidR="00A87A71" w14:paraId="5DE85D1C" w14:textId="77777777" w:rsidTr="009B313D">
        <w:trPr>
          <w:trHeight w:val="350"/>
        </w:trPr>
        <w:tc>
          <w:tcPr>
            <w:tcW w:w="3596" w:type="dxa"/>
          </w:tcPr>
          <w:p w14:paraId="66841BA5" w14:textId="77777777" w:rsidR="00A87A71" w:rsidRDefault="00A87A71" w:rsidP="009B313D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Pr="00C73B1D">
              <w:rPr>
                <w:b/>
              </w:rPr>
              <w:t>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5257AD4" w14:textId="2232CAB8" w:rsidR="00A87A71" w:rsidRDefault="00A87A71" w:rsidP="009B313D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39E61AD1" w14:textId="77777777" w:rsidR="00A87A71" w:rsidRPr="0065031B" w:rsidRDefault="00A87A71" w:rsidP="009B313D">
            <w:pPr>
              <w:rPr>
                <w:b/>
              </w:rPr>
            </w:pPr>
          </w:p>
          <w:p w14:paraId="4B9F8AE2" w14:textId="77777777" w:rsidR="00A87A71" w:rsidRPr="00DE086A" w:rsidRDefault="00A87A71" w:rsidP="00A87A71">
            <w:pPr>
              <w:pStyle w:val="ListParagraph"/>
              <w:numPr>
                <w:ilvl w:val="0"/>
                <w:numId w:val="47"/>
              </w:numPr>
              <w:ind w:left="360"/>
            </w:pPr>
            <w:r w:rsidRPr="00DE086A">
              <w:t>The regulator can give examples of ruminant vs non-ruminant animals.</w:t>
            </w:r>
          </w:p>
          <w:p w14:paraId="429FDA77" w14:textId="77777777" w:rsidR="00A87A71" w:rsidRPr="00DE086A" w:rsidRDefault="00A87A71" w:rsidP="009B313D"/>
          <w:p w14:paraId="098CE352" w14:textId="77777777" w:rsidR="00A87A71" w:rsidRPr="00DE086A" w:rsidRDefault="00A87A71" w:rsidP="00A87A71">
            <w:pPr>
              <w:pStyle w:val="ListParagraph"/>
              <w:numPr>
                <w:ilvl w:val="0"/>
                <w:numId w:val="47"/>
              </w:numPr>
              <w:ind w:left="360"/>
            </w:pPr>
            <w:r w:rsidRPr="00DE086A">
              <w:t>The regulator can name three species of livestock.</w:t>
            </w:r>
          </w:p>
          <w:p w14:paraId="7CF97D54" w14:textId="77777777" w:rsidR="00A87A71" w:rsidRPr="00DE086A" w:rsidRDefault="00A87A71" w:rsidP="009B313D"/>
          <w:p w14:paraId="0A49F6BB" w14:textId="77777777" w:rsidR="00A87A71" w:rsidRPr="00DE086A" w:rsidRDefault="00A87A71" w:rsidP="00A87A71">
            <w:pPr>
              <w:pStyle w:val="ListParagraph"/>
              <w:numPr>
                <w:ilvl w:val="0"/>
                <w:numId w:val="47"/>
              </w:numPr>
              <w:ind w:left="360"/>
            </w:pPr>
            <w:r w:rsidRPr="00DE086A">
              <w:t>The regulator can give examples of classes within those species.</w:t>
            </w:r>
          </w:p>
          <w:p w14:paraId="528B171C" w14:textId="77777777" w:rsidR="00A87A71" w:rsidRPr="00DE086A" w:rsidRDefault="00A87A71" w:rsidP="009B313D"/>
          <w:p w14:paraId="3D026956" w14:textId="77777777" w:rsidR="00A87A71" w:rsidRPr="00DE086A" w:rsidRDefault="00A87A71" w:rsidP="00A87A71">
            <w:pPr>
              <w:pStyle w:val="ListParagraph"/>
              <w:numPr>
                <w:ilvl w:val="0"/>
                <w:numId w:val="47"/>
              </w:numPr>
              <w:ind w:left="360"/>
            </w:pPr>
            <w:r w:rsidRPr="00DE086A">
              <w:t>The regulator can give examples of different life stages of a pet.</w:t>
            </w:r>
          </w:p>
          <w:p w14:paraId="208FCBC1" w14:textId="77777777" w:rsidR="00A87A71" w:rsidRPr="00DE086A" w:rsidRDefault="00A87A71" w:rsidP="009B313D"/>
          <w:p w14:paraId="478877D7" w14:textId="77777777" w:rsidR="00A87A71" w:rsidRPr="00DE086A" w:rsidRDefault="00A87A71" w:rsidP="00A87A71">
            <w:pPr>
              <w:pStyle w:val="ListParagraph"/>
              <w:numPr>
                <w:ilvl w:val="0"/>
                <w:numId w:val="47"/>
              </w:numPr>
              <w:ind w:left="360"/>
            </w:pPr>
            <w:r w:rsidRPr="00DE086A">
              <w:t>The regulator can give examples of life cycles of pets.</w:t>
            </w:r>
          </w:p>
          <w:p w14:paraId="596A4CF1" w14:textId="77777777" w:rsidR="00A87A71" w:rsidRPr="00DE086A" w:rsidRDefault="00A87A71" w:rsidP="009B313D"/>
          <w:p w14:paraId="5E16B196" w14:textId="77777777" w:rsidR="00A87A71" w:rsidRPr="00DE086A" w:rsidRDefault="00A87A71" w:rsidP="00A87A71">
            <w:pPr>
              <w:pStyle w:val="ListParagraph"/>
              <w:numPr>
                <w:ilvl w:val="0"/>
                <w:numId w:val="47"/>
              </w:numPr>
              <w:ind w:left="360"/>
            </w:pPr>
            <w:r w:rsidRPr="00DE086A">
              <w:t>The regulator can give examples of production cycles.</w:t>
            </w:r>
          </w:p>
          <w:p w14:paraId="27A7A0E2" w14:textId="77777777" w:rsidR="00A87A71" w:rsidRPr="00DE086A" w:rsidRDefault="00A87A71" w:rsidP="009B313D"/>
          <w:p w14:paraId="64D3CC53" w14:textId="77777777" w:rsidR="00A87A71" w:rsidRDefault="00A87A71" w:rsidP="00A87A71">
            <w:pPr>
              <w:pStyle w:val="ListParagraph"/>
              <w:numPr>
                <w:ilvl w:val="0"/>
                <w:numId w:val="47"/>
              </w:numPr>
              <w:ind w:left="360"/>
            </w:pPr>
            <w:r w:rsidRPr="00DE086A">
              <w:t>The regulator has knowledge or awareness of inter-changeable terminology.</w:t>
            </w:r>
          </w:p>
          <w:p w14:paraId="2C527E45" w14:textId="77777777" w:rsidR="00A87A71" w:rsidRDefault="00A87A71" w:rsidP="009B313D">
            <w:pPr>
              <w:pStyle w:val="ListParagraph"/>
              <w:ind w:left="360"/>
            </w:pPr>
          </w:p>
          <w:p w14:paraId="73C2E90A" w14:textId="77777777" w:rsidR="00A87A71" w:rsidRPr="00DE086A" w:rsidRDefault="00A87A71" w:rsidP="00A87A71">
            <w:pPr>
              <w:pStyle w:val="ListParagraph"/>
              <w:numPr>
                <w:ilvl w:val="0"/>
                <w:numId w:val="47"/>
              </w:numPr>
              <w:ind w:left="360"/>
            </w:pPr>
            <w:r w:rsidRPr="00DE086A">
              <w:t>The regulator can give examples of inter-changeable terminology.</w:t>
            </w:r>
          </w:p>
          <w:p w14:paraId="17732BE2" w14:textId="77777777" w:rsidR="00A87A71" w:rsidRPr="00DE086A" w:rsidRDefault="00A87A71" w:rsidP="009B313D"/>
          <w:p w14:paraId="38672B55" w14:textId="77777777" w:rsidR="00A87A71" w:rsidRPr="00DE086A" w:rsidRDefault="00A87A71" w:rsidP="00A87A71">
            <w:pPr>
              <w:pStyle w:val="ListParagraph"/>
              <w:numPr>
                <w:ilvl w:val="0"/>
                <w:numId w:val="47"/>
              </w:numPr>
              <w:ind w:left="360"/>
            </w:pPr>
            <w:r w:rsidRPr="00DE086A">
              <w:t>The regulator has knowledge or awareness of scientific terms.</w:t>
            </w:r>
          </w:p>
          <w:p w14:paraId="68F6387D" w14:textId="77777777" w:rsidR="00A87A71" w:rsidRPr="00DE086A" w:rsidRDefault="00A87A71" w:rsidP="00A87A71">
            <w:pPr>
              <w:pStyle w:val="ListParagraph"/>
              <w:numPr>
                <w:ilvl w:val="1"/>
                <w:numId w:val="47"/>
              </w:numPr>
              <w:ind w:left="1080"/>
            </w:pPr>
            <w:r w:rsidRPr="00DE086A">
              <w:t>Bovine</w:t>
            </w:r>
          </w:p>
          <w:p w14:paraId="48E200BB" w14:textId="77777777" w:rsidR="00A87A71" w:rsidRPr="00DE086A" w:rsidRDefault="00A87A71" w:rsidP="00A87A71">
            <w:pPr>
              <w:pStyle w:val="ListParagraph"/>
              <w:numPr>
                <w:ilvl w:val="1"/>
                <w:numId w:val="47"/>
              </w:numPr>
              <w:ind w:left="1080"/>
            </w:pPr>
            <w:r w:rsidRPr="00DE086A">
              <w:t>Equine</w:t>
            </w:r>
          </w:p>
          <w:p w14:paraId="2142E04D" w14:textId="77777777" w:rsidR="00A87A71" w:rsidRPr="00DE086A" w:rsidRDefault="00A87A71" w:rsidP="00A87A71">
            <w:pPr>
              <w:pStyle w:val="ListParagraph"/>
              <w:numPr>
                <w:ilvl w:val="1"/>
                <w:numId w:val="47"/>
              </w:numPr>
              <w:ind w:left="1080"/>
            </w:pPr>
            <w:r w:rsidRPr="00DE086A">
              <w:t>Feline</w:t>
            </w:r>
          </w:p>
          <w:p w14:paraId="1DA39FB3" w14:textId="77777777" w:rsidR="00A87A71" w:rsidRPr="00DE086A" w:rsidRDefault="00A87A71" w:rsidP="00A87A71">
            <w:pPr>
              <w:pStyle w:val="ListParagraph"/>
              <w:numPr>
                <w:ilvl w:val="1"/>
                <w:numId w:val="47"/>
              </w:numPr>
              <w:ind w:left="1080"/>
            </w:pPr>
            <w:r w:rsidRPr="00DE086A">
              <w:t>Ovine</w:t>
            </w:r>
          </w:p>
          <w:p w14:paraId="29325292" w14:textId="77777777" w:rsidR="00A87A71" w:rsidRPr="00DE086A" w:rsidRDefault="00A87A71" w:rsidP="00A87A71">
            <w:pPr>
              <w:pStyle w:val="ListParagraph"/>
              <w:numPr>
                <w:ilvl w:val="1"/>
                <w:numId w:val="47"/>
              </w:numPr>
              <w:ind w:left="1080"/>
            </w:pPr>
            <w:r w:rsidRPr="00DE086A">
              <w:t>Cervine</w:t>
            </w:r>
          </w:p>
          <w:p w14:paraId="0A967BE4" w14:textId="77777777" w:rsidR="00A87A71" w:rsidRPr="00C73B1D" w:rsidRDefault="00A87A71" w:rsidP="00A87A71">
            <w:pPr>
              <w:pStyle w:val="ListParagraph"/>
              <w:numPr>
                <w:ilvl w:val="1"/>
                <w:numId w:val="47"/>
              </w:numPr>
              <w:ind w:left="1080"/>
            </w:pPr>
            <w:r w:rsidRPr="00DE086A">
              <w:t>Porcine</w:t>
            </w:r>
          </w:p>
          <w:p w14:paraId="4A1B8CEE" w14:textId="77777777" w:rsidR="00A87A71" w:rsidRPr="00C73B1D" w:rsidRDefault="00A87A71" w:rsidP="009B313D"/>
          <w:p w14:paraId="1DFA5BA8" w14:textId="77777777" w:rsidR="00A87A71" w:rsidRPr="00C73B1D" w:rsidRDefault="00A87A71" w:rsidP="009B313D"/>
          <w:p w14:paraId="289B03AA" w14:textId="77777777" w:rsidR="00A87A71" w:rsidRPr="0065031B" w:rsidRDefault="00A87A71" w:rsidP="009B313D">
            <w:pPr>
              <w:pStyle w:val="ListParagraph"/>
              <w:rPr>
                <w:b/>
              </w:rPr>
            </w:pPr>
          </w:p>
        </w:tc>
      </w:tr>
      <w:tr w:rsidR="00A87A71" w14:paraId="4E905648" w14:textId="77777777" w:rsidTr="009B313D">
        <w:tc>
          <w:tcPr>
            <w:tcW w:w="3596" w:type="dxa"/>
            <w:shd w:val="clear" w:color="auto" w:fill="F2F2F2" w:themeFill="background1" w:themeFillShade="F2"/>
          </w:tcPr>
          <w:p w14:paraId="3648D889" w14:textId="77777777" w:rsidR="00A87A71" w:rsidRPr="00C920AC" w:rsidRDefault="00A87A71" w:rsidP="009B313D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Pr="00FD548C">
              <w:t>Basic knowledge of Animal Species and Classes</w:t>
            </w:r>
            <w:r>
              <w:t>.</w:t>
            </w:r>
          </w:p>
          <w:p w14:paraId="23A7BFAF" w14:textId="77777777" w:rsidR="00A87A71" w:rsidRPr="00C920AC" w:rsidRDefault="00A87A71" w:rsidP="009B313D"/>
          <w:p w14:paraId="75717416" w14:textId="77777777" w:rsidR="00A87A71" w:rsidRDefault="00A87A71" w:rsidP="009B313D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Pr="00FD548C">
              <w:t>Discuss commonly used terms.</w:t>
            </w:r>
          </w:p>
          <w:p w14:paraId="1C7F7631" w14:textId="77777777" w:rsidR="00A87A71" w:rsidRPr="00C920AC" w:rsidRDefault="00A87A71" w:rsidP="009B313D"/>
          <w:p w14:paraId="60E5F590" w14:textId="77777777" w:rsidR="00A87A71" w:rsidRPr="00C920AC" w:rsidRDefault="00A87A71" w:rsidP="009B313D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710A8541" w14:textId="77777777" w:rsidR="00A87A71" w:rsidRDefault="00A87A71" w:rsidP="00A87A71">
            <w:pPr>
              <w:pStyle w:val="ListParagraph"/>
              <w:numPr>
                <w:ilvl w:val="0"/>
                <w:numId w:val="3"/>
              </w:numPr>
            </w:pPr>
            <w:r>
              <w:t>Recognize the importance of animal classification. used by the feed industry.</w:t>
            </w:r>
          </w:p>
          <w:p w14:paraId="3BA6F6B0" w14:textId="77777777" w:rsidR="00A87A71" w:rsidRDefault="00A87A71" w:rsidP="00A87A71">
            <w:pPr>
              <w:pStyle w:val="ListParagraph"/>
              <w:numPr>
                <w:ilvl w:val="0"/>
                <w:numId w:val="3"/>
              </w:numPr>
            </w:pPr>
            <w:r>
              <w:t>Define relevant terminology.</w:t>
            </w:r>
          </w:p>
          <w:p w14:paraId="0F52A352" w14:textId="77777777" w:rsidR="00A87A71" w:rsidRDefault="00A87A71" w:rsidP="00A87A71">
            <w:pPr>
              <w:pStyle w:val="ListParagraph"/>
              <w:numPr>
                <w:ilvl w:val="0"/>
                <w:numId w:val="3"/>
              </w:numPr>
            </w:pPr>
            <w:r>
              <w:t>Identify resources related to animal species and classes.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70502B0C" w14:textId="77777777" w:rsidR="00A87A71" w:rsidRPr="00C73B1D" w:rsidRDefault="00A87A71" w:rsidP="009B313D">
            <w:pPr>
              <w:pStyle w:val="ListParagraph"/>
            </w:pPr>
          </w:p>
        </w:tc>
      </w:tr>
    </w:tbl>
    <w:p w14:paraId="124AE9CA" w14:textId="77777777" w:rsidR="00A87A71" w:rsidRDefault="00A87A71" w:rsidP="009B313D"/>
    <w:p w14:paraId="5EF7B7DB" w14:textId="77777777" w:rsidR="00A87A71" w:rsidRDefault="00A87A71" w:rsidP="009B31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76"/>
        <w:gridCol w:w="6074"/>
      </w:tblGrid>
      <w:tr w:rsidR="00A87A71" w14:paraId="4ED3E253" w14:textId="77777777" w:rsidTr="00A87A71">
        <w:trPr>
          <w:trHeight w:val="395"/>
        </w:trPr>
        <w:tc>
          <w:tcPr>
            <w:tcW w:w="3276" w:type="dxa"/>
          </w:tcPr>
          <w:p w14:paraId="0E83A05A" w14:textId="77777777" w:rsidR="00A87A71" w:rsidRPr="0034679E" w:rsidRDefault="00A87A71" w:rsidP="009B313D">
            <w:pPr>
              <w:rPr>
                <w:b/>
              </w:rPr>
            </w:pPr>
            <w:r>
              <w:rPr>
                <w:b/>
              </w:rPr>
              <w:lastRenderedPageBreak/>
              <w:t>Unit 2: Animal Species and Classes</w:t>
            </w:r>
          </w:p>
        </w:tc>
        <w:tc>
          <w:tcPr>
            <w:tcW w:w="6074" w:type="dxa"/>
            <w:vMerge w:val="restart"/>
            <w:shd w:val="clear" w:color="auto" w:fill="F4B083" w:themeFill="accent2" w:themeFillTint="99"/>
          </w:tcPr>
          <w:p w14:paraId="6AAB5A36" w14:textId="03B3915C" w:rsidR="00A87A71" w:rsidRDefault="00A87A71" w:rsidP="009B313D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4AB0A854" w14:textId="77777777" w:rsidR="00A87A71" w:rsidRPr="008F7428" w:rsidRDefault="00A87A71" w:rsidP="009B313D">
            <w:pPr>
              <w:rPr>
                <w:b/>
              </w:rPr>
            </w:pPr>
          </w:p>
          <w:p w14:paraId="763668C4" w14:textId="77777777" w:rsidR="00A87A71" w:rsidRPr="00DE086A" w:rsidRDefault="00A87A71" w:rsidP="00A87A71">
            <w:pPr>
              <w:pStyle w:val="ListParagraph"/>
              <w:numPr>
                <w:ilvl w:val="0"/>
                <w:numId w:val="48"/>
              </w:numPr>
              <w:ind w:left="360"/>
            </w:pPr>
            <w:r w:rsidRPr="00DE086A">
              <w:t>The regulator can recognize most animal classes.</w:t>
            </w:r>
          </w:p>
          <w:p w14:paraId="205E27A2" w14:textId="77777777" w:rsidR="00A87A71" w:rsidRPr="00DE086A" w:rsidRDefault="00A87A71" w:rsidP="009B313D"/>
          <w:p w14:paraId="57233237" w14:textId="77777777" w:rsidR="00A87A71" w:rsidRPr="00DE086A" w:rsidRDefault="00A87A71" w:rsidP="00A87A71">
            <w:pPr>
              <w:pStyle w:val="ListParagraph"/>
              <w:numPr>
                <w:ilvl w:val="0"/>
                <w:numId w:val="48"/>
              </w:numPr>
              <w:ind w:left="360"/>
            </w:pPr>
            <w:r w:rsidRPr="00DE086A">
              <w:t>The regulator has knowledge or awareness that each species, class and life stage has different nutritional needs.</w:t>
            </w:r>
          </w:p>
          <w:p w14:paraId="7C4A42F1" w14:textId="77777777" w:rsidR="00A87A71" w:rsidRPr="00DE086A" w:rsidRDefault="00A87A71" w:rsidP="009B313D"/>
          <w:p w14:paraId="47F70505" w14:textId="77777777" w:rsidR="00A87A71" w:rsidRPr="00DE086A" w:rsidRDefault="00A87A71" w:rsidP="00A87A71">
            <w:pPr>
              <w:pStyle w:val="ListParagraph"/>
              <w:numPr>
                <w:ilvl w:val="0"/>
                <w:numId w:val="48"/>
              </w:numPr>
              <w:ind w:left="360"/>
            </w:pPr>
            <w:r w:rsidRPr="00DE086A">
              <w:t>The regulator can recognize most American Association of Feed Control Officials (AAFCO) species.</w:t>
            </w:r>
          </w:p>
          <w:p w14:paraId="6A887930" w14:textId="77777777" w:rsidR="00A87A71" w:rsidRPr="00DE086A" w:rsidRDefault="00A87A71" w:rsidP="009B313D"/>
          <w:p w14:paraId="109E279E" w14:textId="77777777" w:rsidR="00A87A71" w:rsidRPr="00DE086A" w:rsidRDefault="00A87A71" w:rsidP="00A87A71">
            <w:pPr>
              <w:pStyle w:val="ListParagraph"/>
              <w:numPr>
                <w:ilvl w:val="0"/>
                <w:numId w:val="48"/>
              </w:numPr>
              <w:ind w:left="360"/>
            </w:pPr>
            <w:r w:rsidRPr="00DE086A">
              <w:t>The regulator can give an example of a production cycle for livestock.</w:t>
            </w:r>
          </w:p>
          <w:p w14:paraId="1E629192" w14:textId="77777777" w:rsidR="00A87A71" w:rsidRPr="00DE086A" w:rsidRDefault="00A87A71" w:rsidP="009B313D"/>
          <w:p w14:paraId="46775838" w14:textId="77777777" w:rsidR="00A87A71" w:rsidRPr="00DE086A" w:rsidRDefault="00A87A71" w:rsidP="00A87A71">
            <w:pPr>
              <w:pStyle w:val="ListParagraph"/>
              <w:numPr>
                <w:ilvl w:val="0"/>
                <w:numId w:val="48"/>
              </w:numPr>
              <w:ind w:left="360"/>
            </w:pPr>
            <w:r w:rsidRPr="00DE086A">
              <w:t>The regulator has knowledge or awareness that species and classes are associated with livestock.</w:t>
            </w:r>
          </w:p>
          <w:p w14:paraId="6B802F70" w14:textId="77777777" w:rsidR="00A87A71" w:rsidRPr="00DE086A" w:rsidRDefault="00A87A71" w:rsidP="009B313D"/>
          <w:p w14:paraId="2FA8C663" w14:textId="77777777" w:rsidR="00A87A71" w:rsidRDefault="00A87A71" w:rsidP="00A87A71">
            <w:pPr>
              <w:pStyle w:val="ListParagraph"/>
              <w:numPr>
                <w:ilvl w:val="0"/>
                <w:numId w:val="48"/>
              </w:numPr>
              <w:ind w:left="360"/>
            </w:pPr>
            <w:r w:rsidRPr="00DE086A">
              <w:t>The regulator has knowledge or awareness that live stages and life cycles are associated with pets.</w:t>
            </w:r>
          </w:p>
          <w:p w14:paraId="78CF909D" w14:textId="77777777" w:rsidR="00A87A71" w:rsidRDefault="00A87A71" w:rsidP="009B313D">
            <w:pPr>
              <w:pStyle w:val="ListParagraph"/>
            </w:pPr>
          </w:p>
          <w:p w14:paraId="4DEBD045" w14:textId="77777777" w:rsidR="00A87A71" w:rsidRPr="00DE086A" w:rsidRDefault="00A87A71" w:rsidP="00A87A71">
            <w:pPr>
              <w:pStyle w:val="ListParagraph"/>
              <w:numPr>
                <w:ilvl w:val="0"/>
                <w:numId w:val="48"/>
              </w:numPr>
              <w:ind w:left="360"/>
            </w:pPr>
            <w:r w:rsidRPr="00DE086A">
              <w:t>The regulator can discuss livestock species and associated classes (swine, beef cattle, dairy cattle, and poultry).</w:t>
            </w:r>
          </w:p>
          <w:p w14:paraId="6AA1BD02" w14:textId="77777777" w:rsidR="00A87A71" w:rsidRPr="00DE086A" w:rsidRDefault="00A87A71" w:rsidP="009B313D"/>
          <w:p w14:paraId="59DCDCAD" w14:textId="77777777" w:rsidR="00A87A71" w:rsidRPr="00DE086A" w:rsidRDefault="00A87A71" w:rsidP="00A87A71">
            <w:pPr>
              <w:pStyle w:val="ListParagraph"/>
              <w:numPr>
                <w:ilvl w:val="0"/>
                <w:numId w:val="48"/>
              </w:numPr>
              <w:ind w:left="360"/>
            </w:pPr>
            <w:r w:rsidRPr="00DE086A">
              <w:t>The regulator can discuss pet life cycles and associated life stages.</w:t>
            </w:r>
          </w:p>
          <w:p w14:paraId="090AC8B8" w14:textId="77777777" w:rsidR="00A87A71" w:rsidRPr="00DE086A" w:rsidRDefault="00A87A71" w:rsidP="009B313D"/>
          <w:p w14:paraId="7DC2F596" w14:textId="77777777" w:rsidR="00A87A71" w:rsidRPr="00DE086A" w:rsidRDefault="00A87A71" w:rsidP="00A87A71">
            <w:pPr>
              <w:pStyle w:val="ListParagraph"/>
              <w:numPr>
                <w:ilvl w:val="0"/>
                <w:numId w:val="48"/>
              </w:numPr>
              <w:ind w:left="360"/>
            </w:pPr>
            <w:r w:rsidRPr="00DE086A">
              <w:t>The regulator understands the reason the American Association of Feed Control Officials (AAFCO) system of classification has been established.</w:t>
            </w:r>
          </w:p>
          <w:p w14:paraId="3B5464EB" w14:textId="77777777" w:rsidR="00A87A71" w:rsidRPr="00DE086A" w:rsidRDefault="00A87A71" w:rsidP="009B313D"/>
          <w:p w14:paraId="2FB054BA" w14:textId="77777777" w:rsidR="00A87A71" w:rsidRPr="00F61153" w:rsidRDefault="00A87A71" w:rsidP="00A87A71">
            <w:pPr>
              <w:pStyle w:val="ListParagraph"/>
              <w:numPr>
                <w:ilvl w:val="0"/>
                <w:numId w:val="48"/>
              </w:numPr>
              <w:ind w:left="360"/>
            </w:pPr>
            <w:r w:rsidRPr="00DE086A">
              <w:t>The regulator has knowledge or awareness of the difference between a production cycle and a life cycle.</w:t>
            </w:r>
          </w:p>
          <w:p w14:paraId="1AAF36BE" w14:textId="77777777" w:rsidR="00A87A71" w:rsidRPr="00F61153" w:rsidRDefault="00A87A71" w:rsidP="009B313D">
            <w:pPr>
              <w:pStyle w:val="ListParagraph"/>
              <w:ind w:left="1080"/>
              <w:rPr>
                <w:b/>
              </w:rPr>
            </w:pPr>
          </w:p>
        </w:tc>
      </w:tr>
      <w:tr w:rsidR="00A87A71" w14:paraId="78C2061E" w14:textId="77777777" w:rsidTr="00A87A71">
        <w:tc>
          <w:tcPr>
            <w:tcW w:w="3276" w:type="dxa"/>
            <w:shd w:val="clear" w:color="auto" w:fill="F2F2F2" w:themeFill="background1" w:themeFillShade="F2"/>
          </w:tcPr>
          <w:p w14:paraId="319E790C" w14:textId="77777777" w:rsidR="00A87A71" w:rsidRPr="00A007F4" w:rsidRDefault="00A87A71" w:rsidP="009B313D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Animal types and growth stages for livestock and pets.</w:t>
            </w:r>
          </w:p>
          <w:p w14:paraId="2796949B" w14:textId="77777777" w:rsidR="00A87A71" w:rsidRPr="00A007F4" w:rsidRDefault="00A87A71" w:rsidP="009B313D"/>
          <w:p w14:paraId="56CFD094" w14:textId="77777777" w:rsidR="00A87A71" w:rsidRDefault="00A87A71" w:rsidP="009B313D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FD548C">
              <w:t>Discuss the difference between animal species and class.</w:t>
            </w:r>
          </w:p>
          <w:p w14:paraId="7D81A889" w14:textId="77777777" w:rsidR="00A87A71" w:rsidRPr="00A007F4" w:rsidRDefault="00A87A71" w:rsidP="009B313D"/>
          <w:p w14:paraId="722B89C0" w14:textId="77777777" w:rsidR="00A87A71" w:rsidRPr="00A007F4" w:rsidRDefault="00A87A71" w:rsidP="009B313D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0B507FDE" w14:textId="77777777" w:rsidR="00A87A71" w:rsidRDefault="00A87A71" w:rsidP="00A87A71">
            <w:pPr>
              <w:pStyle w:val="ListParagraph"/>
              <w:numPr>
                <w:ilvl w:val="0"/>
                <w:numId w:val="3"/>
              </w:numPr>
            </w:pPr>
            <w:r>
              <w:t xml:space="preserve">Identify animal species as used by the Association of American Feed Control Officials (AAFCO). </w:t>
            </w:r>
          </w:p>
          <w:p w14:paraId="2A461787" w14:textId="77777777" w:rsidR="00A87A71" w:rsidRDefault="00A87A71" w:rsidP="00A87A71">
            <w:pPr>
              <w:pStyle w:val="ListParagraph"/>
              <w:numPr>
                <w:ilvl w:val="0"/>
                <w:numId w:val="3"/>
              </w:numPr>
            </w:pPr>
            <w:r>
              <w:t xml:space="preserve">Recognize classes within the production cycles of common livestock animal species. </w:t>
            </w:r>
          </w:p>
          <w:p w14:paraId="5E017281" w14:textId="77777777" w:rsidR="00A87A71" w:rsidRDefault="00A87A71" w:rsidP="00A87A71">
            <w:pPr>
              <w:pStyle w:val="ListParagraph"/>
              <w:numPr>
                <w:ilvl w:val="0"/>
                <w:numId w:val="3"/>
              </w:numPr>
            </w:pPr>
            <w:r>
              <w:t>Recognize life stages within the life cycles of common companion animal species.</w:t>
            </w:r>
          </w:p>
          <w:p w14:paraId="78929E3E" w14:textId="77777777" w:rsidR="00A87A71" w:rsidRDefault="00A87A71" w:rsidP="009B313D">
            <w:pPr>
              <w:pStyle w:val="ListParagraph"/>
            </w:pPr>
          </w:p>
          <w:p w14:paraId="2BCDB97E" w14:textId="77777777" w:rsidR="00A87A71" w:rsidRDefault="00A87A71" w:rsidP="009B313D">
            <w:pPr>
              <w:pStyle w:val="ListParagraph"/>
            </w:pPr>
          </w:p>
        </w:tc>
        <w:tc>
          <w:tcPr>
            <w:tcW w:w="6074" w:type="dxa"/>
            <w:vMerge/>
            <w:shd w:val="clear" w:color="auto" w:fill="F4B083" w:themeFill="accent2" w:themeFillTint="99"/>
          </w:tcPr>
          <w:p w14:paraId="0E51F21D" w14:textId="77777777" w:rsidR="00A87A71" w:rsidRPr="00C73B1D" w:rsidRDefault="00A87A71" w:rsidP="00A87A71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4671A6F5" w14:textId="77777777" w:rsidR="00A87A71" w:rsidRDefault="00A87A71" w:rsidP="009B313D"/>
    <w:p w14:paraId="111EDACD" w14:textId="77777777" w:rsidR="00A87A71" w:rsidRDefault="00A87A71" w:rsidP="009B313D"/>
    <w:p w14:paraId="67BC9D1F" w14:textId="77777777" w:rsidR="00A87A71" w:rsidRPr="0034679E" w:rsidRDefault="00A87A71" w:rsidP="009B313D"/>
    <w:p w14:paraId="63CF6ADE" w14:textId="77777777" w:rsidR="00A87A71" w:rsidRDefault="00A87A71" w:rsidP="00AC1285">
      <w:pPr>
        <w:rPr>
          <w:b/>
        </w:rPr>
      </w:pPr>
    </w:p>
    <w:p w14:paraId="6BD4C606" w14:textId="77777777" w:rsidR="00A87A71" w:rsidRDefault="00A87A71" w:rsidP="00AC1285">
      <w:pPr>
        <w:rPr>
          <w:b/>
        </w:rPr>
      </w:pPr>
    </w:p>
    <w:p w14:paraId="76EEA359" w14:textId="77777777" w:rsidR="00A87A71" w:rsidRDefault="00A87A71" w:rsidP="00AC1285">
      <w:pPr>
        <w:rPr>
          <w:b/>
        </w:rPr>
      </w:pPr>
    </w:p>
    <w:p w14:paraId="09B2AC84" w14:textId="77777777" w:rsidR="00A87A71" w:rsidRDefault="00A87A71" w:rsidP="00AC1285">
      <w:pPr>
        <w:rPr>
          <w:b/>
        </w:rPr>
      </w:pPr>
    </w:p>
    <w:p w14:paraId="7136AB45" w14:textId="77777777" w:rsidR="00A87A71" w:rsidRDefault="00A87A71" w:rsidP="00AC1285">
      <w:pPr>
        <w:rPr>
          <w:b/>
        </w:rPr>
      </w:pPr>
    </w:p>
    <w:p w14:paraId="3CB5BD43" w14:textId="77777777" w:rsidR="00A87A71" w:rsidRDefault="00A87A71" w:rsidP="00AC1285">
      <w:pPr>
        <w:rPr>
          <w:b/>
        </w:rPr>
      </w:pPr>
    </w:p>
    <w:p w14:paraId="321813A7" w14:textId="77777777" w:rsidR="00A87A71" w:rsidRDefault="00A87A71" w:rsidP="00AC1285">
      <w:pPr>
        <w:rPr>
          <w:b/>
        </w:rPr>
      </w:pPr>
    </w:p>
    <w:p w14:paraId="35B7E7BA" w14:textId="0D7EBB47" w:rsidR="00AC1285" w:rsidRDefault="00F078A2" w:rsidP="00AC1285">
      <w:pPr>
        <w:rPr>
          <w:b/>
        </w:rPr>
      </w:pPr>
      <w:r>
        <w:rPr>
          <w:b/>
        </w:rPr>
        <w:lastRenderedPageBreak/>
        <w:t>A</w:t>
      </w:r>
      <w:r w:rsidR="00AC1285" w:rsidRPr="00EF0F1F">
        <w:rPr>
          <w:b/>
        </w:rPr>
        <w:t>B</w:t>
      </w:r>
      <w:r w:rsidR="00AC1285">
        <w:rPr>
          <w:b/>
        </w:rPr>
        <w:t>5</w:t>
      </w:r>
      <w:r w:rsidR="00AC1285" w:rsidRPr="00EF0F1F">
        <w:rPr>
          <w:b/>
        </w:rPr>
        <w:t xml:space="preserve"> </w:t>
      </w:r>
      <w:r w:rsidR="00AC1285">
        <w:rPr>
          <w:b/>
        </w:rPr>
        <w:t>BSE Inspections</w:t>
      </w:r>
    </w:p>
    <w:p w14:paraId="6B4196EC" w14:textId="77777777" w:rsidR="00AC1285" w:rsidRDefault="00AC1285" w:rsidP="00AC1285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Pr="001D4F2D">
        <w:rPr>
          <w:rFonts w:cs="Arial"/>
          <w:sz w:val="24"/>
          <w:szCs w:val="24"/>
        </w:rPr>
        <w:t xml:space="preserve">Conducting </w:t>
      </w:r>
      <w:r w:rsidRPr="001D4F2D">
        <w:rPr>
          <w:sz w:val="24"/>
          <w:szCs w:val="24"/>
        </w:rPr>
        <w:t>Bovine Spongiform Encephalopathy</w:t>
      </w:r>
      <w:r w:rsidRPr="001D4F2D">
        <w:rPr>
          <w:b/>
          <w:sz w:val="24"/>
          <w:szCs w:val="24"/>
        </w:rPr>
        <w:t xml:space="preserve"> </w:t>
      </w:r>
      <w:r w:rsidRPr="001D4F2D">
        <w:rPr>
          <w:rFonts w:cs="Arial"/>
          <w:sz w:val="24"/>
          <w:szCs w:val="24"/>
        </w:rPr>
        <w:t>(BSE) inspections.</w:t>
      </w:r>
    </w:p>
    <w:p w14:paraId="4E47B918" w14:textId="77777777" w:rsidR="00AC1285" w:rsidRDefault="00AC1285" w:rsidP="00AC1285">
      <w:pPr>
        <w:spacing w:after="0" w:line="240" w:lineRule="auto"/>
        <w:rPr>
          <w:rFonts w:cs="Arial"/>
          <w:b/>
          <w:color w:val="000000" w:themeColor="text1"/>
        </w:rPr>
      </w:pPr>
    </w:p>
    <w:p w14:paraId="3094B426" w14:textId="77777777" w:rsidR="00AC1285" w:rsidRDefault="00AC1285" w:rsidP="00AC1285">
      <w:pPr>
        <w:spacing w:after="0" w:line="240" w:lineRule="auto"/>
        <w:ind w:left="1440"/>
        <w:rPr>
          <w:rFonts w:cs="Arial"/>
          <w:sz w:val="24"/>
          <w:szCs w:val="24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Pr="001D4F2D">
        <w:rPr>
          <w:rFonts w:cs="Arial"/>
          <w:sz w:val="24"/>
          <w:szCs w:val="24"/>
        </w:rPr>
        <w:t xml:space="preserve">Explain how to conduct </w:t>
      </w:r>
      <w:r w:rsidRPr="001D4F2D">
        <w:rPr>
          <w:sz w:val="24"/>
          <w:szCs w:val="24"/>
        </w:rPr>
        <w:t>Bovine Spongiform Encephalopathy</w:t>
      </w:r>
      <w:r w:rsidRPr="001D4F2D">
        <w:rPr>
          <w:b/>
          <w:sz w:val="24"/>
          <w:szCs w:val="24"/>
        </w:rPr>
        <w:t xml:space="preserve"> </w:t>
      </w:r>
      <w:r w:rsidRPr="001D4F2D">
        <w:rPr>
          <w:rFonts w:cs="Arial"/>
          <w:sz w:val="24"/>
          <w:szCs w:val="24"/>
        </w:rPr>
        <w:t>(BSE) inspection.</w:t>
      </w:r>
    </w:p>
    <w:p w14:paraId="53CFD4E5" w14:textId="77777777" w:rsidR="00AC1285" w:rsidRPr="003522E9" w:rsidRDefault="00AC1285" w:rsidP="00AC1285">
      <w:pPr>
        <w:spacing w:after="0" w:line="240" w:lineRule="auto"/>
        <w:ind w:left="1440"/>
        <w:rPr>
          <w:rFonts w:cs="Arial"/>
          <w:color w:val="000000" w:themeColor="text1"/>
        </w:rPr>
      </w:pPr>
    </w:p>
    <w:p w14:paraId="67272CC8" w14:textId="77777777" w:rsidR="00AC1285" w:rsidRPr="003522E9" w:rsidRDefault="00AC1285" w:rsidP="00AC1285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64EDDB75" w14:textId="77777777" w:rsidR="00AC1285" w:rsidRPr="003522E9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Determine feed facilities requiring Bovine Spongiform Encephalopathy (BSE) inspections.</w:t>
      </w:r>
    </w:p>
    <w:p w14:paraId="1408F970" w14:textId="77777777" w:rsidR="00AC1285" w:rsidRPr="003522E9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Discuss cross-contamination issues important to Bovine Spongiform Encephalopathy (BSE) inspections.</w:t>
      </w:r>
    </w:p>
    <w:p w14:paraId="375600AD" w14:textId="77777777" w:rsidR="00AC1285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Discuss the components of the Bovine Spongiform Encephalopathy (BSE) checklist.</w:t>
      </w:r>
    </w:p>
    <w:p w14:paraId="7964AF28" w14:textId="77777777" w:rsidR="00AC1285" w:rsidRPr="003522E9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Identify regulations that apply to Bovine Spongiform Encephalopathy (BSE) inspections.</w:t>
      </w:r>
    </w:p>
    <w:p w14:paraId="26A08838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8"/>
        <w:gridCol w:w="6052"/>
      </w:tblGrid>
      <w:tr w:rsidR="00AC1285" w14:paraId="3E45BD02" w14:textId="77777777" w:rsidTr="00AC1285">
        <w:trPr>
          <w:trHeight w:val="350"/>
        </w:trPr>
        <w:tc>
          <w:tcPr>
            <w:tcW w:w="3596" w:type="dxa"/>
          </w:tcPr>
          <w:p w14:paraId="77969B64" w14:textId="77777777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Pr="00C73B1D">
              <w:rPr>
                <w:b/>
              </w:rPr>
              <w:t>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7D43D5E" w14:textId="0AF57198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54432AAB" w14:textId="77777777" w:rsidR="00AC1285" w:rsidRPr="0065031B" w:rsidRDefault="00AC1285" w:rsidP="00AC1285">
            <w:pPr>
              <w:rPr>
                <w:b/>
              </w:rPr>
            </w:pPr>
          </w:p>
          <w:p w14:paraId="2FC8D510" w14:textId="77777777" w:rsidR="00AC1285" w:rsidRPr="001E461E" w:rsidRDefault="00AC1285" w:rsidP="00AC1285">
            <w:pPr>
              <w:pStyle w:val="ListParagraph"/>
              <w:numPr>
                <w:ilvl w:val="0"/>
                <w:numId w:val="22"/>
              </w:numPr>
            </w:pPr>
            <w:r w:rsidRPr="001E461E">
              <w:t>The regulator understands the history and consequences of Bovine Spongiform Encephalopathy (BSE).</w:t>
            </w:r>
          </w:p>
          <w:p w14:paraId="46A292B7" w14:textId="77777777" w:rsidR="00AC1285" w:rsidRPr="001E461E" w:rsidRDefault="00AC1285" w:rsidP="00AC1285">
            <w:pPr>
              <w:pStyle w:val="ListParagraph"/>
              <w:numPr>
                <w:ilvl w:val="1"/>
                <w:numId w:val="22"/>
              </w:numPr>
            </w:pPr>
            <w:r w:rsidRPr="001E461E">
              <w:t>No cure</w:t>
            </w:r>
          </w:p>
          <w:p w14:paraId="65E35064" w14:textId="77777777" w:rsidR="00AC1285" w:rsidRPr="001E461E" w:rsidRDefault="00AC1285" w:rsidP="00AC1285">
            <w:pPr>
              <w:pStyle w:val="ListParagraph"/>
              <w:numPr>
                <w:ilvl w:val="1"/>
                <w:numId w:val="22"/>
              </w:numPr>
            </w:pPr>
            <w:r w:rsidRPr="001E461E">
              <w:t>100% mortality</w:t>
            </w:r>
          </w:p>
          <w:p w14:paraId="5C900B55" w14:textId="77777777" w:rsidR="00AC1285" w:rsidRPr="001E461E" w:rsidRDefault="00AC1285" w:rsidP="00AC1285"/>
          <w:p w14:paraId="1D0F9126" w14:textId="77777777" w:rsidR="00AC1285" w:rsidRPr="001E461E" w:rsidRDefault="00AC1285" w:rsidP="00AC1285">
            <w:pPr>
              <w:pStyle w:val="ListParagraph"/>
              <w:numPr>
                <w:ilvl w:val="0"/>
                <w:numId w:val="22"/>
              </w:numPr>
            </w:pPr>
            <w:r w:rsidRPr="001E461E">
              <w:t>The regulator understands relevant terminology related to Bovine Spongiform Encephalopathy (BSE).</w:t>
            </w:r>
          </w:p>
          <w:p w14:paraId="79402D67" w14:textId="77777777" w:rsidR="00AC1285" w:rsidRPr="001E461E" w:rsidRDefault="00AC1285" w:rsidP="00AC1285">
            <w:pPr>
              <w:pStyle w:val="ListParagraph"/>
              <w:numPr>
                <w:ilvl w:val="1"/>
                <w:numId w:val="22"/>
              </w:numPr>
            </w:pPr>
            <w:r w:rsidRPr="001E461E">
              <w:t>Bovine Spongiform Encephalopathy (BSE) -Mad Cow Disease</w:t>
            </w:r>
          </w:p>
          <w:p w14:paraId="2E1AB703" w14:textId="77777777" w:rsidR="00AC1285" w:rsidRPr="001E461E" w:rsidRDefault="00AC1285" w:rsidP="00AC1285">
            <w:pPr>
              <w:pStyle w:val="ListParagraph"/>
              <w:numPr>
                <w:ilvl w:val="1"/>
                <w:numId w:val="22"/>
              </w:numPr>
            </w:pPr>
            <w:r w:rsidRPr="001E461E">
              <w:t xml:space="preserve">Cattle Material Prohibited in Animal Food (CMPAF) </w:t>
            </w:r>
          </w:p>
          <w:p w14:paraId="51EBCBD3" w14:textId="77777777" w:rsidR="00AC1285" w:rsidRPr="001E461E" w:rsidRDefault="00AC1285" w:rsidP="00AC1285">
            <w:pPr>
              <w:pStyle w:val="ListParagraph"/>
              <w:numPr>
                <w:ilvl w:val="1"/>
                <w:numId w:val="22"/>
              </w:numPr>
            </w:pPr>
            <w:r w:rsidRPr="001E461E">
              <w:t>Prion</w:t>
            </w:r>
          </w:p>
          <w:p w14:paraId="5DF74068" w14:textId="77777777" w:rsidR="00AC1285" w:rsidRPr="001E461E" w:rsidRDefault="00AC1285" w:rsidP="00AC1285">
            <w:pPr>
              <w:pStyle w:val="ListParagraph"/>
              <w:numPr>
                <w:ilvl w:val="1"/>
                <w:numId w:val="22"/>
              </w:numPr>
            </w:pPr>
            <w:r w:rsidRPr="001E461E">
              <w:t>Insoluble impurities</w:t>
            </w:r>
          </w:p>
          <w:p w14:paraId="716EBF0E" w14:textId="77777777" w:rsidR="00AC1285" w:rsidRPr="001E461E" w:rsidRDefault="00AC1285" w:rsidP="00AC1285">
            <w:pPr>
              <w:pStyle w:val="ListParagraph"/>
              <w:numPr>
                <w:ilvl w:val="1"/>
                <w:numId w:val="22"/>
              </w:numPr>
            </w:pPr>
            <w:r w:rsidRPr="001E461E">
              <w:t>Prohibited material</w:t>
            </w:r>
          </w:p>
          <w:p w14:paraId="40A45DCB" w14:textId="77777777" w:rsidR="00AC1285" w:rsidRPr="001E461E" w:rsidRDefault="00AC1285" w:rsidP="00AC1285">
            <w:pPr>
              <w:pStyle w:val="ListParagraph"/>
              <w:numPr>
                <w:ilvl w:val="1"/>
                <w:numId w:val="22"/>
              </w:numPr>
            </w:pPr>
            <w:r w:rsidRPr="001E461E">
              <w:t>Specific Risk Material</w:t>
            </w:r>
          </w:p>
          <w:p w14:paraId="7CAF0930" w14:textId="77777777" w:rsidR="00AC1285" w:rsidRPr="001E461E" w:rsidRDefault="00AC1285" w:rsidP="00AC1285"/>
          <w:p w14:paraId="62006B79" w14:textId="77777777" w:rsidR="00AC1285" w:rsidRPr="001E461E" w:rsidRDefault="00AC1285" w:rsidP="00AC1285">
            <w:pPr>
              <w:pStyle w:val="ListParagraph"/>
              <w:numPr>
                <w:ilvl w:val="0"/>
                <w:numId w:val="22"/>
              </w:numPr>
            </w:pPr>
            <w:r w:rsidRPr="001E461E">
              <w:t>The regulator can list reference materials utilized by the regulator’s agency.</w:t>
            </w:r>
          </w:p>
          <w:p w14:paraId="4527F6AB" w14:textId="77777777" w:rsidR="00AC1285" w:rsidRPr="001E461E" w:rsidRDefault="00AC1285" w:rsidP="00AC1285">
            <w:pPr>
              <w:pStyle w:val="ListParagraph"/>
              <w:numPr>
                <w:ilvl w:val="1"/>
                <w:numId w:val="22"/>
              </w:numPr>
            </w:pPr>
            <w:r w:rsidRPr="001E461E">
              <w:t>Code of Federal Regulations (CFR)</w:t>
            </w:r>
          </w:p>
          <w:p w14:paraId="292EE5AC" w14:textId="77777777" w:rsidR="00AC1285" w:rsidRPr="001E461E" w:rsidRDefault="00AC1285" w:rsidP="00AC1285">
            <w:pPr>
              <w:pStyle w:val="ListParagraph"/>
              <w:numPr>
                <w:ilvl w:val="2"/>
                <w:numId w:val="22"/>
              </w:numPr>
            </w:pPr>
            <w:r w:rsidRPr="001E461E">
              <w:t>589.2000</w:t>
            </w:r>
          </w:p>
          <w:p w14:paraId="072DD260" w14:textId="77777777" w:rsidR="00AC1285" w:rsidRPr="001E461E" w:rsidRDefault="00AC1285" w:rsidP="00AC1285">
            <w:pPr>
              <w:pStyle w:val="ListParagraph"/>
              <w:numPr>
                <w:ilvl w:val="2"/>
                <w:numId w:val="22"/>
              </w:numPr>
            </w:pPr>
            <w:r w:rsidRPr="001E461E">
              <w:t>589.2001</w:t>
            </w:r>
          </w:p>
          <w:p w14:paraId="03EC6D05" w14:textId="77777777" w:rsidR="00AC1285" w:rsidRPr="001E461E" w:rsidRDefault="00AC1285" w:rsidP="00AC1285">
            <w:pPr>
              <w:pStyle w:val="ListParagraph"/>
              <w:numPr>
                <w:ilvl w:val="1"/>
                <w:numId w:val="22"/>
              </w:numPr>
            </w:pPr>
            <w:r w:rsidRPr="001E461E">
              <w:t xml:space="preserve">Compliance Program Guidance Manual (CPGM) </w:t>
            </w:r>
          </w:p>
          <w:p w14:paraId="201EF883" w14:textId="77777777" w:rsidR="00AC1285" w:rsidRPr="001E461E" w:rsidRDefault="00AC1285" w:rsidP="00AC1285">
            <w:pPr>
              <w:pStyle w:val="ListParagraph"/>
              <w:numPr>
                <w:ilvl w:val="1"/>
                <w:numId w:val="22"/>
              </w:numPr>
              <w:spacing w:line="254" w:lineRule="auto"/>
            </w:pPr>
            <w:r w:rsidRPr="001E461E">
              <w:t>Association of American Feed Control Officials Official Publication (AAFCO OP)</w:t>
            </w:r>
          </w:p>
          <w:p w14:paraId="5F308D0F" w14:textId="77777777" w:rsidR="00AC1285" w:rsidRPr="001E461E" w:rsidRDefault="00AC1285" w:rsidP="00AC1285">
            <w:pPr>
              <w:pStyle w:val="ListParagraph"/>
              <w:numPr>
                <w:ilvl w:val="1"/>
                <w:numId w:val="22"/>
              </w:numPr>
            </w:pPr>
            <w:r w:rsidRPr="001E461E">
              <w:t>Bovine Spongiform Encephalopathy (BSE) checklist</w:t>
            </w:r>
          </w:p>
          <w:p w14:paraId="64A05FA0" w14:textId="77777777" w:rsidR="00AC1285" w:rsidRPr="001E461E" w:rsidRDefault="00AC1285" w:rsidP="00AC1285">
            <w:pPr>
              <w:pStyle w:val="ListParagraph"/>
              <w:numPr>
                <w:ilvl w:val="1"/>
                <w:numId w:val="22"/>
              </w:numPr>
            </w:pPr>
            <w:r w:rsidRPr="001E461E">
              <w:t>Guidance for industry</w:t>
            </w:r>
          </w:p>
          <w:p w14:paraId="77815B88" w14:textId="77777777" w:rsidR="00AC1285" w:rsidRPr="00800C28" w:rsidRDefault="00AC1285" w:rsidP="00AC1285">
            <w:pPr>
              <w:pStyle w:val="ListParagraph"/>
              <w:numPr>
                <w:ilvl w:val="1"/>
                <w:numId w:val="22"/>
              </w:numPr>
              <w:rPr>
                <w:b/>
              </w:rPr>
            </w:pPr>
            <w:r w:rsidRPr="001E461E">
              <w:t>Food and Drug Administration (FDA) training videos</w:t>
            </w:r>
          </w:p>
          <w:p w14:paraId="38A16B84" w14:textId="77777777" w:rsidR="00AC1285" w:rsidRDefault="00AC1285" w:rsidP="00AC1285">
            <w:pPr>
              <w:rPr>
                <w:b/>
              </w:rPr>
            </w:pPr>
          </w:p>
          <w:p w14:paraId="23A66B37" w14:textId="77777777" w:rsidR="00AC1285" w:rsidRPr="001E461E" w:rsidRDefault="00AC1285" w:rsidP="00AC1285">
            <w:pPr>
              <w:pStyle w:val="ListParagraph"/>
              <w:numPr>
                <w:ilvl w:val="0"/>
                <w:numId w:val="23"/>
              </w:numPr>
              <w:ind w:left="360"/>
            </w:pPr>
            <w:r w:rsidRPr="001E461E">
              <w:t>The regulator can use relevant terminology related to Bovine Spongiform Encephalopathy (BSE).</w:t>
            </w:r>
          </w:p>
          <w:p w14:paraId="426BE2AA" w14:textId="77777777" w:rsidR="00AC1285" w:rsidRPr="001E461E" w:rsidRDefault="00AC1285" w:rsidP="00AC1285">
            <w:pPr>
              <w:pStyle w:val="ListParagraph"/>
              <w:numPr>
                <w:ilvl w:val="1"/>
                <w:numId w:val="23"/>
              </w:numPr>
            </w:pPr>
            <w:r w:rsidRPr="001E461E">
              <w:t>Bovine Spongiform Encephalopathy (BSE) -Mad Cow Disease</w:t>
            </w:r>
          </w:p>
          <w:p w14:paraId="3FE36AC0" w14:textId="77777777" w:rsidR="00AC1285" w:rsidRPr="001E461E" w:rsidRDefault="00AC1285" w:rsidP="00AC1285">
            <w:pPr>
              <w:pStyle w:val="ListParagraph"/>
              <w:numPr>
                <w:ilvl w:val="1"/>
                <w:numId w:val="23"/>
              </w:numPr>
            </w:pPr>
            <w:r w:rsidRPr="001E461E">
              <w:t xml:space="preserve">Cattle Material Prohibited in Animal Food (CMPAF) </w:t>
            </w:r>
          </w:p>
          <w:p w14:paraId="12831D2C" w14:textId="77777777" w:rsidR="00AC1285" w:rsidRPr="001E461E" w:rsidRDefault="00AC1285" w:rsidP="00AC1285">
            <w:pPr>
              <w:pStyle w:val="ListParagraph"/>
              <w:numPr>
                <w:ilvl w:val="1"/>
                <w:numId w:val="23"/>
              </w:numPr>
            </w:pPr>
            <w:r w:rsidRPr="001E461E">
              <w:t>Prion</w:t>
            </w:r>
          </w:p>
          <w:p w14:paraId="4B02D728" w14:textId="77777777" w:rsidR="00AC1285" w:rsidRPr="001E461E" w:rsidRDefault="00AC1285" w:rsidP="00AC1285">
            <w:pPr>
              <w:pStyle w:val="ListParagraph"/>
              <w:numPr>
                <w:ilvl w:val="1"/>
                <w:numId w:val="23"/>
              </w:numPr>
            </w:pPr>
            <w:r w:rsidRPr="001E461E">
              <w:t>Insoluble impurities</w:t>
            </w:r>
          </w:p>
          <w:p w14:paraId="4704FFE2" w14:textId="77777777" w:rsidR="00AC1285" w:rsidRPr="001E461E" w:rsidRDefault="00AC1285" w:rsidP="00AC1285">
            <w:pPr>
              <w:pStyle w:val="ListParagraph"/>
              <w:numPr>
                <w:ilvl w:val="1"/>
                <w:numId w:val="23"/>
              </w:numPr>
            </w:pPr>
            <w:r w:rsidRPr="001E461E">
              <w:t>Prohibited material</w:t>
            </w:r>
          </w:p>
          <w:p w14:paraId="25D95F97" w14:textId="77777777" w:rsidR="00AC1285" w:rsidRPr="001E461E" w:rsidRDefault="00AC1285" w:rsidP="00AC1285">
            <w:pPr>
              <w:pStyle w:val="ListParagraph"/>
              <w:numPr>
                <w:ilvl w:val="1"/>
                <w:numId w:val="23"/>
              </w:numPr>
            </w:pPr>
            <w:r w:rsidRPr="001E461E">
              <w:t>Specific Risk Material</w:t>
            </w:r>
          </w:p>
          <w:p w14:paraId="1F34D935" w14:textId="77777777" w:rsidR="00AC1285" w:rsidRPr="001E461E" w:rsidRDefault="00AC1285" w:rsidP="00AC1285">
            <w:pPr>
              <w:pStyle w:val="ListParagraph"/>
              <w:ind w:left="360"/>
            </w:pPr>
          </w:p>
          <w:p w14:paraId="497D8651" w14:textId="77777777" w:rsidR="00AC1285" w:rsidRPr="001E461E" w:rsidRDefault="00AC1285" w:rsidP="00AC1285">
            <w:pPr>
              <w:pStyle w:val="ListParagraph"/>
              <w:numPr>
                <w:ilvl w:val="0"/>
                <w:numId w:val="23"/>
              </w:numPr>
              <w:ind w:left="360"/>
            </w:pPr>
            <w:r w:rsidRPr="001E461E">
              <w:t>The regulator understands the impact of Bovine Spongiform Encephalopathy (BSE).</w:t>
            </w:r>
          </w:p>
          <w:p w14:paraId="6F96B6E0" w14:textId="77777777" w:rsidR="00AC1285" w:rsidRPr="001E461E" w:rsidRDefault="00AC1285" w:rsidP="00AC1285">
            <w:pPr>
              <w:pStyle w:val="ListParagraph"/>
              <w:numPr>
                <w:ilvl w:val="1"/>
                <w:numId w:val="23"/>
              </w:numPr>
            </w:pPr>
            <w:r w:rsidRPr="001E461E">
              <w:t>Human health</w:t>
            </w:r>
          </w:p>
          <w:p w14:paraId="03F2AD55" w14:textId="77777777" w:rsidR="00AC1285" w:rsidRPr="001E461E" w:rsidRDefault="00AC1285" w:rsidP="00AC1285">
            <w:pPr>
              <w:pStyle w:val="ListParagraph"/>
              <w:numPr>
                <w:ilvl w:val="1"/>
                <w:numId w:val="23"/>
              </w:numPr>
            </w:pPr>
            <w:r w:rsidRPr="001E461E">
              <w:t>Animal health</w:t>
            </w:r>
          </w:p>
          <w:p w14:paraId="0FF05665" w14:textId="77777777" w:rsidR="00AC1285" w:rsidRPr="001E461E" w:rsidRDefault="00AC1285" w:rsidP="00AC1285">
            <w:pPr>
              <w:pStyle w:val="ListParagraph"/>
              <w:numPr>
                <w:ilvl w:val="1"/>
                <w:numId w:val="23"/>
              </w:numPr>
            </w:pPr>
            <w:r w:rsidRPr="001E461E">
              <w:t>Economic</w:t>
            </w:r>
          </w:p>
          <w:p w14:paraId="122F233B" w14:textId="77777777" w:rsidR="00AC1285" w:rsidRPr="001E461E" w:rsidRDefault="00AC1285" w:rsidP="00AC1285">
            <w:pPr>
              <w:pStyle w:val="ListParagraph"/>
              <w:numPr>
                <w:ilvl w:val="1"/>
                <w:numId w:val="23"/>
              </w:numPr>
            </w:pPr>
            <w:r w:rsidRPr="001E461E">
              <w:t>Food safety</w:t>
            </w:r>
          </w:p>
          <w:p w14:paraId="35674D4D" w14:textId="77777777" w:rsidR="00AC1285" w:rsidRPr="001E461E" w:rsidRDefault="00AC1285" w:rsidP="00AC1285">
            <w:pPr>
              <w:pStyle w:val="ListParagraph"/>
              <w:ind w:left="360"/>
            </w:pPr>
          </w:p>
          <w:p w14:paraId="570D45A8" w14:textId="77777777" w:rsidR="00AC1285" w:rsidRPr="001E461E" w:rsidRDefault="00AC1285" w:rsidP="00AC1285">
            <w:pPr>
              <w:pStyle w:val="ListParagraph"/>
              <w:numPr>
                <w:ilvl w:val="0"/>
                <w:numId w:val="23"/>
              </w:numPr>
              <w:ind w:left="360"/>
            </w:pPr>
            <w:r w:rsidRPr="001E461E">
              <w:t>The regulator understands the biology and transmission of Bovine Spongiform Encephalopathy (BSE).</w:t>
            </w:r>
          </w:p>
          <w:p w14:paraId="33363132" w14:textId="77777777" w:rsidR="00AC1285" w:rsidRPr="001E461E" w:rsidRDefault="00AC1285" w:rsidP="00AC1285"/>
          <w:p w14:paraId="410A2BF9" w14:textId="77777777" w:rsidR="00AC1285" w:rsidRPr="00800C28" w:rsidRDefault="00AC1285" w:rsidP="00AC1285">
            <w:pPr>
              <w:pStyle w:val="ListParagraph"/>
              <w:numPr>
                <w:ilvl w:val="0"/>
                <w:numId w:val="23"/>
              </w:numPr>
              <w:ind w:left="360"/>
              <w:rPr>
                <w:b/>
              </w:rPr>
            </w:pPr>
            <w:r w:rsidRPr="001E461E">
              <w:t>The regulator understands the rationale for regulatory controls.</w:t>
            </w:r>
          </w:p>
        </w:tc>
      </w:tr>
      <w:tr w:rsidR="00AC1285" w14:paraId="5E0827BA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1470CF7E" w14:textId="77777777" w:rsidR="00AC1285" w:rsidRPr="00C920AC" w:rsidRDefault="00AC1285" w:rsidP="00AC1285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Pr="001D4F2D">
              <w:rPr>
                <w:rFonts w:cs="Arial"/>
              </w:rPr>
              <w:t xml:space="preserve">Regulation of </w:t>
            </w:r>
            <w:r w:rsidRPr="001D4F2D">
              <w:t>Bovine Spongiform Encephalopathy</w:t>
            </w:r>
            <w:r w:rsidRPr="001D4F2D">
              <w:rPr>
                <w:b/>
              </w:rPr>
              <w:t xml:space="preserve"> </w:t>
            </w:r>
            <w:r w:rsidRPr="001D4F2D">
              <w:t>(</w:t>
            </w:r>
            <w:r w:rsidRPr="001D4F2D">
              <w:rPr>
                <w:rFonts w:cs="Arial"/>
              </w:rPr>
              <w:t>BSE) in animal food.</w:t>
            </w:r>
          </w:p>
          <w:p w14:paraId="46D4DF7A" w14:textId="77777777" w:rsidR="00AC1285" w:rsidRPr="00C920AC" w:rsidRDefault="00AC1285" w:rsidP="00AC1285"/>
          <w:p w14:paraId="6F8E28D4" w14:textId="77777777" w:rsidR="00AC1285" w:rsidRDefault="00AC1285" w:rsidP="00AC1285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Pr="001D4F2D">
              <w:rPr>
                <w:rFonts w:cs="Arial"/>
              </w:rPr>
              <w:t xml:space="preserve">Discuss the rationale for regulation of </w:t>
            </w:r>
            <w:r w:rsidRPr="001D4F2D">
              <w:t>Bovine Spongiform Encephalopathy</w:t>
            </w:r>
            <w:r w:rsidRPr="001D4F2D">
              <w:rPr>
                <w:b/>
              </w:rPr>
              <w:t xml:space="preserve"> </w:t>
            </w:r>
            <w:r w:rsidRPr="001D4F2D">
              <w:t>(</w:t>
            </w:r>
            <w:r w:rsidRPr="001D4F2D">
              <w:rPr>
                <w:rFonts w:cs="Arial"/>
              </w:rPr>
              <w:t>BSE) in animal food.</w:t>
            </w:r>
          </w:p>
          <w:p w14:paraId="3BC1413B" w14:textId="77777777" w:rsidR="00AC1285" w:rsidRPr="00C920AC" w:rsidRDefault="00AC1285" w:rsidP="00AC1285"/>
          <w:p w14:paraId="7FF043C7" w14:textId="77777777" w:rsidR="00AC1285" w:rsidRPr="00C920AC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3F653735" w14:textId="77777777" w:rsidR="00AC1285" w:rsidRPr="001D4F2D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1D4F2D">
              <w:rPr>
                <w:rFonts w:cs="Arial"/>
              </w:rPr>
              <w:t>Define relevant terminology.</w:t>
            </w:r>
          </w:p>
          <w:p w14:paraId="2903C74B" w14:textId="77777777" w:rsidR="00AC1285" w:rsidRPr="001D4F2D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1D4F2D">
              <w:rPr>
                <w:rFonts w:cs="Arial"/>
              </w:rPr>
              <w:t>Identify resources.</w:t>
            </w:r>
          </w:p>
          <w:p w14:paraId="11015653" w14:textId="77777777" w:rsidR="00AC1285" w:rsidRPr="001D4F2D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1D4F2D">
              <w:rPr>
                <w:rFonts w:cs="Arial"/>
              </w:rPr>
              <w:t xml:space="preserve">Recognize the impact of </w:t>
            </w:r>
            <w:r w:rsidRPr="001D4F2D">
              <w:t>Bovine Spongiform Encephalopathy</w:t>
            </w:r>
            <w:r w:rsidRPr="001D4F2D">
              <w:rPr>
                <w:b/>
              </w:rPr>
              <w:t xml:space="preserve"> (</w:t>
            </w:r>
            <w:r w:rsidRPr="001D4F2D">
              <w:rPr>
                <w:rFonts w:cs="Arial"/>
              </w:rPr>
              <w:t>BSE).</w:t>
            </w:r>
          </w:p>
          <w:p w14:paraId="7B596BF7" w14:textId="77777777" w:rsidR="00AC1285" w:rsidRPr="001D4F2D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1D4F2D">
              <w:rPr>
                <w:rFonts w:cs="Arial"/>
              </w:rPr>
              <w:t xml:space="preserve">Explain the biology of </w:t>
            </w:r>
            <w:r w:rsidRPr="001D4F2D">
              <w:t>Bovine Spongiform Encephalopathy</w:t>
            </w:r>
            <w:r w:rsidRPr="001D4F2D">
              <w:rPr>
                <w:b/>
              </w:rPr>
              <w:t xml:space="preserve"> </w:t>
            </w:r>
            <w:r w:rsidRPr="001D4F2D">
              <w:rPr>
                <w:rFonts w:cs="Arial"/>
              </w:rPr>
              <w:t>(BSE) - describe in layman’s terms, history, transmission, agents, etc.</w:t>
            </w:r>
          </w:p>
          <w:p w14:paraId="308FDD50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1D4F2D">
              <w:rPr>
                <w:rFonts w:cs="Arial"/>
              </w:rPr>
              <w:t xml:space="preserve">List federal regulations applicable to </w:t>
            </w:r>
            <w:r w:rsidRPr="001D4F2D">
              <w:t>Bovine Spongiform Encephalopathy</w:t>
            </w:r>
            <w:r w:rsidRPr="001D4F2D">
              <w:rPr>
                <w:b/>
              </w:rPr>
              <w:t xml:space="preserve"> </w:t>
            </w:r>
            <w:r w:rsidRPr="001D4F2D">
              <w:rPr>
                <w:rFonts w:cs="Arial"/>
              </w:rPr>
              <w:t>(BSE) and animal food.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A2A2633" w14:textId="77777777" w:rsidR="00AC1285" w:rsidRPr="00C73B1D" w:rsidRDefault="00AC1285" w:rsidP="00AC1285">
            <w:pPr>
              <w:pStyle w:val="ListParagraph"/>
            </w:pPr>
          </w:p>
        </w:tc>
      </w:tr>
    </w:tbl>
    <w:p w14:paraId="79E8E30F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6"/>
        <w:gridCol w:w="6044"/>
      </w:tblGrid>
      <w:tr w:rsidR="00AC1285" w14:paraId="0BDCD2DD" w14:textId="77777777" w:rsidTr="00AC1285">
        <w:trPr>
          <w:trHeight w:val="395"/>
        </w:trPr>
        <w:tc>
          <w:tcPr>
            <w:tcW w:w="3596" w:type="dxa"/>
          </w:tcPr>
          <w:p w14:paraId="765BA424" w14:textId="7777777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>Unit 2: Bovine Spongiform Encephalopathy (BSE) Checklist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34B4F649" w14:textId="580797D2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1D591614" w14:textId="77777777" w:rsidR="00AC1285" w:rsidRPr="008F7428" w:rsidRDefault="00AC1285" w:rsidP="00AC1285">
            <w:pPr>
              <w:rPr>
                <w:b/>
              </w:rPr>
            </w:pPr>
          </w:p>
          <w:p w14:paraId="7DB0C2A5" w14:textId="77777777" w:rsidR="00AC1285" w:rsidRPr="001E461E" w:rsidRDefault="00AC1285" w:rsidP="00AC1285">
            <w:pPr>
              <w:pStyle w:val="ListParagraph"/>
              <w:numPr>
                <w:ilvl w:val="0"/>
                <w:numId w:val="24"/>
              </w:numPr>
              <w:ind w:left="360"/>
            </w:pPr>
            <w:r w:rsidRPr="001E461E">
              <w:t xml:space="preserve">The regulator can complete Bovine Spongiform Encephalopathy (BSE) checklist. </w:t>
            </w:r>
          </w:p>
          <w:p w14:paraId="01283BCA" w14:textId="77777777" w:rsidR="00AC1285" w:rsidRPr="001E461E" w:rsidRDefault="00AC1285" w:rsidP="00AC1285">
            <w:pPr>
              <w:pStyle w:val="ListParagraph"/>
              <w:numPr>
                <w:ilvl w:val="1"/>
                <w:numId w:val="24"/>
              </w:numPr>
            </w:pPr>
            <w:r w:rsidRPr="001E461E">
              <w:t>Based on a case study/scenario</w:t>
            </w:r>
          </w:p>
          <w:p w14:paraId="7F8A73FE" w14:textId="77777777" w:rsidR="00AC1285" w:rsidRPr="001E461E" w:rsidRDefault="00AC1285" w:rsidP="00AC1285"/>
          <w:p w14:paraId="7D90DFA4" w14:textId="77777777" w:rsidR="00AC1285" w:rsidRPr="001E461E" w:rsidRDefault="00AC1285" w:rsidP="00AC1285">
            <w:pPr>
              <w:pStyle w:val="ListParagraph"/>
              <w:numPr>
                <w:ilvl w:val="0"/>
                <w:numId w:val="24"/>
              </w:numPr>
              <w:ind w:left="360"/>
            </w:pPr>
            <w:r w:rsidRPr="001E461E">
              <w:t>The regulator can utilize checklist instructions to answer questions.</w:t>
            </w:r>
          </w:p>
          <w:p w14:paraId="39E0926F" w14:textId="77777777" w:rsidR="00AC1285" w:rsidRPr="001E461E" w:rsidRDefault="00AC1285" w:rsidP="00AC1285"/>
          <w:p w14:paraId="775E8FE7" w14:textId="77777777" w:rsidR="00AC1285" w:rsidRDefault="00AC1285" w:rsidP="00AC1285">
            <w:pPr>
              <w:pStyle w:val="ListParagraph"/>
              <w:numPr>
                <w:ilvl w:val="0"/>
                <w:numId w:val="24"/>
              </w:numPr>
              <w:ind w:left="360"/>
            </w:pPr>
            <w:r w:rsidRPr="001E461E">
              <w:t>The regulator can explain the labeling requirements for animal food containing animal protein products.</w:t>
            </w:r>
          </w:p>
          <w:p w14:paraId="01C37A1F" w14:textId="77777777" w:rsidR="00AC1285" w:rsidRDefault="00AC1285" w:rsidP="00AC1285">
            <w:pPr>
              <w:pStyle w:val="ListParagraph"/>
            </w:pPr>
          </w:p>
          <w:p w14:paraId="4330ABA3" w14:textId="77777777" w:rsidR="00AC1285" w:rsidRPr="001E461E" w:rsidRDefault="00AC1285" w:rsidP="00AC1285">
            <w:pPr>
              <w:pStyle w:val="ListParagraph"/>
              <w:numPr>
                <w:ilvl w:val="0"/>
                <w:numId w:val="24"/>
              </w:numPr>
              <w:ind w:left="360"/>
            </w:pPr>
            <w:r w:rsidRPr="001E461E">
              <w:t>The regulator can explain to industry the questions on the checklist.</w:t>
            </w:r>
          </w:p>
          <w:p w14:paraId="3D3564C8" w14:textId="77777777" w:rsidR="00AC1285" w:rsidRPr="001E461E" w:rsidRDefault="00AC1285" w:rsidP="00AC1285"/>
          <w:p w14:paraId="446831F6" w14:textId="77777777" w:rsidR="00AC1285" w:rsidRPr="00F61153" w:rsidRDefault="00AC1285" w:rsidP="00AC1285">
            <w:pPr>
              <w:pStyle w:val="ListParagraph"/>
              <w:numPr>
                <w:ilvl w:val="0"/>
                <w:numId w:val="24"/>
              </w:numPr>
              <w:ind w:left="360"/>
            </w:pPr>
            <w:r w:rsidRPr="001E461E">
              <w:t>The regulator can complete the checklist at an atypical operation.</w:t>
            </w:r>
          </w:p>
          <w:p w14:paraId="6C517405" w14:textId="77777777" w:rsidR="00AC1285" w:rsidRPr="00F61153" w:rsidRDefault="00AC1285" w:rsidP="00AC1285">
            <w:pPr>
              <w:pStyle w:val="ListParagraph"/>
              <w:ind w:left="1080"/>
              <w:rPr>
                <w:b/>
              </w:rPr>
            </w:pPr>
          </w:p>
        </w:tc>
      </w:tr>
      <w:tr w:rsidR="00AC1285" w14:paraId="1A3EA71A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31922341" w14:textId="77777777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1D4F2D">
              <w:t>Promoting uniformity of Bovine Spongiform Encephalopathy</w:t>
            </w:r>
            <w:r w:rsidRPr="001D4F2D">
              <w:rPr>
                <w:b/>
              </w:rPr>
              <w:t xml:space="preserve"> (</w:t>
            </w:r>
            <w:r w:rsidRPr="001D4F2D">
              <w:t>BSE) inspections.</w:t>
            </w:r>
          </w:p>
          <w:p w14:paraId="4E5F4C94" w14:textId="77777777" w:rsidR="00AC1285" w:rsidRPr="00A007F4" w:rsidRDefault="00AC1285" w:rsidP="00AC1285"/>
          <w:p w14:paraId="3909AD0C" w14:textId="77777777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1D4F2D">
              <w:t>Complete the Bovine Spongiform Encephalopathy</w:t>
            </w:r>
            <w:r w:rsidRPr="001D4F2D">
              <w:rPr>
                <w:b/>
              </w:rPr>
              <w:t xml:space="preserve"> </w:t>
            </w:r>
            <w:r w:rsidRPr="001D4F2D">
              <w:t>(BSE) checklist.</w:t>
            </w:r>
          </w:p>
          <w:p w14:paraId="434072AF" w14:textId="77777777" w:rsidR="00AC1285" w:rsidRPr="00A007F4" w:rsidRDefault="00AC1285" w:rsidP="00AC1285"/>
          <w:p w14:paraId="1A7C8ECD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377EFF2D" w14:textId="77777777" w:rsidR="00AC1285" w:rsidRPr="001D4F2D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1D4F2D">
              <w:rPr>
                <w:rFonts w:cs="Arial"/>
              </w:rPr>
              <w:t xml:space="preserve">Describe how the </w:t>
            </w:r>
            <w:r w:rsidRPr="001D4F2D">
              <w:t>Bovine Spongiform Encephalopathy</w:t>
            </w:r>
            <w:r w:rsidRPr="001D4F2D">
              <w:rPr>
                <w:b/>
              </w:rPr>
              <w:t xml:space="preserve"> (</w:t>
            </w:r>
            <w:r w:rsidRPr="001D4F2D">
              <w:rPr>
                <w:rFonts w:cs="Arial"/>
              </w:rPr>
              <w:t>BSE) checklist is used as the primary inspectional tool.</w:t>
            </w:r>
          </w:p>
          <w:p w14:paraId="1E103DBD" w14:textId="77777777" w:rsidR="00AC1285" w:rsidRPr="001D4F2D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1D4F2D">
              <w:rPr>
                <w:rFonts w:cs="Arial"/>
              </w:rPr>
              <w:t xml:space="preserve">Describe sections of the </w:t>
            </w:r>
            <w:r w:rsidRPr="001D4F2D">
              <w:t>Bovine Spongiform Encephalopathy</w:t>
            </w:r>
            <w:r w:rsidRPr="001D4F2D">
              <w:rPr>
                <w:b/>
              </w:rPr>
              <w:t xml:space="preserve"> (</w:t>
            </w:r>
            <w:r w:rsidRPr="001D4F2D">
              <w:rPr>
                <w:rFonts w:cs="Arial"/>
              </w:rPr>
              <w:t>BSE) checklist.</w:t>
            </w:r>
          </w:p>
          <w:p w14:paraId="701D2DB6" w14:textId="77777777" w:rsidR="00AC1285" w:rsidRPr="001D4F2D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1D4F2D">
              <w:rPr>
                <w:rFonts w:cs="Arial"/>
              </w:rPr>
              <w:t xml:space="preserve">Explain the </w:t>
            </w:r>
            <w:r w:rsidRPr="001D4F2D">
              <w:t xml:space="preserve">Bovine Spongiform </w:t>
            </w:r>
            <w:r w:rsidRPr="001D4F2D">
              <w:lastRenderedPageBreak/>
              <w:t>Encephalopathy (BSE</w:t>
            </w:r>
            <w:r w:rsidRPr="001D4F2D">
              <w:rPr>
                <w:rFonts w:cs="Arial"/>
              </w:rPr>
              <w:t>) labeling requirements on animal food containing Prohibited Materials (PM).</w:t>
            </w:r>
          </w:p>
          <w:p w14:paraId="2A6F85D8" w14:textId="77777777" w:rsidR="00AC1285" w:rsidRPr="001D4F2D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1D4F2D">
              <w:rPr>
                <w:rFonts w:cs="Arial"/>
              </w:rPr>
              <w:t>Recognize record keeping requirements for animal food containing Prohibited Materials (PM).</w:t>
            </w:r>
          </w:p>
          <w:p w14:paraId="136E8A82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1D4F2D">
              <w:rPr>
                <w:rFonts w:cs="Arial"/>
              </w:rPr>
              <w:t xml:space="preserve">Give examples of Animal Protein (AP) products not requiring </w:t>
            </w:r>
            <w:r w:rsidRPr="001D4F2D">
              <w:t>Bovine Spongiform Encephalopathy (</w:t>
            </w:r>
            <w:r w:rsidRPr="001D4F2D">
              <w:rPr>
                <w:rFonts w:cs="Arial"/>
              </w:rPr>
              <w:t>BSE) labeling.</w:t>
            </w:r>
          </w:p>
          <w:p w14:paraId="12C46B4E" w14:textId="77777777" w:rsidR="00AC1285" w:rsidRDefault="00AC1285" w:rsidP="00AC1285">
            <w:pPr>
              <w:pStyle w:val="ListParagraph"/>
            </w:pPr>
          </w:p>
          <w:p w14:paraId="14554D28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77DA564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709D45A4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5"/>
        <w:gridCol w:w="6055"/>
      </w:tblGrid>
      <w:tr w:rsidR="00AC1285" w14:paraId="32ED1F63" w14:textId="77777777" w:rsidTr="00AC1285">
        <w:trPr>
          <w:trHeight w:val="395"/>
        </w:trPr>
        <w:tc>
          <w:tcPr>
            <w:tcW w:w="3596" w:type="dxa"/>
          </w:tcPr>
          <w:p w14:paraId="5C85A36E" w14:textId="7777777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>Unit 3: Types of Firms Subject to Bovine Spongiform encephalopathy (BSE) inspections.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DDBA0BC" w14:textId="6FE4DB5D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3DB203BF" w14:textId="77777777" w:rsidR="00AC1285" w:rsidRPr="008F7428" w:rsidRDefault="00AC1285" w:rsidP="00AC1285">
            <w:pPr>
              <w:rPr>
                <w:b/>
              </w:rPr>
            </w:pPr>
          </w:p>
          <w:p w14:paraId="714679BF" w14:textId="77777777" w:rsidR="00AC1285" w:rsidRPr="001E461E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1E461E">
              <w:t>The regulator can identify types of firms that may be subject to a Bovine Spongiform Encephalopathy (BSE) inspection.</w:t>
            </w:r>
          </w:p>
          <w:p w14:paraId="37B9798A" w14:textId="77777777" w:rsidR="00AC1285" w:rsidRPr="001E461E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1E461E">
              <w:t>Feed mill</w:t>
            </w:r>
          </w:p>
          <w:p w14:paraId="6178855D" w14:textId="77777777" w:rsidR="00AC1285" w:rsidRPr="001E461E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1E461E">
              <w:t>Renderer</w:t>
            </w:r>
          </w:p>
          <w:p w14:paraId="67A11FA4" w14:textId="77777777" w:rsidR="00AC1285" w:rsidRPr="001E461E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1E461E">
              <w:t>Pet food manufacturer</w:t>
            </w:r>
          </w:p>
          <w:p w14:paraId="2B47D522" w14:textId="77777777" w:rsidR="00AC1285" w:rsidRPr="001E461E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1E461E">
              <w:t>Ingredient manufacturer</w:t>
            </w:r>
          </w:p>
          <w:p w14:paraId="7DC84B2B" w14:textId="77777777" w:rsidR="00AC1285" w:rsidRPr="001E461E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1E461E">
              <w:t>Transporter/hauler</w:t>
            </w:r>
          </w:p>
          <w:p w14:paraId="07F8BE50" w14:textId="77777777" w:rsidR="00AC1285" w:rsidRPr="001E461E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1E461E">
              <w:t>Salvagers</w:t>
            </w:r>
          </w:p>
          <w:p w14:paraId="6CA9C91E" w14:textId="77777777" w:rsidR="00AC1285" w:rsidRPr="001E461E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1E461E">
              <w:t>Ruminant feeder</w:t>
            </w:r>
          </w:p>
          <w:p w14:paraId="48957DBB" w14:textId="77777777" w:rsidR="00AC1285" w:rsidRPr="001E461E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1E461E">
              <w:t>Retail outlets</w:t>
            </w:r>
          </w:p>
          <w:p w14:paraId="2A055643" w14:textId="77777777" w:rsidR="00AC1285" w:rsidRPr="001E461E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1E461E">
              <w:t>Non-ruminant feeder</w:t>
            </w:r>
          </w:p>
          <w:p w14:paraId="29CB0E53" w14:textId="77777777" w:rsidR="00AC1285" w:rsidRPr="001E461E" w:rsidRDefault="00AC1285" w:rsidP="00AC1285"/>
          <w:p w14:paraId="6DF152A7" w14:textId="77777777" w:rsidR="00AC1285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1E461E">
              <w:t>The regulator can identify what types of firms generate cattle material prohibited in animal food (CMPAF) and Specific Risk Materials (SRMs).</w:t>
            </w:r>
          </w:p>
          <w:p w14:paraId="5DFCBBF7" w14:textId="77777777" w:rsidR="00AC1285" w:rsidRDefault="00AC1285" w:rsidP="00AC1285"/>
          <w:p w14:paraId="43C3D0C4" w14:textId="77777777" w:rsidR="00AC1285" w:rsidRPr="00F61153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1E461E">
              <w:t>The regulator can explain how inspections could be prioritized based on a firm’s Bovine Spongiform Encephalopathy (BSE) risk.</w:t>
            </w:r>
          </w:p>
          <w:p w14:paraId="4A2CC778" w14:textId="77777777" w:rsidR="00AC1285" w:rsidRPr="00F61153" w:rsidRDefault="00AC1285" w:rsidP="00AC1285">
            <w:pPr>
              <w:pStyle w:val="ListParagraph"/>
              <w:ind w:left="1080"/>
              <w:rPr>
                <w:b/>
              </w:rPr>
            </w:pPr>
          </w:p>
        </w:tc>
      </w:tr>
      <w:tr w:rsidR="00AC1285" w14:paraId="2EADACAA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4DD9D5CE" w14:textId="77777777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1D4F2D">
              <w:t>Types of operations to which the Bovine Spongiform Encephalopathy (BSE) rules apply.</w:t>
            </w:r>
          </w:p>
          <w:p w14:paraId="38EC2C8F" w14:textId="77777777" w:rsidR="00AC1285" w:rsidRPr="00A007F4" w:rsidRDefault="00AC1285" w:rsidP="00AC1285"/>
          <w:p w14:paraId="577632EE" w14:textId="77777777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1D4F2D">
              <w:t>Identify types of operations to which the Bovine Spongiform Encephalopathy</w:t>
            </w:r>
            <w:r w:rsidRPr="001D4F2D">
              <w:rPr>
                <w:b/>
              </w:rPr>
              <w:t xml:space="preserve"> </w:t>
            </w:r>
            <w:r w:rsidRPr="001D4F2D">
              <w:t>(BSE) rules apply.</w:t>
            </w:r>
          </w:p>
          <w:p w14:paraId="6C8CAB27" w14:textId="77777777" w:rsidR="00AC1285" w:rsidRPr="00A007F4" w:rsidRDefault="00AC1285" w:rsidP="00AC1285"/>
          <w:p w14:paraId="6B8ED713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61DDE0EC" w14:textId="77777777" w:rsidR="00AC1285" w:rsidRPr="001D4F2D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1D4F2D">
              <w:rPr>
                <w:rFonts w:cs="Arial"/>
              </w:rPr>
              <w:t xml:space="preserve">Distinguish the different types of firms to which the </w:t>
            </w:r>
            <w:r w:rsidRPr="001D4F2D">
              <w:t>Bovine Spongiform Encephalopathy</w:t>
            </w:r>
            <w:r w:rsidRPr="001D4F2D">
              <w:rPr>
                <w:b/>
              </w:rPr>
              <w:t xml:space="preserve"> (</w:t>
            </w:r>
            <w:r w:rsidRPr="001D4F2D">
              <w:rPr>
                <w:rFonts w:cs="Arial"/>
              </w:rPr>
              <w:t>BSE) rules apply.</w:t>
            </w:r>
          </w:p>
          <w:p w14:paraId="180AA2AA" w14:textId="77777777" w:rsidR="00AC1285" w:rsidRPr="001D4F2D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1D4F2D">
              <w:rPr>
                <w:rFonts w:cs="Arial"/>
              </w:rPr>
              <w:t>Explain which types of firms generate C</w:t>
            </w:r>
            <w:r w:rsidRPr="001D4F2D">
              <w:t>attle Material Prohibited in Animal Food (</w:t>
            </w:r>
            <w:r w:rsidRPr="001D4F2D">
              <w:rPr>
                <w:rFonts w:cs="Arial"/>
              </w:rPr>
              <w:t>CMPAF).</w:t>
            </w:r>
          </w:p>
          <w:p w14:paraId="6B0F20EF" w14:textId="77777777" w:rsidR="00AC1285" w:rsidRPr="001D4F2D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1D4F2D">
              <w:rPr>
                <w:rFonts w:cs="Arial"/>
              </w:rPr>
              <w:t>Differentiate between C</w:t>
            </w:r>
            <w:r w:rsidRPr="001D4F2D">
              <w:t>attle Material Prohibited in Animal Food</w:t>
            </w:r>
            <w:r w:rsidRPr="001D4F2D">
              <w:rPr>
                <w:rFonts w:cs="Arial"/>
              </w:rPr>
              <w:t xml:space="preserve"> (CMPAF) and Specific Risk Materials (SRMs).</w:t>
            </w:r>
          </w:p>
          <w:p w14:paraId="3E6F4E1C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1D4F2D">
              <w:rPr>
                <w:rFonts w:cs="Arial"/>
              </w:rPr>
              <w:lastRenderedPageBreak/>
              <w:t>Recognize risks associated with firms that handle Prohibited Material (PM).</w:t>
            </w:r>
          </w:p>
          <w:p w14:paraId="4F14678E" w14:textId="77777777" w:rsidR="00AC1285" w:rsidRDefault="00AC1285" w:rsidP="00AC1285">
            <w:pPr>
              <w:pStyle w:val="ListParagraph"/>
            </w:pPr>
          </w:p>
          <w:p w14:paraId="5CD59531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8C95424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57C5C974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4"/>
        <w:gridCol w:w="6056"/>
      </w:tblGrid>
      <w:tr w:rsidR="00AC1285" w14:paraId="00239908" w14:textId="77777777" w:rsidTr="00AC1285">
        <w:trPr>
          <w:trHeight w:val="395"/>
        </w:trPr>
        <w:tc>
          <w:tcPr>
            <w:tcW w:w="3596" w:type="dxa"/>
          </w:tcPr>
          <w:p w14:paraId="59CE3CDB" w14:textId="7777777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>Unit 4: Ingredient Concerns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580195F8" w14:textId="28560759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4FE320F6" w14:textId="77777777" w:rsidR="00AC1285" w:rsidRPr="008F7428" w:rsidRDefault="00AC1285" w:rsidP="00AC1285">
            <w:pPr>
              <w:rPr>
                <w:b/>
              </w:rPr>
            </w:pPr>
          </w:p>
          <w:p w14:paraId="57745D59" w14:textId="77777777" w:rsidR="00AC1285" w:rsidRPr="001E461E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1E461E">
              <w:t>The regulator can give examples of ingredients not permitted to be fed to ruminant animals.</w:t>
            </w:r>
          </w:p>
          <w:p w14:paraId="262E1353" w14:textId="77777777" w:rsidR="00AC1285" w:rsidRPr="001E461E" w:rsidRDefault="00AC1285" w:rsidP="00AC1285"/>
          <w:p w14:paraId="50A81185" w14:textId="77777777" w:rsidR="00AC1285" w:rsidRPr="001E461E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1E461E">
              <w:t>The regulator has knowledge or awareness that ingredients not permitted to be fed to ruminants can be fed to non-ruminants and pets.</w:t>
            </w:r>
          </w:p>
          <w:p w14:paraId="5AB50843" w14:textId="77777777" w:rsidR="00AC1285" w:rsidRPr="001E461E" w:rsidRDefault="00AC1285" w:rsidP="00AC1285"/>
          <w:p w14:paraId="6E0AD039" w14:textId="77777777" w:rsidR="00AC1285" w:rsidRPr="000643A5" w:rsidRDefault="00AC1285" w:rsidP="00AC1285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1E461E">
              <w:t>The regulator has knowledge or awareness of exempt animal products.</w:t>
            </w:r>
          </w:p>
          <w:p w14:paraId="2FE30B67" w14:textId="77777777" w:rsidR="00AC1285" w:rsidRPr="000643A5" w:rsidRDefault="00AC1285" w:rsidP="00AC1285">
            <w:pPr>
              <w:pStyle w:val="ListParagraph"/>
              <w:rPr>
                <w:b/>
              </w:rPr>
            </w:pPr>
          </w:p>
          <w:p w14:paraId="34392916" w14:textId="77777777" w:rsidR="00AC1285" w:rsidRPr="001E461E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1E461E">
              <w:t>The regulator can give examples of exempt products.</w:t>
            </w:r>
          </w:p>
          <w:p w14:paraId="0FEA1374" w14:textId="77777777" w:rsidR="00AC1285" w:rsidRPr="001E461E" w:rsidRDefault="00AC1285" w:rsidP="00AC1285"/>
          <w:p w14:paraId="21F8F02E" w14:textId="77777777" w:rsidR="00AC1285" w:rsidRPr="001E461E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1E461E">
              <w:t>The regulator has knowledge or awareness of acceptable limits of insoluble impurities in tallow.</w:t>
            </w:r>
          </w:p>
          <w:p w14:paraId="6622E089" w14:textId="77777777" w:rsidR="00AC1285" w:rsidRPr="001E461E" w:rsidRDefault="00AC1285" w:rsidP="00AC1285"/>
          <w:p w14:paraId="630CE114" w14:textId="77777777" w:rsidR="00AC1285" w:rsidRPr="00F61153" w:rsidRDefault="00AC1285" w:rsidP="00AC1285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1E461E">
              <w:t>The regulator can identify those cattle materials that may not be fed to any animal.</w:t>
            </w:r>
          </w:p>
        </w:tc>
      </w:tr>
      <w:tr w:rsidR="00AC1285" w14:paraId="023846F2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70B2766F" w14:textId="77777777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1D4F2D">
              <w:rPr>
                <w:rFonts w:cs="Arial"/>
              </w:rPr>
              <w:t xml:space="preserve">Ingredient concerns specific to </w:t>
            </w:r>
            <w:r w:rsidRPr="001D4F2D">
              <w:t>Bovine Spongiform Encephalopathy</w:t>
            </w:r>
            <w:r w:rsidRPr="001D4F2D">
              <w:rPr>
                <w:b/>
              </w:rPr>
              <w:t xml:space="preserve"> </w:t>
            </w:r>
            <w:r w:rsidRPr="001D4F2D">
              <w:t>(</w:t>
            </w:r>
            <w:r w:rsidRPr="001D4F2D">
              <w:rPr>
                <w:rFonts w:cs="Arial"/>
              </w:rPr>
              <w:t>BSE) regulations.</w:t>
            </w:r>
          </w:p>
          <w:p w14:paraId="097678D0" w14:textId="77777777" w:rsidR="00AC1285" w:rsidRPr="00A007F4" w:rsidRDefault="00AC1285" w:rsidP="00AC1285"/>
          <w:p w14:paraId="2105886C" w14:textId="77777777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1D4F2D">
              <w:rPr>
                <w:rFonts w:cs="Arial"/>
              </w:rPr>
              <w:t xml:space="preserve">Discuss ingredient concerns specific to </w:t>
            </w:r>
            <w:r w:rsidRPr="001D4F2D">
              <w:t>Bovine Spongiform Encephalopathy</w:t>
            </w:r>
            <w:r w:rsidRPr="001D4F2D">
              <w:rPr>
                <w:b/>
              </w:rPr>
              <w:t xml:space="preserve"> </w:t>
            </w:r>
            <w:r w:rsidRPr="001D4F2D">
              <w:t>(</w:t>
            </w:r>
            <w:r w:rsidRPr="001D4F2D">
              <w:rPr>
                <w:rFonts w:cs="Arial"/>
              </w:rPr>
              <w:t>BSE) regulations.</w:t>
            </w:r>
          </w:p>
          <w:p w14:paraId="6C4F6E4C" w14:textId="77777777" w:rsidR="00AC1285" w:rsidRPr="00A007F4" w:rsidRDefault="00AC1285" w:rsidP="00AC1285"/>
          <w:p w14:paraId="3E475C5C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2AF0DE9" w14:textId="77777777" w:rsidR="00AC1285" w:rsidRPr="001D4F2D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1D4F2D">
              <w:rPr>
                <w:rFonts w:cs="Arial"/>
              </w:rPr>
              <w:t>Recognize types of products that may contain Prohibited Material (PM).</w:t>
            </w:r>
          </w:p>
          <w:p w14:paraId="20B59157" w14:textId="77777777" w:rsidR="00AC1285" w:rsidRPr="001D4F2D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1D4F2D">
              <w:rPr>
                <w:rFonts w:cs="Arial"/>
              </w:rPr>
              <w:t>Differentiate between Prohibited Material (PM) and exempt products.</w:t>
            </w:r>
          </w:p>
          <w:p w14:paraId="70958D72" w14:textId="77777777" w:rsidR="00AC1285" w:rsidRPr="001D4F2D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1D4F2D">
              <w:rPr>
                <w:rFonts w:cs="Arial"/>
              </w:rPr>
              <w:t>Identify proper storage of ingredients containing Prohibited Material (PM).</w:t>
            </w:r>
          </w:p>
          <w:p w14:paraId="34603C43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1D4F2D">
              <w:rPr>
                <w:rFonts w:cs="Arial"/>
              </w:rPr>
              <w:t>Explain the areas of concern with imported products.</w:t>
            </w:r>
          </w:p>
          <w:p w14:paraId="6AF494E7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1D4F2D">
              <w:rPr>
                <w:rFonts w:cs="Arial"/>
              </w:rPr>
              <w:t>Explain the role of insoluble impurities in tallow.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4015575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4406526F" w14:textId="77777777" w:rsidR="00AC1285" w:rsidRDefault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6"/>
        <w:gridCol w:w="6064"/>
      </w:tblGrid>
      <w:tr w:rsidR="00AC1285" w14:paraId="254F2F2D" w14:textId="77777777" w:rsidTr="00AC1285">
        <w:trPr>
          <w:trHeight w:val="395"/>
        </w:trPr>
        <w:tc>
          <w:tcPr>
            <w:tcW w:w="3596" w:type="dxa"/>
          </w:tcPr>
          <w:p w14:paraId="41953FB9" w14:textId="7777777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>Unit 5: Cross-contamination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15BA6D0F" w14:textId="3DD4FF83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2BF68B8D" w14:textId="77777777" w:rsidR="00AC1285" w:rsidRPr="008F7428" w:rsidRDefault="00AC1285" w:rsidP="00AC1285">
            <w:pPr>
              <w:rPr>
                <w:b/>
              </w:rPr>
            </w:pPr>
          </w:p>
          <w:p w14:paraId="2C54756B" w14:textId="77777777" w:rsidR="00AC1285" w:rsidRPr="001E461E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1E461E">
              <w:t>The regulator can give examples of cross-contamination.</w:t>
            </w:r>
          </w:p>
          <w:p w14:paraId="3F295181" w14:textId="77777777" w:rsidR="00AC1285" w:rsidRPr="001E461E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1E461E">
              <w:t>Products typically non-prohibited can become prohibited during processing.</w:t>
            </w:r>
          </w:p>
          <w:p w14:paraId="2F288E37" w14:textId="77777777" w:rsidR="00AC1285" w:rsidRPr="001E461E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1E461E">
              <w:t>Transportation</w:t>
            </w:r>
          </w:p>
          <w:p w14:paraId="41E4B157" w14:textId="77777777" w:rsidR="00AC1285" w:rsidRPr="001E461E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1E461E">
              <w:t>Pet food</w:t>
            </w:r>
          </w:p>
          <w:p w14:paraId="7D743CE1" w14:textId="77777777" w:rsidR="00AC1285" w:rsidRPr="001E461E" w:rsidRDefault="00AC1285" w:rsidP="00AC1285">
            <w:pPr>
              <w:pStyle w:val="ListParagraph"/>
            </w:pPr>
          </w:p>
          <w:p w14:paraId="6F50819E" w14:textId="77777777" w:rsidR="00AC1285" w:rsidRPr="001E461E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1E461E">
              <w:lastRenderedPageBreak/>
              <w:t>The regulator can explain the purpose of dedicated equipment and storage.</w:t>
            </w:r>
          </w:p>
          <w:p w14:paraId="7E896A3A" w14:textId="77777777" w:rsidR="00AC1285" w:rsidRPr="001E461E" w:rsidRDefault="00AC1285" w:rsidP="00AC1285"/>
          <w:p w14:paraId="78BD3F8F" w14:textId="77777777" w:rsidR="00AC1285" w:rsidRPr="001E461E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1E461E">
              <w:t>The regulator has knowledge of awareness of clean-out methods.</w:t>
            </w:r>
          </w:p>
          <w:p w14:paraId="0F3C40F8" w14:textId="77777777" w:rsidR="00AC1285" w:rsidRPr="001E461E" w:rsidRDefault="00AC1285" w:rsidP="00AC1285"/>
          <w:p w14:paraId="159532DA" w14:textId="77777777" w:rsidR="00AC1285" w:rsidRPr="001E461E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1E461E">
              <w:t>The regulator has a knowledge of common records.</w:t>
            </w:r>
          </w:p>
          <w:p w14:paraId="17CC96FC" w14:textId="77777777" w:rsidR="00AC1285" w:rsidRPr="001E461E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1E461E">
              <w:t>Written assurance</w:t>
            </w:r>
          </w:p>
          <w:p w14:paraId="1EC90775" w14:textId="77777777" w:rsidR="00AC1285" w:rsidRPr="001E461E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1E461E">
              <w:t>Purchasing records</w:t>
            </w:r>
          </w:p>
          <w:p w14:paraId="212FD90A" w14:textId="77777777" w:rsidR="00AC1285" w:rsidRPr="001E461E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1E461E">
              <w:t>Previous load hauled</w:t>
            </w:r>
          </w:p>
          <w:p w14:paraId="43A61DB0" w14:textId="77777777" w:rsidR="00AC1285" w:rsidRPr="001E461E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1E461E">
              <w:t>Production records</w:t>
            </w:r>
          </w:p>
          <w:p w14:paraId="56CDC699" w14:textId="77777777" w:rsidR="00AC1285" w:rsidRPr="001E461E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1E461E">
              <w:t>Labeling</w:t>
            </w:r>
          </w:p>
          <w:p w14:paraId="2F48B75F" w14:textId="77777777" w:rsidR="00AC1285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1E461E">
              <w:t>Truck cleanout records</w:t>
            </w:r>
          </w:p>
          <w:p w14:paraId="13AF7E8C" w14:textId="77777777" w:rsidR="00AC1285" w:rsidRDefault="00AC1285" w:rsidP="00AC1285"/>
          <w:p w14:paraId="4E967BD4" w14:textId="77777777" w:rsidR="00AC1285" w:rsidRPr="000643A5" w:rsidRDefault="00AC1285" w:rsidP="00AC1285">
            <w:pPr>
              <w:pStyle w:val="ListParagraph"/>
              <w:numPr>
                <w:ilvl w:val="0"/>
                <w:numId w:val="25"/>
              </w:numPr>
              <w:ind w:left="360"/>
            </w:pPr>
            <w:r w:rsidRPr="000643A5">
              <w:t>The regulator can explain the 3 common types of clean-out methods used.</w:t>
            </w:r>
          </w:p>
          <w:p w14:paraId="7E194BFA" w14:textId="77777777" w:rsidR="00AC1285" w:rsidRPr="000643A5" w:rsidRDefault="00AC1285" w:rsidP="00AC1285">
            <w:pPr>
              <w:numPr>
                <w:ilvl w:val="1"/>
                <w:numId w:val="25"/>
              </w:numPr>
              <w:spacing w:after="160" w:line="259" w:lineRule="auto"/>
              <w:contextualSpacing/>
            </w:pPr>
            <w:r w:rsidRPr="000643A5">
              <w:t>Flushing</w:t>
            </w:r>
          </w:p>
          <w:p w14:paraId="2B84BF77" w14:textId="77777777" w:rsidR="00AC1285" w:rsidRPr="000643A5" w:rsidRDefault="00AC1285" w:rsidP="00AC1285">
            <w:pPr>
              <w:numPr>
                <w:ilvl w:val="1"/>
                <w:numId w:val="25"/>
              </w:numPr>
              <w:spacing w:after="160" w:line="259" w:lineRule="auto"/>
              <w:contextualSpacing/>
            </w:pPr>
            <w:r w:rsidRPr="000643A5">
              <w:t>Sequencing</w:t>
            </w:r>
          </w:p>
          <w:p w14:paraId="1EB205A2" w14:textId="77777777" w:rsidR="00AC1285" w:rsidRPr="000643A5" w:rsidRDefault="00AC1285" w:rsidP="00AC1285">
            <w:pPr>
              <w:numPr>
                <w:ilvl w:val="1"/>
                <w:numId w:val="25"/>
              </w:numPr>
              <w:spacing w:after="160" w:line="259" w:lineRule="auto"/>
              <w:contextualSpacing/>
            </w:pPr>
            <w:r w:rsidRPr="000643A5">
              <w:t>Physical cleanout</w:t>
            </w:r>
          </w:p>
          <w:p w14:paraId="2E8EE3AE" w14:textId="77777777" w:rsidR="00AC1285" w:rsidRPr="000643A5" w:rsidRDefault="00AC1285" w:rsidP="00AC1285">
            <w:pPr>
              <w:pStyle w:val="ListParagraph"/>
              <w:numPr>
                <w:ilvl w:val="0"/>
                <w:numId w:val="25"/>
              </w:numPr>
              <w:ind w:left="360"/>
            </w:pPr>
            <w:r w:rsidRPr="000643A5">
              <w:t>The regulator can explain common records used to determine compliance.</w:t>
            </w:r>
          </w:p>
          <w:p w14:paraId="3AC15D28" w14:textId="77777777" w:rsidR="00AC1285" w:rsidRPr="000643A5" w:rsidRDefault="00AC1285" w:rsidP="00AC1285">
            <w:pPr>
              <w:numPr>
                <w:ilvl w:val="1"/>
                <w:numId w:val="25"/>
              </w:numPr>
              <w:spacing w:after="160" w:line="259" w:lineRule="auto"/>
              <w:contextualSpacing/>
            </w:pPr>
            <w:r w:rsidRPr="000643A5">
              <w:t>Written assurance</w:t>
            </w:r>
          </w:p>
          <w:p w14:paraId="271FA44B" w14:textId="77777777" w:rsidR="00AC1285" w:rsidRPr="000643A5" w:rsidRDefault="00AC1285" w:rsidP="00AC1285">
            <w:pPr>
              <w:numPr>
                <w:ilvl w:val="1"/>
                <w:numId w:val="25"/>
              </w:numPr>
              <w:spacing w:after="160" w:line="259" w:lineRule="auto"/>
              <w:contextualSpacing/>
            </w:pPr>
            <w:r w:rsidRPr="000643A5">
              <w:t>Purchasing records</w:t>
            </w:r>
          </w:p>
          <w:p w14:paraId="03EEA625" w14:textId="77777777" w:rsidR="00AC1285" w:rsidRPr="000643A5" w:rsidRDefault="00AC1285" w:rsidP="00AC1285">
            <w:pPr>
              <w:numPr>
                <w:ilvl w:val="1"/>
                <w:numId w:val="25"/>
              </w:numPr>
              <w:spacing w:after="160" w:line="259" w:lineRule="auto"/>
              <w:contextualSpacing/>
            </w:pPr>
            <w:r w:rsidRPr="000643A5">
              <w:t>Previous load hauled</w:t>
            </w:r>
          </w:p>
          <w:p w14:paraId="75688532" w14:textId="77777777" w:rsidR="00AC1285" w:rsidRPr="000643A5" w:rsidRDefault="00AC1285" w:rsidP="00AC1285">
            <w:pPr>
              <w:numPr>
                <w:ilvl w:val="1"/>
                <w:numId w:val="25"/>
              </w:numPr>
              <w:spacing w:after="160" w:line="259" w:lineRule="auto"/>
              <w:contextualSpacing/>
            </w:pPr>
            <w:r w:rsidRPr="000643A5">
              <w:t>Production records</w:t>
            </w:r>
          </w:p>
          <w:p w14:paraId="45CAD25D" w14:textId="77777777" w:rsidR="00AC1285" w:rsidRDefault="00AC1285" w:rsidP="00AC1285">
            <w:pPr>
              <w:numPr>
                <w:ilvl w:val="1"/>
                <w:numId w:val="25"/>
              </w:numPr>
              <w:contextualSpacing/>
            </w:pPr>
            <w:r w:rsidRPr="000643A5">
              <w:t>Labeling</w:t>
            </w:r>
          </w:p>
          <w:p w14:paraId="10F515BA" w14:textId="77777777" w:rsidR="00AC1285" w:rsidRPr="00F61153" w:rsidRDefault="00AC1285" w:rsidP="00AC1285">
            <w:pPr>
              <w:numPr>
                <w:ilvl w:val="1"/>
                <w:numId w:val="25"/>
              </w:numPr>
              <w:contextualSpacing/>
              <w:rPr>
                <w:b/>
              </w:rPr>
            </w:pPr>
            <w:r w:rsidRPr="000643A5">
              <w:t>Truck cleanout records</w:t>
            </w:r>
          </w:p>
        </w:tc>
      </w:tr>
      <w:tr w:rsidR="00AC1285" w14:paraId="60BD191A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69D1AA6F" w14:textId="77777777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852179">
              <w:t>Methods to control cross-contamination.</w:t>
            </w:r>
          </w:p>
          <w:p w14:paraId="2B846367" w14:textId="77777777" w:rsidR="00AC1285" w:rsidRPr="00A007F4" w:rsidRDefault="00AC1285" w:rsidP="00AC1285"/>
          <w:p w14:paraId="10E642A8" w14:textId="77777777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852179">
              <w:t>Discuss the different methods to control cross-contamination.</w:t>
            </w:r>
          </w:p>
          <w:p w14:paraId="6C97F182" w14:textId="77777777" w:rsidR="00AC1285" w:rsidRPr="00A007F4" w:rsidRDefault="00AC1285" w:rsidP="00AC1285"/>
          <w:p w14:paraId="1C18F733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04D01375" w14:textId="77777777" w:rsidR="00AC1285" w:rsidRPr="00852179" w:rsidRDefault="00AC1285" w:rsidP="00AC1285">
            <w:pPr>
              <w:numPr>
                <w:ilvl w:val="0"/>
                <w:numId w:val="3"/>
              </w:numPr>
              <w:rPr>
                <w:rFonts w:cs="Arial"/>
              </w:rPr>
            </w:pPr>
            <w:r w:rsidRPr="00852179">
              <w:rPr>
                <w:rFonts w:cs="Arial"/>
              </w:rPr>
              <w:lastRenderedPageBreak/>
              <w:t>Identify areas where cross-contamination can occur.</w:t>
            </w:r>
          </w:p>
          <w:p w14:paraId="3D871E42" w14:textId="77777777" w:rsidR="00AC1285" w:rsidRPr="00852179" w:rsidRDefault="00AC1285" w:rsidP="00AC1285">
            <w:pPr>
              <w:numPr>
                <w:ilvl w:val="0"/>
                <w:numId w:val="3"/>
              </w:numPr>
              <w:rPr>
                <w:rFonts w:cs="Arial"/>
              </w:rPr>
            </w:pPr>
            <w:r w:rsidRPr="00852179">
              <w:rPr>
                <w:rFonts w:cs="Arial"/>
              </w:rPr>
              <w:t>Recognize procedures intended to prevent cross-contamination.</w:t>
            </w:r>
          </w:p>
          <w:p w14:paraId="03A0B102" w14:textId="77777777" w:rsidR="00AC1285" w:rsidRDefault="00AC1285" w:rsidP="00AC1285">
            <w:pPr>
              <w:numPr>
                <w:ilvl w:val="0"/>
                <w:numId w:val="3"/>
              </w:numPr>
              <w:rPr>
                <w:rFonts w:cs="Arial"/>
              </w:rPr>
            </w:pPr>
            <w:r w:rsidRPr="00852179">
              <w:rPr>
                <w:rFonts w:cs="Arial"/>
              </w:rPr>
              <w:t>Give examples of dedicated equipment.</w:t>
            </w:r>
          </w:p>
          <w:p w14:paraId="46B343D6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E21CD1">
              <w:rPr>
                <w:rFonts w:cs="Arial"/>
              </w:rPr>
              <w:t>Give examples of dedicated storage.</w:t>
            </w:r>
          </w:p>
          <w:p w14:paraId="663E45BA" w14:textId="77777777" w:rsidR="00AC1285" w:rsidRDefault="00AC1285" w:rsidP="00AC1285">
            <w:pPr>
              <w:pStyle w:val="ListParagraph"/>
            </w:pPr>
          </w:p>
          <w:p w14:paraId="7E05DA5E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1973445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5178D2B6" w14:textId="77777777" w:rsidR="00AC1285" w:rsidRPr="0034679E" w:rsidRDefault="00AC1285" w:rsidP="00AC1285"/>
    <w:p w14:paraId="3EE056D9" w14:textId="233868E9" w:rsidR="00AC1285" w:rsidRDefault="00AC1285"/>
    <w:p w14:paraId="461D6F7C" w14:textId="724AD4C4" w:rsidR="00AC1285" w:rsidRDefault="00AC1285"/>
    <w:p w14:paraId="3BD1528C" w14:textId="68589BB3" w:rsidR="00AC1285" w:rsidRDefault="00AC1285"/>
    <w:p w14:paraId="2A5A0FE0" w14:textId="5C1FC2CA" w:rsidR="00AC1285" w:rsidRDefault="00AC1285"/>
    <w:p w14:paraId="4980A4FC" w14:textId="67463D13" w:rsidR="00AC1285" w:rsidRDefault="00AC1285"/>
    <w:p w14:paraId="0CA1E077" w14:textId="392CF18C" w:rsidR="00AC1285" w:rsidRDefault="00AC1285"/>
    <w:p w14:paraId="0C3B6A2B" w14:textId="5E64B315" w:rsidR="00AC1285" w:rsidRDefault="00AC1285"/>
    <w:p w14:paraId="58372710" w14:textId="56E26302" w:rsidR="00AC1285" w:rsidRDefault="00AC1285"/>
    <w:p w14:paraId="45FD2788" w14:textId="1BE26426" w:rsidR="00AC1285" w:rsidRDefault="00AC1285"/>
    <w:p w14:paraId="5728D42E" w14:textId="5460C266" w:rsidR="00AC1285" w:rsidRDefault="00AC1285"/>
    <w:p w14:paraId="1F0EAD28" w14:textId="111592CD" w:rsidR="00AC1285" w:rsidRDefault="00AC1285"/>
    <w:p w14:paraId="03AD8FF4" w14:textId="34783013" w:rsidR="00AC1285" w:rsidRDefault="00AC1285"/>
    <w:p w14:paraId="784F896C" w14:textId="354E960A" w:rsidR="00AC1285" w:rsidRDefault="00F078A2" w:rsidP="00AC1285">
      <w:pPr>
        <w:rPr>
          <w:b/>
        </w:rPr>
      </w:pPr>
      <w:r>
        <w:rPr>
          <w:b/>
        </w:rPr>
        <w:lastRenderedPageBreak/>
        <w:t>A</w:t>
      </w:r>
      <w:r w:rsidR="00AC1285" w:rsidRPr="00EF0F1F">
        <w:rPr>
          <w:b/>
        </w:rPr>
        <w:t>B</w:t>
      </w:r>
      <w:r w:rsidR="00AC1285">
        <w:rPr>
          <w:b/>
        </w:rPr>
        <w:t>6</w:t>
      </w:r>
      <w:r w:rsidR="00AC1285" w:rsidRPr="00EF0F1F">
        <w:rPr>
          <w:b/>
        </w:rPr>
        <w:t xml:space="preserve"> </w:t>
      </w:r>
      <w:proofErr w:type="spellStart"/>
      <w:r>
        <w:rPr>
          <w:b/>
        </w:rPr>
        <w:t>cGMPs</w:t>
      </w:r>
      <w:proofErr w:type="spellEnd"/>
    </w:p>
    <w:p w14:paraId="1E57EBBF" w14:textId="77777777" w:rsidR="00AC1285" w:rsidRDefault="00AC1285" w:rsidP="00AC1285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>
        <w:t>Regulatory requirements for producing safe feed.</w:t>
      </w:r>
    </w:p>
    <w:p w14:paraId="2DFBCD70" w14:textId="77777777" w:rsidR="00AC1285" w:rsidRDefault="00AC1285" w:rsidP="00AC1285">
      <w:pPr>
        <w:spacing w:after="0" w:line="240" w:lineRule="auto"/>
        <w:rPr>
          <w:rFonts w:cs="Arial"/>
          <w:b/>
          <w:color w:val="000000" w:themeColor="text1"/>
        </w:rPr>
      </w:pPr>
    </w:p>
    <w:p w14:paraId="30050D5E" w14:textId="77777777" w:rsidR="00AC1285" w:rsidRDefault="00AC1285" w:rsidP="00AC1285">
      <w:pPr>
        <w:spacing w:after="0" w:line="240" w:lineRule="auto"/>
        <w:ind w:left="1440"/>
        <w:rPr>
          <w:rFonts w:cs="Arial"/>
          <w:sz w:val="24"/>
          <w:szCs w:val="24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>
        <w:rPr>
          <w:rFonts w:cs="Arial"/>
        </w:rPr>
        <w:t>Discuss the role of Good Manufacturing Practices (GMPs) in animal food manufacturing.</w:t>
      </w:r>
    </w:p>
    <w:p w14:paraId="4CDE9428" w14:textId="77777777" w:rsidR="00AC1285" w:rsidRPr="003522E9" w:rsidRDefault="00AC1285" w:rsidP="00AC1285">
      <w:pPr>
        <w:spacing w:after="0" w:line="240" w:lineRule="auto"/>
        <w:ind w:left="1440"/>
        <w:rPr>
          <w:rFonts w:cs="Arial"/>
          <w:color w:val="000000" w:themeColor="text1"/>
        </w:rPr>
      </w:pPr>
    </w:p>
    <w:p w14:paraId="11E6A78A" w14:textId="77777777" w:rsidR="00AC1285" w:rsidRPr="003522E9" w:rsidRDefault="00AC1285" w:rsidP="00AC1285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58B606EA" w14:textId="77777777" w:rsidR="00AC1285" w:rsidRPr="003522E9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Discuss the different types of Good Manufacturing Practices in relation to animal food.</w:t>
      </w:r>
    </w:p>
    <w:p w14:paraId="5A34182C" w14:textId="77777777" w:rsidR="00AC1285" w:rsidRPr="003522E9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Identify the components of Good Manufacturing Practices.</w:t>
      </w:r>
    </w:p>
    <w:p w14:paraId="1B902FAC" w14:textId="77777777" w:rsidR="00AC1285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Articulate the rationale for each Good Manufacturing Practice component as related to potential hazards.</w:t>
      </w:r>
    </w:p>
    <w:p w14:paraId="05818B3E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3"/>
        <w:gridCol w:w="6057"/>
      </w:tblGrid>
      <w:tr w:rsidR="00AC1285" w14:paraId="0E993B92" w14:textId="77777777" w:rsidTr="00AC1285">
        <w:trPr>
          <w:trHeight w:val="350"/>
        </w:trPr>
        <w:tc>
          <w:tcPr>
            <w:tcW w:w="3596" w:type="dxa"/>
          </w:tcPr>
          <w:p w14:paraId="55C76E03" w14:textId="77777777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Pr="00C73B1D">
              <w:rPr>
                <w:b/>
              </w:rPr>
              <w:t>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5ED45489" w14:textId="53D6A8B6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12BBF7BF" w14:textId="77777777" w:rsidR="00AC1285" w:rsidRPr="0065031B" w:rsidRDefault="00AC1285" w:rsidP="00AC1285">
            <w:pPr>
              <w:rPr>
                <w:b/>
              </w:rPr>
            </w:pPr>
          </w:p>
          <w:p w14:paraId="501C040C" w14:textId="77777777" w:rsidR="00AC1285" w:rsidRPr="009C4268" w:rsidRDefault="00AC1285" w:rsidP="00AC1285">
            <w:pPr>
              <w:pStyle w:val="ListParagraph"/>
              <w:numPr>
                <w:ilvl w:val="0"/>
                <w:numId w:val="26"/>
              </w:numPr>
              <w:ind w:left="360"/>
            </w:pPr>
            <w:r w:rsidRPr="009C4268">
              <w:t>The regulator has knowledge or awareness of the scope of the Food Safety Modernization Act (FSMA).</w:t>
            </w:r>
          </w:p>
          <w:p w14:paraId="5DD419E6" w14:textId="77777777" w:rsidR="00AC1285" w:rsidRPr="009C4268" w:rsidRDefault="00AC1285" w:rsidP="00AC1285"/>
          <w:p w14:paraId="2CF268B8" w14:textId="77777777" w:rsidR="00AC1285" w:rsidRPr="009C4268" w:rsidRDefault="00AC1285" w:rsidP="00AC1285">
            <w:pPr>
              <w:pStyle w:val="ListParagraph"/>
              <w:numPr>
                <w:ilvl w:val="0"/>
                <w:numId w:val="26"/>
              </w:numPr>
              <w:ind w:left="360"/>
            </w:pPr>
            <w:r w:rsidRPr="009C4268">
              <w:t>The regulator can review the Food Safety Modernization Act (FSMA) fact sheets.</w:t>
            </w:r>
          </w:p>
          <w:p w14:paraId="6AA81E5A" w14:textId="77777777" w:rsidR="00AC1285" w:rsidRPr="009C4268" w:rsidRDefault="00AC1285" w:rsidP="00AC1285"/>
          <w:p w14:paraId="4EA155C9" w14:textId="77777777" w:rsidR="00AC1285" w:rsidRPr="009C4268" w:rsidRDefault="00AC1285" w:rsidP="00AC1285">
            <w:pPr>
              <w:pStyle w:val="ListParagraph"/>
              <w:numPr>
                <w:ilvl w:val="0"/>
                <w:numId w:val="26"/>
              </w:numPr>
              <w:ind w:left="360"/>
            </w:pPr>
            <w:r w:rsidRPr="009C4268">
              <w:t>The regulator has knowledge or awareness of exemptions.</w:t>
            </w:r>
          </w:p>
          <w:p w14:paraId="1E64D9DC" w14:textId="77777777" w:rsidR="00AC1285" w:rsidRPr="009C4268" w:rsidRDefault="00AC1285" w:rsidP="00AC1285"/>
          <w:p w14:paraId="1E069E99" w14:textId="77777777" w:rsidR="00AC1285" w:rsidRPr="009C4268" w:rsidRDefault="00AC1285" w:rsidP="00AC1285">
            <w:pPr>
              <w:pStyle w:val="ListParagraph"/>
              <w:numPr>
                <w:ilvl w:val="0"/>
                <w:numId w:val="26"/>
              </w:numPr>
              <w:ind w:left="360"/>
            </w:pPr>
            <w:r w:rsidRPr="009C4268">
              <w:t>The regulator has knowledge or awareness of the new Preventive Controls for Animal Food rules.</w:t>
            </w:r>
          </w:p>
          <w:p w14:paraId="7EFF069B" w14:textId="77777777" w:rsidR="00AC1285" w:rsidRPr="009C4268" w:rsidRDefault="00AC1285" w:rsidP="00AC1285"/>
          <w:p w14:paraId="18AD5CE6" w14:textId="77777777" w:rsidR="00AC1285" w:rsidRPr="009C4268" w:rsidRDefault="00AC1285" w:rsidP="00AC1285">
            <w:pPr>
              <w:pStyle w:val="ListParagraph"/>
              <w:numPr>
                <w:ilvl w:val="0"/>
                <w:numId w:val="26"/>
              </w:numPr>
              <w:ind w:left="360"/>
            </w:pPr>
            <w:r w:rsidRPr="009C4268">
              <w:t>The regulator can articulate the difference between the intent of animal food current Good Manufacturing Practices (</w:t>
            </w:r>
            <w:proofErr w:type="spellStart"/>
            <w:r w:rsidRPr="009C4268">
              <w:t>cGMPs</w:t>
            </w:r>
            <w:proofErr w:type="spellEnd"/>
            <w:r w:rsidRPr="009C4268">
              <w:t xml:space="preserve">) and human food current </w:t>
            </w:r>
            <w:r>
              <w:t>G</w:t>
            </w:r>
            <w:r w:rsidRPr="009C4268">
              <w:t>ood Manufacturing Practices (</w:t>
            </w:r>
            <w:proofErr w:type="spellStart"/>
            <w:r w:rsidRPr="009C4268">
              <w:t>cGMPs</w:t>
            </w:r>
            <w:proofErr w:type="spellEnd"/>
            <w:r w:rsidRPr="009C4268">
              <w:t>).</w:t>
            </w:r>
          </w:p>
          <w:p w14:paraId="4DD1AF4F" w14:textId="77777777" w:rsidR="00AC1285" w:rsidRPr="009C4268" w:rsidRDefault="00AC1285" w:rsidP="00AC1285">
            <w:pPr>
              <w:pStyle w:val="ListParagraph"/>
              <w:numPr>
                <w:ilvl w:val="1"/>
                <w:numId w:val="26"/>
              </w:numPr>
            </w:pPr>
            <w:r w:rsidRPr="009C4268">
              <w:t>Pests (flies and rodents, etc.)</w:t>
            </w:r>
          </w:p>
          <w:p w14:paraId="003F35AE" w14:textId="77777777" w:rsidR="00AC1285" w:rsidRPr="009C4268" w:rsidRDefault="00AC1285" w:rsidP="00AC1285">
            <w:pPr>
              <w:pStyle w:val="ListParagraph"/>
              <w:numPr>
                <w:ilvl w:val="1"/>
                <w:numId w:val="26"/>
              </w:numPr>
            </w:pPr>
            <w:r w:rsidRPr="009C4268">
              <w:t xml:space="preserve">Sanitation </w:t>
            </w:r>
          </w:p>
          <w:p w14:paraId="13FB0EBC" w14:textId="77777777" w:rsidR="00AC1285" w:rsidRPr="009C4268" w:rsidRDefault="00AC1285" w:rsidP="00AC1285">
            <w:pPr>
              <w:pStyle w:val="ListParagraph"/>
              <w:numPr>
                <w:ilvl w:val="1"/>
                <w:numId w:val="26"/>
              </w:numPr>
            </w:pPr>
            <w:r w:rsidRPr="009C4268">
              <w:t>Open doors</w:t>
            </w:r>
          </w:p>
          <w:p w14:paraId="2170F075" w14:textId="77777777" w:rsidR="00AC1285" w:rsidRDefault="00AC1285" w:rsidP="00AC1285">
            <w:pPr>
              <w:pStyle w:val="ListParagraph"/>
              <w:numPr>
                <w:ilvl w:val="1"/>
                <w:numId w:val="26"/>
              </w:numPr>
            </w:pPr>
            <w:r w:rsidRPr="009C4268">
              <w:t>Hairnets</w:t>
            </w:r>
          </w:p>
          <w:p w14:paraId="04C57628" w14:textId="77777777" w:rsidR="00AC1285" w:rsidRDefault="00AC1285" w:rsidP="00AC1285"/>
          <w:p w14:paraId="26528452" w14:textId="77777777" w:rsidR="00AC1285" w:rsidRPr="009C4268" w:rsidRDefault="00AC1285" w:rsidP="00AC1285">
            <w:pPr>
              <w:pStyle w:val="ListParagraph"/>
              <w:numPr>
                <w:ilvl w:val="0"/>
                <w:numId w:val="28"/>
              </w:numPr>
              <w:ind w:left="360"/>
            </w:pPr>
            <w:r w:rsidRPr="009C4268">
              <w:t>The regulator can apply the exemptions to small and very small firms.</w:t>
            </w:r>
          </w:p>
          <w:p w14:paraId="46AB0293" w14:textId="77777777" w:rsidR="00AC1285" w:rsidRPr="009C4268" w:rsidRDefault="00AC1285" w:rsidP="00AC1285"/>
          <w:p w14:paraId="298E9181" w14:textId="77777777" w:rsidR="00AC1285" w:rsidRPr="009C4268" w:rsidRDefault="00AC1285" w:rsidP="00AC1285">
            <w:pPr>
              <w:pStyle w:val="ListParagraph"/>
              <w:numPr>
                <w:ilvl w:val="0"/>
                <w:numId w:val="28"/>
              </w:numPr>
              <w:ind w:left="360"/>
            </w:pPr>
            <w:r w:rsidRPr="009C4268">
              <w:t>The regulator can explain to whom these new rules apply.</w:t>
            </w:r>
          </w:p>
          <w:p w14:paraId="5D70BC02" w14:textId="77777777" w:rsidR="00AC1285" w:rsidRPr="009C4268" w:rsidRDefault="00AC1285" w:rsidP="00AC1285"/>
          <w:p w14:paraId="48E970C4" w14:textId="77777777" w:rsidR="00AC1285" w:rsidRPr="00C73B1D" w:rsidRDefault="00AC1285" w:rsidP="00AC1285">
            <w:pPr>
              <w:pStyle w:val="ListParagraph"/>
              <w:numPr>
                <w:ilvl w:val="0"/>
                <w:numId w:val="27"/>
              </w:numPr>
            </w:pPr>
            <w:r w:rsidRPr="009C4268">
              <w:t>The regulator can explain the difference between current Good Manufacturing Practices (</w:t>
            </w:r>
            <w:proofErr w:type="spellStart"/>
            <w:r w:rsidRPr="009C4268">
              <w:t>cGMPs</w:t>
            </w:r>
            <w:proofErr w:type="spellEnd"/>
            <w:r w:rsidRPr="009C4268">
              <w:t>) and preventive controls - as related to the Food Safety Modernization Act (FSMA).</w:t>
            </w:r>
          </w:p>
          <w:p w14:paraId="3E97F974" w14:textId="77777777" w:rsidR="00AC1285" w:rsidRPr="00C73B1D" w:rsidRDefault="00AC1285" w:rsidP="00AC1285"/>
          <w:p w14:paraId="6749A058" w14:textId="77777777" w:rsidR="00AC1285" w:rsidRPr="0065031B" w:rsidRDefault="00AC1285" w:rsidP="00AC1285">
            <w:pPr>
              <w:rPr>
                <w:b/>
              </w:rPr>
            </w:pPr>
          </w:p>
        </w:tc>
      </w:tr>
      <w:tr w:rsidR="00AC1285" w14:paraId="638B9CAB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278EFD39" w14:textId="77777777" w:rsidR="00AC1285" w:rsidRPr="00C920AC" w:rsidRDefault="00AC1285" w:rsidP="00AC1285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>
              <w:t>Basic knowledge related to current G</w:t>
            </w:r>
            <w:r>
              <w:rPr>
                <w:rFonts w:cs="Arial"/>
              </w:rPr>
              <w:t>ood Manufacturing Practices (</w:t>
            </w:r>
            <w:proofErr w:type="spellStart"/>
            <w:r>
              <w:t>cGMPs</w:t>
            </w:r>
            <w:proofErr w:type="spellEnd"/>
            <w:r>
              <w:t>) regulations.</w:t>
            </w:r>
          </w:p>
          <w:p w14:paraId="33953B7D" w14:textId="77777777" w:rsidR="00AC1285" w:rsidRPr="00C920AC" w:rsidRDefault="00AC1285" w:rsidP="00AC1285"/>
          <w:p w14:paraId="7F1804B2" w14:textId="77777777" w:rsidR="00AC1285" w:rsidRDefault="00AC1285" w:rsidP="00AC1285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>
              <w:t>Describe the role of current G</w:t>
            </w:r>
            <w:r>
              <w:rPr>
                <w:rFonts w:cs="Arial"/>
              </w:rPr>
              <w:t>ood Manufacturing Practices (</w:t>
            </w:r>
            <w:proofErr w:type="spellStart"/>
            <w:r>
              <w:t>cGMPs</w:t>
            </w:r>
            <w:proofErr w:type="spellEnd"/>
            <w:r>
              <w:t>) regulations in animal food safety.</w:t>
            </w:r>
          </w:p>
          <w:p w14:paraId="57791C25" w14:textId="77777777" w:rsidR="00AC1285" w:rsidRPr="00C920AC" w:rsidRDefault="00AC1285" w:rsidP="00AC1285"/>
          <w:p w14:paraId="5C399E77" w14:textId="77777777" w:rsidR="00AC1285" w:rsidRPr="00C920AC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29813212" w14:textId="77777777" w:rsidR="00AC1285" w:rsidRPr="00663900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663900">
              <w:rPr>
                <w:rFonts w:cs="Arial"/>
              </w:rPr>
              <w:t>Define relevant terminology.</w:t>
            </w:r>
          </w:p>
          <w:p w14:paraId="5C6A9329" w14:textId="77777777" w:rsidR="00AC1285" w:rsidRPr="00663900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663900">
              <w:rPr>
                <w:rFonts w:cs="Arial"/>
              </w:rPr>
              <w:t>Identify resources.</w:t>
            </w:r>
          </w:p>
          <w:p w14:paraId="7F9C75B1" w14:textId="77777777" w:rsidR="00AC1285" w:rsidRPr="00663900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>
              <w:rPr>
                <w:rFonts w:cs="Arial"/>
              </w:rPr>
              <w:t>Explain</w:t>
            </w:r>
            <w:r w:rsidRPr="00663900">
              <w:rPr>
                <w:rFonts w:cs="Arial"/>
              </w:rPr>
              <w:t xml:space="preserve"> why there are different expectations in human and animal food facilities.</w:t>
            </w:r>
          </w:p>
          <w:p w14:paraId="305BF36C" w14:textId="77777777" w:rsidR="00AC1285" w:rsidRPr="00663900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>
              <w:rPr>
                <w:rFonts w:cs="Arial"/>
              </w:rPr>
              <w:t>Recognize</w:t>
            </w:r>
            <w:r w:rsidRPr="00663900">
              <w:rPr>
                <w:rFonts w:cs="Arial"/>
              </w:rPr>
              <w:t xml:space="preserve"> the differences in application of</w:t>
            </w:r>
            <w:r>
              <w:t xml:space="preserve"> current G</w:t>
            </w:r>
            <w:r>
              <w:rPr>
                <w:rFonts w:cs="Arial"/>
              </w:rPr>
              <w:t>ood Manufacturing Practices</w:t>
            </w:r>
            <w:r w:rsidRPr="0066390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(</w:t>
            </w:r>
            <w:proofErr w:type="spellStart"/>
            <w:r>
              <w:rPr>
                <w:rFonts w:cs="Arial"/>
              </w:rPr>
              <w:t>c</w:t>
            </w:r>
            <w:r w:rsidRPr="00663900">
              <w:rPr>
                <w:rFonts w:cs="Arial"/>
              </w:rPr>
              <w:t>GMP</w:t>
            </w:r>
            <w:r>
              <w:rPr>
                <w:rFonts w:cs="Arial"/>
              </w:rPr>
              <w:t>s</w:t>
            </w:r>
            <w:proofErr w:type="spellEnd"/>
            <w:r>
              <w:rPr>
                <w:rFonts w:cs="Arial"/>
              </w:rPr>
              <w:t>) regulations</w:t>
            </w:r>
            <w:r w:rsidRPr="00663900">
              <w:rPr>
                <w:rFonts w:cs="Arial"/>
              </w:rPr>
              <w:t xml:space="preserve"> in human and animal food facilities.</w:t>
            </w:r>
          </w:p>
          <w:p w14:paraId="52965445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120D58">
              <w:rPr>
                <w:rFonts w:cs="Arial"/>
              </w:rPr>
              <w:t xml:space="preserve">Differentiate between ingredients and raw materials as related to </w:t>
            </w:r>
            <w:r>
              <w:t>current G</w:t>
            </w:r>
            <w:r w:rsidRPr="00120D58">
              <w:rPr>
                <w:rFonts w:cs="Arial"/>
              </w:rPr>
              <w:t>ood Manufacturing Practices (</w:t>
            </w:r>
            <w:proofErr w:type="spellStart"/>
            <w:r w:rsidRPr="00120D58">
              <w:rPr>
                <w:rFonts w:cs="Arial"/>
              </w:rPr>
              <w:t>cGMPs</w:t>
            </w:r>
            <w:proofErr w:type="spellEnd"/>
            <w:r w:rsidRPr="00120D58">
              <w:rPr>
                <w:rFonts w:cs="Arial"/>
              </w:rPr>
              <w:t>) regulations.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C2BB354" w14:textId="77777777" w:rsidR="00AC1285" w:rsidRPr="00C73B1D" w:rsidRDefault="00AC1285" w:rsidP="00AC1285">
            <w:pPr>
              <w:pStyle w:val="ListParagraph"/>
            </w:pPr>
          </w:p>
        </w:tc>
      </w:tr>
    </w:tbl>
    <w:p w14:paraId="7E062F66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2"/>
        <w:gridCol w:w="6098"/>
      </w:tblGrid>
      <w:tr w:rsidR="00AC1285" w14:paraId="68AEDE3D" w14:textId="77777777" w:rsidTr="00A87A71">
        <w:trPr>
          <w:trHeight w:val="395"/>
        </w:trPr>
        <w:tc>
          <w:tcPr>
            <w:tcW w:w="3252" w:type="dxa"/>
          </w:tcPr>
          <w:p w14:paraId="7276AFF5" w14:textId="7777777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lastRenderedPageBreak/>
              <w:t>Unit 2: Regulatory Authority</w:t>
            </w:r>
          </w:p>
        </w:tc>
        <w:tc>
          <w:tcPr>
            <w:tcW w:w="6098" w:type="dxa"/>
            <w:vMerge w:val="restart"/>
            <w:shd w:val="clear" w:color="auto" w:fill="F4B083" w:themeFill="accent2" w:themeFillTint="99"/>
          </w:tcPr>
          <w:p w14:paraId="4E4930BB" w14:textId="15CDB2B3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68DF50F8" w14:textId="77777777" w:rsidR="00AC1285" w:rsidRPr="008F7428" w:rsidRDefault="00AC1285" w:rsidP="00AC1285">
            <w:pPr>
              <w:rPr>
                <w:b/>
              </w:rPr>
            </w:pPr>
          </w:p>
          <w:p w14:paraId="5A322E88" w14:textId="77777777" w:rsidR="00AC1285" w:rsidRPr="009C4268" w:rsidRDefault="00AC1285" w:rsidP="00AC1285">
            <w:pPr>
              <w:pStyle w:val="ListParagraph"/>
              <w:numPr>
                <w:ilvl w:val="0"/>
                <w:numId w:val="27"/>
              </w:numPr>
            </w:pPr>
            <w:r w:rsidRPr="009C4268">
              <w:t>The regulator has knowledge or awareness of the regulator’s authority.</w:t>
            </w:r>
          </w:p>
          <w:p w14:paraId="522FFB96" w14:textId="77777777" w:rsidR="00AC1285" w:rsidRPr="009C4268" w:rsidRDefault="00AC1285" w:rsidP="00AC1285">
            <w:pPr>
              <w:pStyle w:val="ListParagraph"/>
              <w:numPr>
                <w:ilvl w:val="1"/>
                <w:numId w:val="27"/>
              </w:numPr>
            </w:pPr>
            <w:r w:rsidRPr="009C4268">
              <w:t>State adopted current G</w:t>
            </w:r>
            <w:r w:rsidRPr="009C4268">
              <w:rPr>
                <w:rFonts w:cs="Arial"/>
              </w:rPr>
              <w:t>ood Manufacturing Practices (</w:t>
            </w:r>
            <w:proofErr w:type="spellStart"/>
            <w:r w:rsidRPr="009C4268">
              <w:t>cGMPs</w:t>
            </w:r>
            <w:proofErr w:type="spellEnd"/>
            <w:r w:rsidRPr="009C4268">
              <w:t>)</w:t>
            </w:r>
          </w:p>
          <w:p w14:paraId="15D37DB7" w14:textId="77777777" w:rsidR="00AC1285" w:rsidRPr="009C4268" w:rsidRDefault="00AC1285" w:rsidP="00AC1285">
            <w:pPr>
              <w:pStyle w:val="ListParagraph"/>
              <w:numPr>
                <w:ilvl w:val="1"/>
                <w:numId w:val="27"/>
              </w:numPr>
            </w:pPr>
            <w:r w:rsidRPr="009C4268">
              <w:t>Food and Drug Administration (FDA) contract inspections</w:t>
            </w:r>
          </w:p>
          <w:p w14:paraId="6D8A8F3F" w14:textId="77777777" w:rsidR="00AC1285" w:rsidRPr="009C4268" w:rsidRDefault="00AC1285" w:rsidP="00AC1285">
            <w:pPr>
              <w:pStyle w:val="ListParagraph"/>
              <w:numPr>
                <w:ilvl w:val="1"/>
                <w:numId w:val="27"/>
              </w:numPr>
            </w:pPr>
            <w:r w:rsidRPr="009C4268">
              <w:t>Food and Drug Administration (FDA) investigator</w:t>
            </w:r>
          </w:p>
          <w:p w14:paraId="77A665CF" w14:textId="77777777" w:rsidR="00AC1285" w:rsidRPr="009C4268" w:rsidRDefault="00AC1285" w:rsidP="00AC1285"/>
          <w:p w14:paraId="459CB534" w14:textId="77777777" w:rsidR="00AC1285" w:rsidRPr="009C4268" w:rsidRDefault="00AC1285" w:rsidP="00AC1285">
            <w:pPr>
              <w:pStyle w:val="ListParagraph"/>
              <w:numPr>
                <w:ilvl w:val="0"/>
                <w:numId w:val="27"/>
              </w:numPr>
            </w:pPr>
            <w:r w:rsidRPr="009C4268">
              <w:t>The regulator can understand what the regulator’s agency’s laws and regulations are.</w:t>
            </w:r>
          </w:p>
          <w:p w14:paraId="27E0613C" w14:textId="77777777" w:rsidR="00AC1285" w:rsidRPr="009C4268" w:rsidRDefault="00AC1285" w:rsidP="00AC1285"/>
          <w:p w14:paraId="65FF105D" w14:textId="77777777" w:rsidR="00AC1285" w:rsidRDefault="00AC1285" w:rsidP="00AC1285">
            <w:pPr>
              <w:pStyle w:val="ListParagraph"/>
              <w:numPr>
                <w:ilvl w:val="0"/>
                <w:numId w:val="27"/>
              </w:numPr>
            </w:pPr>
            <w:r w:rsidRPr="009C4268">
              <w:t>The regulator can explain what a Food and Drug Administration (FDA) contract inspection is.</w:t>
            </w:r>
          </w:p>
          <w:p w14:paraId="0523AA43" w14:textId="77777777" w:rsidR="00AC1285" w:rsidRDefault="00AC1285" w:rsidP="00AC1285">
            <w:pPr>
              <w:pStyle w:val="ListParagraph"/>
            </w:pPr>
          </w:p>
          <w:p w14:paraId="44478416" w14:textId="77777777" w:rsidR="00AC1285" w:rsidRPr="00C73B1D" w:rsidRDefault="00AC1285" w:rsidP="00AC1285">
            <w:pPr>
              <w:pStyle w:val="ListParagraph"/>
              <w:numPr>
                <w:ilvl w:val="0"/>
                <w:numId w:val="27"/>
              </w:numPr>
            </w:pPr>
            <w:r w:rsidRPr="009C4268">
              <w:t>The regulator can use correct citations when writing a report.</w:t>
            </w:r>
          </w:p>
          <w:p w14:paraId="06A31F3B" w14:textId="77777777" w:rsidR="00AC1285" w:rsidRPr="00C73B1D" w:rsidRDefault="00AC1285" w:rsidP="00AC1285">
            <w:pPr>
              <w:pStyle w:val="ListParagraph"/>
            </w:pPr>
          </w:p>
          <w:p w14:paraId="3AF1C8BD" w14:textId="77777777" w:rsidR="00AC1285" w:rsidRPr="00A67F9F" w:rsidRDefault="00AC1285" w:rsidP="00AC1285">
            <w:pPr>
              <w:rPr>
                <w:b/>
              </w:rPr>
            </w:pPr>
          </w:p>
        </w:tc>
      </w:tr>
      <w:tr w:rsidR="00AC1285" w14:paraId="2AA5AD21" w14:textId="77777777" w:rsidTr="00A87A71">
        <w:tc>
          <w:tcPr>
            <w:tcW w:w="3252" w:type="dxa"/>
            <w:shd w:val="clear" w:color="auto" w:fill="F2F2F2" w:themeFill="background1" w:themeFillShade="F2"/>
          </w:tcPr>
          <w:p w14:paraId="1790B35D" w14:textId="77777777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Federal and state authority for performing animal food inspections.</w:t>
            </w:r>
          </w:p>
          <w:p w14:paraId="253DAB29" w14:textId="77777777" w:rsidR="00AC1285" w:rsidRPr="00A007F4" w:rsidRDefault="00AC1285" w:rsidP="00AC1285"/>
          <w:p w14:paraId="49DC1C76" w14:textId="77777777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Differentiate between federal and state authority when performing inspections.</w:t>
            </w:r>
          </w:p>
          <w:p w14:paraId="1C3CA92B" w14:textId="77777777" w:rsidR="00AC1285" w:rsidRPr="00A007F4" w:rsidRDefault="00AC1285" w:rsidP="00AC1285"/>
          <w:p w14:paraId="5E32A957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8975CD3" w14:textId="77777777" w:rsidR="00AC1285" w:rsidRPr="00697FA2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697FA2">
              <w:rPr>
                <w:rFonts w:cs="Arial"/>
              </w:rPr>
              <w:t xml:space="preserve">Identify </w:t>
            </w:r>
            <w:r>
              <w:rPr>
                <w:rFonts w:cs="Arial"/>
              </w:rPr>
              <w:t>regulatory authority</w:t>
            </w:r>
            <w:r w:rsidRPr="00697FA2">
              <w:rPr>
                <w:rFonts w:cs="Arial"/>
              </w:rPr>
              <w:t>.</w:t>
            </w:r>
          </w:p>
          <w:p w14:paraId="41D0EBE9" w14:textId="77777777" w:rsidR="00AC1285" w:rsidRPr="00697FA2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697FA2">
              <w:rPr>
                <w:rFonts w:cs="Arial"/>
              </w:rPr>
              <w:t xml:space="preserve">Determine when to apply </w:t>
            </w:r>
            <w:r>
              <w:rPr>
                <w:rFonts w:cs="Arial"/>
              </w:rPr>
              <w:t>regulatory authority</w:t>
            </w:r>
            <w:r w:rsidRPr="00697FA2">
              <w:rPr>
                <w:rFonts w:cs="Arial"/>
              </w:rPr>
              <w:t>.</w:t>
            </w:r>
          </w:p>
          <w:p w14:paraId="06F71AA5" w14:textId="77777777" w:rsidR="00AC1285" w:rsidRPr="00697FA2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697FA2">
              <w:rPr>
                <w:rFonts w:cs="Arial"/>
              </w:rPr>
              <w:t xml:space="preserve">Give examples of when to use </w:t>
            </w:r>
            <w:r>
              <w:rPr>
                <w:rFonts w:cs="Arial"/>
              </w:rPr>
              <w:t>regulatory authority.</w:t>
            </w:r>
          </w:p>
          <w:p w14:paraId="50C5ECFA" w14:textId="77777777" w:rsidR="00AC1285" w:rsidRPr="00697FA2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>
              <w:rPr>
                <w:rFonts w:cs="Arial"/>
              </w:rPr>
              <w:t>Associate</w:t>
            </w:r>
            <w:r w:rsidRPr="00697FA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observations</w:t>
            </w:r>
            <w:r w:rsidRPr="00697FA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with regulatory authority.</w:t>
            </w:r>
          </w:p>
          <w:p w14:paraId="54212622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cs="Arial"/>
              </w:rPr>
              <w:t>Explain the role of contract inspection performed by state regulators.</w:t>
            </w:r>
          </w:p>
          <w:p w14:paraId="16C0D519" w14:textId="77777777" w:rsidR="00AC1285" w:rsidRDefault="00AC1285" w:rsidP="00AC1285">
            <w:pPr>
              <w:pStyle w:val="ListParagraph"/>
            </w:pPr>
          </w:p>
          <w:p w14:paraId="7EBBE563" w14:textId="77777777" w:rsidR="00AC1285" w:rsidRDefault="00AC1285" w:rsidP="00AC1285">
            <w:pPr>
              <w:pStyle w:val="ListParagraph"/>
            </w:pPr>
          </w:p>
        </w:tc>
        <w:tc>
          <w:tcPr>
            <w:tcW w:w="6098" w:type="dxa"/>
            <w:vMerge/>
            <w:shd w:val="clear" w:color="auto" w:fill="F4B083" w:themeFill="accent2" w:themeFillTint="99"/>
          </w:tcPr>
          <w:p w14:paraId="095C07D8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30EFA5A7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7"/>
        <w:gridCol w:w="6043"/>
      </w:tblGrid>
      <w:tr w:rsidR="00AC1285" w14:paraId="0F572B22" w14:textId="77777777" w:rsidTr="00AC1285">
        <w:trPr>
          <w:trHeight w:val="395"/>
        </w:trPr>
        <w:tc>
          <w:tcPr>
            <w:tcW w:w="3596" w:type="dxa"/>
          </w:tcPr>
          <w:p w14:paraId="74B2C943" w14:textId="7777777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>Unit 3: Facilities &amp; Exemptions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9E00821" w14:textId="22BA2EF7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72A485F8" w14:textId="77777777" w:rsidR="00AC1285" w:rsidRPr="008F7428" w:rsidRDefault="00AC1285" w:rsidP="00AC1285">
            <w:pPr>
              <w:rPr>
                <w:b/>
              </w:rPr>
            </w:pPr>
          </w:p>
          <w:p w14:paraId="2CB46CD6" w14:textId="77777777" w:rsidR="00AC1285" w:rsidRPr="009C4268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9C4268">
              <w:t>The regulator has knowledge or awareness of different types of current G</w:t>
            </w:r>
            <w:r w:rsidRPr="00003D45">
              <w:rPr>
                <w:rFonts w:cs="Arial"/>
              </w:rPr>
              <w:t>ood Manufacturing Practices</w:t>
            </w:r>
            <w:r w:rsidRPr="009C4268">
              <w:t xml:space="preserve"> (</w:t>
            </w:r>
            <w:proofErr w:type="spellStart"/>
            <w:r w:rsidRPr="009C4268">
              <w:t>cGMPs</w:t>
            </w:r>
            <w:proofErr w:type="spellEnd"/>
            <w:r w:rsidRPr="009C4268">
              <w:t>) (medicated feed current G</w:t>
            </w:r>
            <w:r w:rsidRPr="00003D45">
              <w:rPr>
                <w:rFonts w:cs="Arial"/>
              </w:rPr>
              <w:t>ood Manufacturing Practices</w:t>
            </w:r>
            <w:r w:rsidRPr="009C4268">
              <w:t xml:space="preserve"> (</w:t>
            </w:r>
            <w:proofErr w:type="spellStart"/>
            <w:r w:rsidRPr="009C4268">
              <w:t>cGMPs</w:t>
            </w:r>
            <w:proofErr w:type="spellEnd"/>
            <w:r w:rsidRPr="009C4268">
              <w:t xml:space="preserve">) vs Food Safety Modernization Act current Good Manufacturing Practices (FSMA </w:t>
            </w:r>
            <w:proofErr w:type="spellStart"/>
            <w:r w:rsidRPr="009C4268">
              <w:t>cGMPs</w:t>
            </w:r>
            <w:proofErr w:type="spellEnd"/>
            <w:r w:rsidRPr="009C4268">
              <w:t>).</w:t>
            </w:r>
          </w:p>
          <w:p w14:paraId="20C01D65" w14:textId="77777777" w:rsidR="00AC1285" w:rsidRPr="009C4268" w:rsidRDefault="00AC1285" w:rsidP="00AC1285"/>
          <w:p w14:paraId="05346265" w14:textId="77777777" w:rsidR="00AC1285" w:rsidRPr="009C4268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9C4268">
              <w:t xml:space="preserve">The regulator has knowledge or awareness of the required vs Food Safety Modernization Act current Good Manufacturing Practices (FSMA </w:t>
            </w:r>
            <w:proofErr w:type="spellStart"/>
            <w:r w:rsidRPr="009C4268">
              <w:t>cGMPs</w:t>
            </w:r>
            <w:proofErr w:type="spellEnd"/>
            <w:r w:rsidRPr="009C4268">
              <w:t>).</w:t>
            </w:r>
          </w:p>
          <w:p w14:paraId="45AF60BB" w14:textId="77777777" w:rsidR="00AC1285" w:rsidRPr="009C4268" w:rsidRDefault="00AC1285" w:rsidP="00AC1285"/>
          <w:p w14:paraId="741ECDEE" w14:textId="77777777" w:rsidR="00AC1285" w:rsidRPr="00003D45" w:rsidRDefault="00AC1285" w:rsidP="00AC1285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9C4268">
              <w:t>The regulator has knowledge or awareness of phased implementation based on business size.</w:t>
            </w:r>
          </w:p>
          <w:p w14:paraId="5CCF2828" w14:textId="77777777" w:rsidR="00AC1285" w:rsidRPr="00003D45" w:rsidRDefault="00AC1285" w:rsidP="00AC1285">
            <w:pPr>
              <w:pStyle w:val="ListParagraph"/>
              <w:rPr>
                <w:b/>
              </w:rPr>
            </w:pPr>
          </w:p>
          <w:p w14:paraId="12447AC0" w14:textId="77777777" w:rsidR="00AC1285" w:rsidRPr="009C4268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9C4268">
              <w:t>The regulator can explain the difference between medicated feed current Good Manufacturing Practices (</w:t>
            </w:r>
            <w:proofErr w:type="spellStart"/>
            <w:r w:rsidRPr="009C4268">
              <w:t>cGMPs</w:t>
            </w:r>
            <w:proofErr w:type="spellEnd"/>
            <w:r w:rsidRPr="009C4268">
              <w:t xml:space="preserve">) vs Food Safety Modernization Act current Good Manufacturing Practices (FSMA </w:t>
            </w:r>
            <w:proofErr w:type="spellStart"/>
            <w:r w:rsidRPr="009C4268">
              <w:t>cGMPs</w:t>
            </w:r>
            <w:proofErr w:type="spellEnd"/>
            <w:r w:rsidRPr="009C4268">
              <w:t>).</w:t>
            </w:r>
          </w:p>
          <w:p w14:paraId="6825C0A9" w14:textId="77777777" w:rsidR="00AC1285" w:rsidRPr="009C4268" w:rsidRDefault="00AC1285" w:rsidP="00AC1285"/>
          <w:p w14:paraId="0B5CF3FB" w14:textId="77777777" w:rsidR="00AC1285" w:rsidRPr="009C4268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9C4268">
              <w:lastRenderedPageBreak/>
              <w:t>The regulator has knowledge or awareness that human food by-products may be regulated under feed current Good Manufacturing Practices (</w:t>
            </w:r>
            <w:proofErr w:type="spellStart"/>
            <w:r w:rsidRPr="009C4268">
              <w:t>cGMPs</w:t>
            </w:r>
            <w:proofErr w:type="spellEnd"/>
            <w:r w:rsidRPr="009C4268">
              <w:t>).</w:t>
            </w:r>
          </w:p>
          <w:p w14:paraId="08089CD5" w14:textId="77777777" w:rsidR="00AC1285" w:rsidRPr="009C4268" w:rsidRDefault="00AC1285" w:rsidP="00AC1285"/>
          <w:p w14:paraId="4D755724" w14:textId="77777777" w:rsidR="00AC1285" w:rsidRPr="009C4268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9C4268">
              <w:t>The regulator can explain exemptions from the Food Safety Modernization Act (FSMA).</w:t>
            </w:r>
          </w:p>
          <w:p w14:paraId="299CF006" w14:textId="77777777" w:rsidR="00AC1285" w:rsidRPr="009C4268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9C4268">
              <w:t>Farms</w:t>
            </w:r>
          </w:p>
          <w:p w14:paraId="04B0D7E5" w14:textId="77777777" w:rsidR="00AC1285" w:rsidRPr="00003D45" w:rsidRDefault="00AC1285" w:rsidP="00AC1285">
            <w:pPr>
              <w:pStyle w:val="ListParagraph"/>
              <w:numPr>
                <w:ilvl w:val="1"/>
                <w:numId w:val="4"/>
              </w:numPr>
              <w:rPr>
                <w:b/>
              </w:rPr>
            </w:pPr>
            <w:r w:rsidRPr="009C4268">
              <w:t>Facilities</w:t>
            </w:r>
          </w:p>
        </w:tc>
      </w:tr>
      <w:tr w:rsidR="00AC1285" w14:paraId="2C298484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1E1E8102" w14:textId="77777777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The application of current G</w:t>
            </w:r>
            <w:r>
              <w:rPr>
                <w:rFonts w:cs="Arial"/>
              </w:rPr>
              <w:t xml:space="preserve">ood Manufacturing Practices </w:t>
            </w:r>
            <w:r w:rsidRPr="00E37664">
              <w:rPr>
                <w:rFonts w:cs="Arial"/>
              </w:rPr>
              <w:t>(</w:t>
            </w:r>
            <w:proofErr w:type="spellStart"/>
            <w:r w:rsidRPr="00E37664">
              <w:t>cGMP</w:t>
            </w:r>
            <w:r>
              <w:t>s</w:t>
            </w:r>
            <w:proofErr w:type="spellEnd"/>
            <w:r>
              <w:t>) regulations in animal food facilities.</w:t>
            </w:r>
          </w:p>
          <w:p w14:paraId="1347F269" w14:textId="77777777" w:rsidR="00AC1285" w:rsidRPr="00A007F4" w:rsidRDefault="00AC1285" w:rsidP="00AC1285"/>
          <w:p w14:paraId="4A2B60F7" w14:textId="77777777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Differentiate facilities in terms of current G</w:t>
            </w:r>
            <w:r>
              <w:rPr>
                <w:rFonts w:cs="Arial"/>
              </w:rPr>
              <w:t>ood Manufacturing Practices (</w:t>
            </w:r>
            <w:proofErr w:type="spellStart"/>
            <w:r w:rsidRPr="00E37664">
              <w:t>cGMP</w:t>
            </w:r>
            <w:r>
              <w:t>s</w:t>
            </w:r>
            <w:proofErr w:type="spellEnd"/>
            <w:r>
              <w:t>) regulations requirements.</w:t>
            </w:r>
          </w:p>
          <w:p w14:paraId="7D33ADC2" w14:textId="77777777" w:rsidR="00AC1285" w:rsidRPr="00A007F4" w:rsidRDefault="00AC1285" w:rsidP="00AC1285"/>
          <w:p w14:paraId="429DD700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3C4DE7A7" w14:textId="77777777" w:rsidR="00AC1285" w:rsidRPr="006426B6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6426B6">
              <w:rPr>
                <w:rFonts w:cs="Arial"/>
              </w:rPr>
              <w:t xml:space="preserve">Identify types of facilities that require </w:t>
            </w:r>
            <w:r>
              <w:t>current G</w:t>
            </w:r>
            <w:r>
              <w:rPr>
                <w:rFonts w:cs="Arial"/>
              </w:rPr>
              <w:t>ood Manufacturing Practices (</w:t>
            </w:r>
            <w:proofErr w:type="spellStart"/>
            <w:r w:rsidRPr="00E37664">
              <w:rPr>
                <w:rFonts w:cs="Arial"/>
              </w:rPr>
              <w:t>cGMP</w:t>
            </w:r>
            <w:r>
              <w:rPr>
                <w:rFonts w:cs="Arial"/>
              </w:rPr>
              <w:t>s</w:t>
            </w:r>
            <w:proofErr w:type="spellEnd"/>
            <w:r>
              <w:rPr>
                <w:rFonts w:cs="Arial"/>
              </w:rPr>
              <w:t>) regulations</w:t>
            </w:r>
            <w:r w:rsidRPr="006426B6">
              <w:rPr>
                <w:rFonts w:cs="Arial"/>
              </w:rPr>
              <w:t>.</w:t>
            </w:r>
          </w:p>
          <w:p w14:paraId="13BCC48B" w14:textId="77777777" w:rsidR="00AC1285" w:rsidRPr="006426B6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6426B6">
              <w:rPr>
                <w:rFonts w:cs="Arial"/>
              </w:rPr>
              <w:t xml:space="preserve">Identify facilities which are exempted from </w:t>
            </w:r>
            <w:r>
              <w:lastRenderedPageBreak/>
              <w:t>current G</w:t>
            </w:r>
            <w:r>
              <w:rPr>
                <w:rFonts w:cs="Arial"/>
              </w:rPr>
              <w:t>ood Manufacturing Practices (</w:t>
            </w:r>
            <w:proofErr w:type="spellStart"/>
            <w:r w:rsidRPr="00E37664">
              <w:rPr>
                <w:rFonts w:cs="Arial"/>
              </w:rPr>
              <w:t>cGMP</w:t>
            </w:r>
            <w:r>
              <w:rPr>
                <w:rFonts w:cs="Arial"/>
              </w:rPr>
              <w:t>s</w:t>
            </w:r>
            <w:proofErr w:type="spellEnd"/>
            <w:r>
              <w:rPr>
                <w:rFonts w:cs="Arial"/>
              </w:rPr>
              <w:t>)</w:t>
            </w:r>
            <w:r w:rsidRPr="006426B6">
              <w:rPr>
                <w:rFonts w:cs="Arial"/>
              </w:rPr>
              <w:t xml:space="preserve"> regulations.</w:t>
            </w:r>
          </w:p>
          <w:p w14:paraId="4BCCB7ED" w14:textId="77777777" w:rsidR="00AC1285" w:rsidRPr="006426B6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6426B6">
              <w:rPr>
                <w:rFonts w:cs="Arial"/>
              </w:rPr>
              <w:t xml:space="preserve">Recognize </w:t>
            </w:r>
            <w:r>
              <w:rPr>
                <w:rFonts w:cs="Arial"/>
              </w:rPr>
              <w:t>when farms are</w:t>
            </w:r>
            <w:r w:rsidRPr="006426B6">
              <w:rPr>
                <w:rFonts w:cs="Arial"/>
              </w:rPr>
              <w:t xml:space="preserve"> exempt from </w:t>
            </w:r>
            <w:r>
              <w:rPr>
                <w:rFonts w:cs="Arial"/>
              </w:rPr>
              <w:t>Food Safety Modernization Act (</w:t>
            </w:r>
            <w:r w:rsidRPr="0066751D">
              <w:rPr>
                <w:rFonts w:cs="Arial"/>
              </w:rPr>
              <w:t>FSMA</w:t>
            </w:r>
            <w:r>
              <w:rPr>
                <w:rFonts w:cs="Arial"/>
              </w:rPr>
              <w:t>)</w:t>
            </w:r>
            <w:r w:rsidRPr="006426B6">
              <w:rPr>
                <w:rFonts w:cs="Arial"/>
              </w:rPr>
              <w:t>.</w:t>
            </w:r>
          </w:p>
          <w:p w14:paraId="07B8D81E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8674D1">
              <w:rPr>
                <w:rFonts w:cs="Arial"/>
              </w:rPr>
              <w:t xml:space="preserve">Recognize when animal food </w:t>
            </w:r>
            <w:r>
              <w:t>current G</w:t>
            </w:r>
            <w:r w:rsidRPr="008674D1">
              <w:rPr>
                <w:rFonts w:cs="Arial"/>
              </w:rPr>
              <w:t>ood Manufacturing Practices (</w:t>
            </w:r>
            <w:proofErr w:type="spellStart"/>
            <w:r w:rsidRPr="008674D1">
              <w:rPr>
                <w:rFonts w:cs="Arial"/>
              </w:rPr>
              <w:t>cGMPs</w:t>
            </w:r>
            <w:proofErr w:type="spellEnd"/>
            <w:r w:rsidRPr="008674D1">
              <w:rPr>
                <w:rFonts w:cs="Arial"/>
              </w:rPr>
              <w:t>) regulations apply to human food processors.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5947A248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4FCD860E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70"/>
        <w:gridCol w:w="6080"/>
      </w:tblGrid>
      <w:tr w:rsidR="00AC1285" w14:paraId="21D50AF3" w14:textId="77777777" w:rsidTr="00AC1285">
        <w:trPr>
          <w:trHeight w:val="395"/>
        </w:trPr>
        <w:tc>
          <w:tcPr>
            <w:tcW w:w="3596" w:type="dxa"/>
          </w:tcPr>
          <w:p w14:paraId="1A9CB994" w14:textId="7777777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>Unit 4: Types of Good Manufacturing Practices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9882B3A" w14:textId="681ED42A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47EEF5FC" w14:textId="77777777" w:rsidR="00AC1285" w:rsidRPr="008F7428" w:rsidRDefault="00AC1285" w:rsidP="00AC1285">
            <w:pPr>
              <w:rPr>
                <w:b/>
              </w:rPr>
            </w:pPr>
          </w:p>
          <w:p w14:paraId="355F9AF1" w14:textId="77777777" w:rsidR="00AC1285" w:rsidRPr="00003D45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003D45">
              <w:t>The regulator can recognize different types of regulations that may relate to animal food manufacturing facilities.</w:t>
            </w:r>
          </w:p>
          <w:p w14:paraId="2FC7D396" w14:textId="77777777" w:rsidR="00AC1285" w:rsidRPr="00003D45" w:rsidRDefault="00AC1285" w:rsidP="00AC1285">
            <w:pPr>
              <w:numPr>
                <w:ilvl w:val="1"/>
                <w:numId w:val="4"/>
              </w:numPr>
              <w:spacing w:after="160" w:line="259" w:lineRule="auto"/>
              <w:contextualSpacing/>
            </w:pPr>
            <w:r w:rsidRPr="00003D45">
              <w:t>current G</w:t>
            </w:r>
            <w:r w:rsidRPr="00003D45">
              <w:rPr>
                <w:rFonts w:cs="Arial"/>
              </w:rPr>
              <w:t>ood Manufacturing Practices (</w:t>
            </w:r>
            <w:proofErr w:type="spellStart"/>
            <w:r w:rsidRPr="00003D45">
              <w:t>cGMPs</w:t>
            </w:r>
            <w:proofErr w:type="spellEnd"/>
            <w:r w:rsidRPr="00003D45">
              <w:t>)</w:t>
            </w:r>
          </w:p>
          <w:p w14:paraId="200CF8A3" w14:textId="77777777" w:rsidR="00AC1285" w:rsidRPr="00003D45" w:rsidRDefault="00AC1285" w:rsidP="00AC1285">
            <w:pPr>
              <w:numPr>
                <w:ilvl w:val="1"/>
                <w:numId w:val="4"/>
              </w:numPr>
              <w:spacing w:after="160" w:line="259" w:lineRule="auto"/>
              <w:contextualSpacing/>
            </w:pPr>
            <w:r w:rsidRPr="00003D45">
              <w:t>Low Acid Canned Foods (LACF)</w:t>
            </w:r>
          </w:p>
          <w:p w14:paraId="2CAB4235" w14:textId="77777777" w:rsidR="00AC1285" w:rsidRPr="00003D45" w:rsidRDefault="00AC1285" w:rsidP="00AC1285">
            <w:pPr>
              <w:numPr>
                <w:ilvl w:val="1"/>
                <w:numId w:val="4"/>
              </w:numPr>
              <w:spacing w:after="160" w:line="259" w:lineRule="auto"/>
              <w:contextualSpacing/>
            </w:pPr>
            <w:r w:rsidRPr="00003D45">
              <w:t>Sanitary Food Transportation Act (SFTA)</w:t>
            </w:r>
          </w:p>
          <w:p w14:paraId="4117BF8C" w14:textId="77777777" w:rsidR="00AC1285" w:rsidRPr="00003D45" w:rsidRDefault="00AC1285" w:rsidP="00AC1285">
            <w:pPr>
              <w:numPr>
                <w:ilvl w:val="1"/>
                <w:numId w:val="4"/>
              </w:numPr>
              <w:spacing w:after="160" w:line="259" w:lineRule="auto"/>
              <w:contextualSpacing/>
            </w:pPr>
            <w:r w:rsidRPr="00003D45">
              <w:t>Bovine Spongiform Encephalopathy (BSE)</w:t>
            </w:r>
          </w:p>
          <w:p w14:paraId="471C44F6" w14:textId="77777777" w:rsidR="00AC1285" w:rsidRPr="00003D45" w:rsidRDefault="00AC1285" w:rsidP="00AC1285">
            <w:pPr>
              <w:numPr>
                <w:ilvl w:val="1"/>
                <w:numId w:val="4"/>
              </w:numPr>
              <w:spacing w:after="160" w:line="259" w:lineRule="auto"/>
              <w:contextualSpacing/>
            </w:pPr>
            <w:r w:rsidRPr="00003D45">
              <w:t>Foreign Supplier Verification Program (FSVP)</w:t>
            </w:r>
          </w:p>
          <w:p w14:paraId="228E68D0" w14:textId="77777777" w:rsidR="00AC1285" w:rsidRPr="00003D45" w:rsidRDefault="00AC1285" w:rsidP="00AC1285">
            <w:pPr>
              <w:numPr>
                <w:ilvl w:val="1"/>
                <w:numId w:val="4"/>
              </w:numPr>
              <w:spacing w:after="160" w:line="259" w:lineRule="auto"/>
              <w:contextualSpacing/>
            </w:pPr>
            <w:r w:rsidRPr="00003D45">
              <w:t>Supplier Verification Program (SVP)</w:t>
            </w:r>
          </w:p>
          <w:p w14:paraId="4C57A610" w14:textId="77777777" w:rsidR="00AC1285" w:rsidRPr="00003D45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003D45">
              <w:t>The regulator can give examples of common types of animal food manufacturers.</w:t>
            </w:r>
          </w:p>
          <w:p w14:paraId="598A9DFC" w14:textId="77777777" w:rsidR="00AC1285" w:rsidRPr="00003D45" w:rsidRDefault="00AC1285" w:rsidP="00AC1285">
            <w:pPr>
              <w:numPr>
                <w:ilvl w:val="1"/>
                <w:numId w:val="4"/>
              </w:numPr>
              <w:spacing w:after="160" w:line="259" w:lineRule="auto"/>
              <w:contextualSpacing/>
            </w:pPr>
            <w:r w:rsidRPr="00003D45">
              <w:t>Feed mill</w:t>
            </w:r>
          </w:p>
          <w:p w14:paraId="35DBB526" w14:textId="77777777" w:rsidR="00AC1285" w:rsidRPr="00003D45" w:rsidRDefault="00AC1285" w:rsidP="00AC1285">
            <w:pPr>
              <w:numPr>
                <w:ilvl w:val="1"/>
                <w:numId w:val="4"/>
              </w:numPr>
              <w:spacing w:after="160" w:line="259" w:lineRule="auto"/>
              <w:contextualSpacing/>
            </w:pPr>
            <w:r w:rsidRPr="00003D45">
              <w:t>Pet food</w:t>
            </w:r>
          </w:p>
          <w:p w14:paraId="48C13C29" w14:textId="77777777" w:rsidR="00AC1285" w:rsidRPr="00003D45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003D45">
              <w:t>The regulator can name types of animal food manufacturers subject to current G</w:t>
            </w:r>
            <w:r w:rsidRPr="00003D45">
              <w:rPr>
                <w:rFonts w:cs="Arial"/>
              </w:rPr>
              <w:t>ood Manufacturing Practices</w:t>
            </w:r>
            <w:r w:rsidRPr="00003D45">
              <w:t xml:space="preserve"> (</w:t>
            </w:r>
            <w:proofErr w:type="spellStart"/>
            <w:r w:rsidRPr="00003D45">
              <w:t>cGMPs</w:t>
            </w:r>
            <w:proofErr w:type="spellEnd"/>
            <w:r w:rsidRPr="00003D45">
              <w:t>)</w:t>
            </w:r>
          </w:p>
          <w:p w14:paraId="382DC411" w14:textId="77777777" w:rsidR="00AC1285" w:rsidRPr="00003D45" w:rsidRDefault="00AC1285" w:rsidP="00AC1285">
            <w:pPr>
              <w:numPr>
                <w:ilvl w:val="1"/>
                <w:numId w:val="4"/>
              </w:numPr>
              <w:spacing w:after="160" w:line="259" w:lineRule="auto"/>
              <w:contextualSpacing/>
            </w:pPr>
            <w:r w:rsidRPr="00003D45">
              <w:t>Feed mill</w:t>
            </w:r>
          </w:p>
          <w:p w14:paraId="4EC78B7A" w14:textId="77777777" w:rsidR="00AC1285" w:rsidRPr="00003D45" w:rsidRDefault="00AC1285" w:rsidP="00AC1285">
            <w:pPr>
              <w:numPr>
                <w:ilvl w:val="1"/>
                <w:numId w:val="4"/>
              </w:numPr>
              <w:spacing w:after="160" w:line="259" w:lineRule="auto"/>
              <w:contextualSpacing/>
            </w:pPr>
            <w:r w:rsidRPr="00003D45">
              <w:t>Pet food</w:t>
            </w:r>
          </w:p>
          <w:p w14:paraId="583EB637" w14:textId="77777777" w:rsidR="00AC1285" w:rsidRPr="00003D45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003D45">
              <w:t>The regulator can name types of firms exempt from current G</w:t>
            </w:r>
            <w:r w:rsidRPr="00003D45">
              <w:rPr>
                <w:rFonts w:cs="Arial"/>
              </w:rPr>
              <w:t>ood Manufacturing Practices</w:t>
            </w:r>
            <w:r w:rsidRPr="00003D45">
              <w:t xml:space="preserve"> (</w:t>
            </w:r>
            <w:proofErr w:type="spellStart"/>
            <w:r w:rsidRPr="00003D45">
              <w:t>cGMPs</w:t>
            </w:r>
            <w:proofErr w:type="spellEnd"/>
            <w:r w:rsidRPr="00003D45">
              <w:t>) regulations.</w:t>
            </w:r>
          </w:p>
          <w:p w14:paraId="78E12F39" w14:textId="77777777" w:rsidR="00AC1285" w:rsidRDefault="00AC1285" w:rsidP="00AC1285">
            <w:pPr>
              <w:numPr>
                <w:ilvl w:val="1"/>
                <w:numId w:val="4"/>
              </w:numPr>
              <w:spacing w:after="160" w:line="259" w:lineRule="auto"/>
              <w:contextualSpacing/>
            </w:pPr>
            <w:r w:rsidRPr="00003D45">
              <w:t>Grain elevators</w:t>
            </w:r>
          </w:p>
          <w:p w14:paraId="71DD9657" w14:textId="77777777" w:rsidR="00AC1285" w:rsidRDefault="00AC1285" w:rsidP="00AC1285">
            <w:pPr>
              <w:numPr>
                <w:ilvl w:val="1"/>
                <w:numId w:val="4"/>
              </w:numPr>
              <w:spacing w:after="160" w:line="259" w:lineRule="auto"/>
              <w:contextualSpacing/>
            </w:pPr>
            <w:r w:rsidRPr="00003D45">
              <w:t>Integrators</w:t>
            </w:r>
          </w:p>
          <w:p w14:paraId="5CDD7287" w14:textId="77777777" w:rsidR="00AC1285" w:rsidRPr="00003D45" w:rsidRDefault="00AC1285" w:rsidP="00AC1285">
            <w:pPr>
              <w:pStyle w:val="ListParagraph"/>
              <w:numPr>
                <w:ilvl w:val="0"/>
                <w:numId w:val="29"/>
              </w:numPr>
            </w:pPr>
            <w:r w:rsidRPr="00003D45">
              <w:t>The regulator can give examples of uncommon animal food manufacturers.</w:t>
            </w:r>
          </w:p>
          <w:p w14:paraId="367F86AD" w14:textId="77777777" w:rsidR="00AC1285" w:rsidRPr="00003D45" w:rsidRDefault="00AC1285" w:rsidP="00AC1285">
            <w:pPr>
              <w:pStyle w:val="ListParagraph"/>
              <w:numPr>
                <w:ilvl w:val="1"/>
                <w:numId w:val="29"/>
              </w:numPr>
            </w:pPr>
            <w:r w:rsidRPr="00003D45">
              <w:t>Human food by-products</w:t>
            </w:r>
          </w:p>
          <w:p w14:paraId="555E6853" w14:textId="77777777" w:rsidR="00AC1285" w:rsidRPr="00003D45" w:rsidRDefault="00AC1285" w:rsidP="00AC1285">
            <w:pPr>
              <w:pStyle w:val="ListParagraph"/>
              <w:ind w:left="1080"/>
              <w:rPr>
                <w:b/>
              </w:rPr>
            </w:pPr>
          </w:p>
        </w:tc>
      </w:tr>
      <w:tr w:rsidR="00AC1285" w14:paraId="575E9F2C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0511DB1B" w14:textId="77777777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Different types of animal food manufacturing facilities subject to current G</w:t>
            </w:r>
            <w:r>
              <w:rPr>
                <w:rFonts w:cs="Arial"/>
              </w:rPr>
              <w:t>ood Manufacturing Practices (</w:t>
            </w:r>
            <w:proofErr w:type="spellStart"/>
            <w:r w:rsidRPr="00E37664">
              <w:t>cGMP</w:t>
            </w:r>
            <w:r>
              <w:t>s</w:t>
            </w:r>
            <w:proofErr w:type="spellEnd"/>
            <w:r>
              <w:t>) regulations.</w:t>
            </w:r>
          </w:p>
          <w:p w14:paraId="190F5195" w14:textId="77777777" w:rsidR="00AC1285" w:rsidRPr="00A007F4" w:rsidRDefault="00AC1285" w:rsidP="00AC1285"/>
          <w:p w14:paraId="7BB9927F" w14:textId="77777777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Discuss how different types of animal food manufacturing facilities are subject to current G</w:t>
            </w:r>
            <w:r>
              <w:rPr>
                <w:rFonts w:cs="Arial"/>
              </w:rPr>
              <w:t xml:space="preserve">ood Manufacturing Practices </w:t>
            </w:r>
            <w:r>
              <w:t>(</w:t>
            </w:r>
            <w:proofErr w:type="spellStart"/>
            <w:r w:rsidRPr="00E37664">
              <w:t>cGMP</w:t>
            </w:r>
            <w:r>
              <w:t>s</w:t>
            </w:r>
            <w:proofErr w:type="spellEnd"/>
            <w:r>
              <w:t>) regulations.</w:t>
            </w:r>
          </w:p>
          <w:p w14:paraId="19361C62" w14:textId="77777777" w:rsidR="00AC1285" w:rsidRPr="00A007F4" w:rsidRDefault="00AC1285" w:rsidP="00AC1285"/>
          <w:p w14:paraId="4BEB9406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79A7B67" w14:textId="77777777" w:rsidR="00AC1285" w:rsidRPr="00863812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>
              <w:rPr>
                <w:rFonts w:cs="Arial"/>
              </w:rPr>
              <w:t xml:space="preserve">Match the </w:t>
            </w:r>
            <w:r>
              <w:t xml:space="preserve">current </w:t>
            </w:r>
            <w:r>
              <w:rPr>
                <w:rFonts w:cs="Arial"/>
              </w:rPr>
              <w:t xml:space="preserve">good manufacturing practices </w:t>
            </w:r>
            <w:r w:rsidRPr="00E37664">
              <w:rPr>
                <w:rFonts w:cs="Arial"/>
              </w:rPr>
              <w:t>(cGMP</w:t>
            </w:r>
            <w:r>
              <w:rPr>
                <w:rFonts w:cs="Arial"/>
              </w:rPr>
              <w:t xml:space="preserve">) regulations with the </w:t>
            </w:r>
            <w:r w:rsidRPr="00863812">
              <w:rPr>
                <w:rFonts w:cs="Arial"/>
              </w:rPr>
              <w:t>type of manufacturing facility.</w:t>
            </w:r>
          </w:p>
          <w:p w14:paraId="6C7CF45C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863812">
              <w:rPr>
                <w:rFonts w:cs="Arial"/>
              </w:rPr>
              <w:t>Differentiate between a licensed and non-licensed medicated feed manufacturer.</w:t>
            </w:r>
          </w:p>
          <w:p w14:paraId="10B75460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>
              <w:rPr>
                <w:rFonts w:cs="Arial"/>
              </w:rPr>
              <w:t xml:space="preserve">Identify the process regulation that applies to low acid canned foods </w:t>
            </w:r>
            <w:r w:rsidRPr="0066751D">
              <w:rPr>
                <w:rFonts w:cs="Arial"/>
              </w:rPr>
              <w:t>(LACF).</w:t>
            </w:r>
          </w:p>
          <w:p w14:paraId="642CB087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</w:pPr>
            <w:r w:rsidRPr="008674D1">
              <w:rPr>
                <w:rFonts w:cs="Arial"/>
              </w:rPr>
              <w:t>Differentiate between animal food and human food by-products used for animal food.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17D1A17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640D4B60" w14:textId="77777777" w:rsidR="00AC1285" w:rsidRDefault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8"/>
        <w:gridCol w:w="6052"/>
      </w:tblGrid>
      <w:tr w:rsidR="00AC1285" w14:paraId="2D695BB6" w14:textId="77777777" w:rsidTr="00AC1285">
        <w:trPr>
          <w:trHeight w:val="395"/>
        </w:trPr>
        <w:tc>
          <w:tcPr>
            <w:tcW w:w="3596" w:type="dxa"/>
          </w:tcPr>
          <w:p w14:paraId="6D118D65" w14:textId="7777777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lastRenderedPageBreak/>
              <w:t>Unit 5: Components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556A4EA1" w14:textId="7A5A91CC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6A5768E7" w14:textId="77777777" w:rsidR="00AC1285" w:rsidRDefault="00AC1285" w:rsidP="00AC1285">
            <w:pPr>
              <w:rPr>
                <w:b/>
              </w:rPr>
            </w:pPr>
          </w:p>
          <w:p w14:paraId="36604DC5" w14:textId="77777777" w:rsidR="00AC1285" w:rsidRPr="009C4268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9C4268">
              <w:t xml:space="preserve">The regulator can recognize the components that make up </w:t>
            </w:r>
            <w:r w:rsidRPr="00003D45">
              <w:rPr>
                <w:rFonts w:cs="Arial"/>
              </w:rPr>
              <w:t>Food Safety Modernization Act current Good Manufacturing Practices (</w:t>
            </w:r>
            <w:r w:rsidRPr="009C4268">
              <w:t xml:space="preserve">FSMA </w:t>
            </w:r>
            <w:proofErr w:type="spellStart"/>
            <w:r w:rsidRPr="009C4268">
              <w:t>cGMPs</w:t>
            </w:r>
            <w:proofErr w:type="spellEnd"/>
            <w:r w:rsidRPr="009C4268">
              <w:t>) regulations.</w:t>
            </w:r>
          </w:p>
          <w:p w14:paraId="27944EF7" w14:textId="77777777" w:rsidR="00AC1285" w:rsidRPr="009C4268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9C4268">
              <w:t>Water &amp; plumbing</w:t>
            </w:r>
          </w:p>
          <w:p w14:paraId="7FA62FBF" w14:textId="77777777" w:rsidR="00AC1285" w:rsidRPr="009C4268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9C4268">
              <w:t>Sanitation</w:t>
            </w:r>
          </w:p>
          <w:p w14:paraId="2582A04F" w14:textId="77777777" w:rsidR="00AC1285" w:rsidRPr="009C4268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9C4268">
              <w:t>Equipment &amp; Grounds</w:t>
            </w:r>
          </w:p>
          <w:p w14:paraId="1F4CBC29" w14:textId="77777777" w:rsidR="00AC1285" w:rsidRPr="009C4268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9C4268">
              <w:t>Personnel</w:t>
            </w:r>
          </w:p>
          <w:p w14:paraId="5DDB32FB" w14:textId="77777777" w:rsidR="00AC1285" w:rsidRPr="009C4268" w:rsidRDefault="00AC1285" w:rsidP="00AC1285">
            <w:pPr>
              <w:pStyle w:val="ListParagraph"/>
            </w:pPr>
          </w:p>
          <w:p w14:paraId="3D3FA8F7" w14:textId="77777777" w:rsidR="00AC1285" w:rsidRPr="00003D45" w:rsidRDefault="00AC1285" w:rsidP="00AC1285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9C4268">
              <w:t>The regulator has knowledge or awareness of required records.</w:t>
            </w:r>
          </w:p>
          <w:p w14:paraId="4E41E724" w14:textId="77777777" w:rsidR="00AC1285" w:rsidRDefault="00AC1285" w:rsidP="00AC1285">
            <w:pPr>
              <w:rPr>
                <w:b/>
              </w:rPr>
            </w:pPr>
          </w:p>
          <w:p w14:paraId="514D40FF" w14:textId="77777777" w:rsidR="00AC1285" w:rsidRPr="00003D45" w:rsidRDefault="00AC1285" w:rsidP="00AC1285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9C4268">
              <w:t>The regulator can explain the purpose of components of the current G</w:t>
            </w:r>
            <w:r w:rsidRPr="00003D45">
              <w:rPr>
                <w:rFonts w:cs="Arial"/>
              </w:rPr>
              <w:t>ood Manufacturing Practices (</w:t>
            </w:r>
            <w:proofErr w:type="spellStart"/>
            <w:r w:rsidRPr="009C4268">
              <w:t>cGMPs</w:t>
            </w:r>
            <w:proofErr w:type="spellEnd"/>
            <w:r w:rsidRPr="009C4268">
              <w:t>) regulations.</w:t>
            </w:r>
          </w:p>
          <w:p w14:paraId="1BC34637" w14:textId="77777777" w:rsidR="00AC1285" w:rsidRPr="00A67F9F" w:rsidRDefault="00AC1285" w:rsidP="00AC1285">
            <w:pPr>
              <w:rPr>
                <w:b/>
              </w:rPr>
            </w:pPr>
          </w:p>
        </w:tc>
      </w:tr>
      <w:tr w:rsidR="00AC1285" w14:paraId="2E5A96E4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3DF023A4" w14:textId="77777777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Components of current G</w:t>
            </w:r>
            <w:r>
              <w:rPr>
                <w:rFonts w:cs="Arial"/>
              </w:rPr>
              <w:t>ood Manufacturing Practices (</w:t>
            </w:r>
            <w:proofErr w:type="spellStart"/>
            <w:r w:rsidRPr="00E37664">
              <w:t>cGMP</w:t>
            </w:r>
            <w:r>
              <w:t>s</w:t>
            </w:r>
            <w:proofErr w:type="spellEnd"/>
            <w:r>
              <w:t>) regulations.</w:t>
            </w:r>
          </w:p>
          <w:p w14:paraId="40943234" w14:textId="77777777" w:rsidR="00AC1285" w:rsidRPr="00A007F4" w:rsidRDefault="00AC1285" w:rsidP="00AC1285"/>
          <w:p w14:paraId="1056D6C0" w14:textId="77777777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Discuss the components of different current G</w:t>
            </w:r>
            <w:r>
              <w:rPr>
                <w:rFonts w:cs="Arial"/>
              </w:rPr>
              <w:t>ood Manufacturing Practices</w:t>
            </w:r>
            <w:r>
              <w:t xml:space="preserve"> (</w:t>
            </w:r>
            <w:proofErr w:type="spellStart"/>
            <w:r w:rsidRPr="00E37664">
              <w:t>cGM</w:t>
            </w:r>
            <w:r>
              <w:t>s</w:t>
            </w:r>
            <w:proofErr w:type="spellEnd"/>
            <w:r>
              <w:t>) regulations.</w:t>
            </w:r>
          </w:p>
          <w:p w14:paraId="6E793FC4" w14:textId="77777777" w:rsidR="00AC1285" w:rsidRPr="00A007F4" w:rsidRDefault="00AC1285" w:rsidP="00AC1285"/>
          <w:p w14:paraId="3C902F00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0267E2F4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>
              <w:rPr>
                <w:rFonts w:cs="Arial"/>
              </w:rPr>
              <w:t>Recognize</w:t>
            </w:r>
            <w:r w:rsidRPr="00B04584">
              <w:rPr>
                <w:rFonts w:cs="Arial"/>
              </w:rPr>
              <w:t xml:space="preserve"> the components that make up </w:t>
            </w:r>
            <w:r>
              <w:rPr>
                <w:rFonts w:cs="Arial"/>
              </w:rPr>
              <w:t>Food Safety Modernization Act current Good Manufacturing Practices (</w:t>
            </w:r>
            <w:r w:rsidRPr="0066751D">
              <w:rPr>
                <w:rFonts w:cs="Arial"/>
              </w:rPr>
              <w:t xml:space="preserve">FSMA </w:t>
            </w:r>
            <w:proofErr w:type="spellStart"/>
            <w:r w:rsidRPr="0066751D">
              <w:rPr>
                <w:rFonts w:cs="Arial"/>
              </w:rPr>
              <w:t>cGMP</w:t>
            </w:r>
            <w:r>
              <w:rPr>
                <w:rFonts w:cs="Arial"/>
              </w:rPr>
              <w:t>s</w:t>
            </w:r>
            <w:proofErr w:type="spellEnd"/>
            <w:r>
              <w:rPr>
                <w:rFonts w:cs="Arial"/>
              </w:rPr>
              <w:t>)</w:t>
            </w:r>
            <w:r w:rsidRPr="00B04584">
              <w:rPr>
                <w:rFonts w:cs="Arial"/>
              </w:rPr>
              <w:t xml:space="preserve"> regulations.</w:t>
            </w:r>
          </w:p>
          <w:p w14:paraId="667A56D9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>
              <w:rPr>
                <w:rFonts w:cs="Arial"/>
              </w:rPr>
              <w:t>Recognize the sections within the</w:t>
            </w:r>
            <w:r>
              <w:t xml:space="preserve"> current G</w:t>
            </w:r>
            <w:r>
              <w:rPr>
                <w:rFonts w:cs="Arial"/>
              </w:rPr>
              <w:t>ood Manufacturing Practices (</w:t>
            </w:r>
            <w:proofErr w:type="spellStart"/>
            <w:r w:rsidRPr="00E37664">
              <w:rPr>
                <w:rFonts w:cs="Arial"/>
              </w:rPr>
              <w:t>cGMP</w:t>
            </w:r>
            <w:r>
              <w:rPr>
                <w:rFonts w:cs="Arial"/>
              </w:rPr>
              <w:t>s</w:t>
            </w:r>
            <w:proofErr w:type="spellEnd"/>
            <w:r>
              <w:rPr>
                <w:rFonts w:cs="Arial"/>
              </w:rPr>
              <w:t>) regulations.</w:t>
            </w:r>
          </w:p>
          <w:p w14:paraId="7E62A31D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8674D1">
              <w:rPr>
                <w:rFonts w:cs="Arial"/>
              </w:rPr>
              <w:t>Give examples of records that need to be maintained by an animal food facility.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918900A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645B78B3" w14:textId="77777777" w:rsidR="00AC1285" w:rsidRDefault="00AC1285" w:rsidP="00AC1285"/>
    <w:p w14:paraId="24325CFF" w14:textId="77777777" w:rsidR="00AC1285" w:rsidRPr="0034679E" w:rsidRDefault="00AC1285" w:rsidP="00AC1285"/>
    <w:p w14:paraId="55C99AA0" w14:textId="3B2660AE" w:rsidR="00AC1285" w:rsidRDefault="00AC1285"/>
    <w:p w14:paraId="4A57B5F9" w14:textId="21ECE53B" w:rsidR="00AC1285" w:rsidRDefault="00AC1285"/>
    <w:p w14:paraId="1822BEC2" w14:textId="07FCE668" w:rsidR="00AC1285" w:rsidRDefault="00AC1285"/>
    <w:p w14:paraId="0C1FD3AA" w14:textId="3C07D6DB" w:rsidR="00AC1285" w:rsidRDefault="00AC1285"/>
    <w:p w14:paraId="13CA6EF2" w14:textId="580EF628" w:rsidR="00AC1285" w:rsidRDefault="00AC1285"/>
    <w:p w14:paraId="510637DE" w14:textId="769A2998" w:rsidR="00AC1285" w:rsidRDefault="00AC1285"/>
    <w:p w14:paraId="133AA648" w14:textId="4C09C796" w:rsidR="00AC1285" w:rsidRDefault="00AC1285"/>
    <w:p w14:paraId="5C6196CE" w14:textId="77777777" w:rsidR="00A87A71" w:rsidRDefault="00A87A71" w:rsidP="00AC1285">
      <w:pPr>
        <w:rPr>
          <w:b/>
        </w:rPr>
      </w:pPr>
    </w:p>
    <w:p w14:paraId="7983D0AD" w14:textId="77777777" w:rsidR="00A87A71" w:rsidRDefault="00A87A71" w:rsidP="00AC1285">
      <w:pPr>
        <w:rPr>
          <w:b/>
        </w:rPr>
      </w:pPr>
    </w:p>
    <w:p w14:paraId="25F9A9B8" w14:textId="77777777" w:rsidR="00A87A71" w:rsidRDefault="00A87A71" w:rsidP="00AC1285">
      <w:pPr>
        <w:rPr>
          <w:b/>
        </w:rPr>
      </w:pPr>
    </w:p>
    <w:p w14:paraId="2FDD3873" w14:textId="77777777" w:rsidR="00A87A71" w:rsidRDefault="00A87A71" w:rsidP="00AC1285">
      <w:pPr>
        <w:rPr>
          <w:b/>
        </w:rPr>
      </w:pPr>
    </w:p>
    <w:p w14:paraId="19B7E967" w14:textId="77777777" w:rsidR="00A87A71" w:rsidRDefault="00A87A71" w:rsidP="00AC1285">
      <w:pPr>
        <w:rPr>
          <w:b/>
        </w:rPr>
      </w:pPr>
    </w:p>
    <w:p w14:paraId="69943453" w14:textId="22DEC99D" w:rsidR="00AC1285" w:rsidRDefault="00F078A2" w:rsidP="00AC1285">
      <w:pPr>
        <w:rPr>
          <w:b/>
        </w:rPr>
      </w:pPr>
      <w:r>
        <w:rPr>
          <w:b/>
        </w:rPr>
        <w:lastRenderedPageBreak/>
        <w:t>A</w:t>
      </w:r>
      <w:r w:rsidR="00AC1285" w:rsidRPr="00EF0F1F">
        <w:rPr>
          <w:b/>
        </w:rPr>
        <w:t>B</w:t>
      </w:r>
      <w:r w:rsidR="00AC1285">
        <w:rPr>
          <w:b/>
        </w:rPr>
        <w:t>7</w:t>
      </w:r>
      <w:r w:rsidR="00AC1285" w:rsidRPr="00EF0F1F">
        <w:rPr>
          <w:b/>
        </w:rPr>
        <w:t xml:space="preserve"> </w:t>
      </w:r>
      <w:r w:rsidR="00AC1285">
        <w:rPr>
          <w:b/>
        </w:rPr>
        <w:t>Feed Mill Overview</w:t>
      </w:r>
    </w:p>
    <w:p w14:paraId="75A8478A" w14:textId="77777777" w:rsidR="00AC1285" w:rsidRDefault="00AC1285" w:rsidP="00AC1285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Pr="007622D1">
        <w:t>Introductory knowledge related to feed mills.</w:t>
      </w:r>
    </w:p>
    <w:p w14:paraId="53CD6ED8" w14:textId="77777777" w:rsidR="00AC1285" w:rsidRDefault="00AC1285" w:rsidP="00AC1285">
      <w:pPr>
        <w:spacing w:after="0" w:line="240" w:lineRule="auto"/>
        <w:rPr>
          <w:rFonts w:cs="Arial"/>
          <w:b/>
          <w:color w:val="000000" w:themeColor="text1"/>
        </w:rPr>
      </w:pPr>
    </w:p>
    <w:p w14:paraId="0B223C19" w14:textId="77777777" w:rsidR="00AC1285" w:rsidRDefault="00AC1285" w:rsidP="00AC1285">
      <w:pPr>
        <w:spacing w:after="0" w:line="240" w:lineRule="auto"/>
        <w:ind w:left="1440"/>
        <w:rPr>
          <w:rFonts w:cs="Arial"/>
          <w:sz w:val="24"/>
          <w:szCs w:val="24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Pr="007622D1">
        <w:t>Describe the operations and equipment of feed manufacturing facilities.</w:t>
      </w:r>
    </w:p>
    <w:p w14:paraId="3B684693" w14:textId="77777777" w:rsidR="00AC1285" w:rsidRPr="003522E9" w:rsidRDefault="00AC1285" w:rsidP="00AC1285">
      <w:pPr>
        <w:spacing w:after="0" w:line="240" w:lineRule="auto"/>
        <w:ind w:left="1440"/>
        <w:rPr>
          <w:rFonts w:cs="Arial"/>
          <w:color w:val="000000" w:themeColor="text1"/>
        </w:rPr>
      </w:pPr>
    </w:p>
    <w:p w14:paraId="2A6857C9" w14:textId="77777777" w:rsidR="00AC1285" w:rsidRPr="003522E9" w:rsidRDefault="00AC1285" w:rsidP="00AC1285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7FFC8073" w14:textId="77777777" w:rsidR="00AC1285" w:rsidRPr="003522E9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Explain the overall operations of a feed manufacturing facility.</w:t>
      </w:r>
    </w:p>
    <w:p w14:paraId="14D8B218" w14:textId="77777777" w:rsidR="00AC1285" w:rsidRPr="003522E9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Differentiate between animal food manufacturing and food manufacturing.</w:t>
      </w:r>
    </w:p>
    <w:p w14:paraId="5834EF00" w14:textId="77777777" w:rsidR="00AC1285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Identify different types of feed manufacturing facilities.</w:t>
      </w:r>
    </w:p>
    <w:p w14:paraId="01C1BA41" w14:textId="77777777" w:rsidR="00AC1285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Recognize different types of feed manufacturing equipment.</w:t>
      </w:r>
    </w:p>
    <w:p w14:paraId="00130EA2" w14:textId="77777777" w:rsidR="00AC1285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Explain the operational areas of a feed mill.</w:t>
      </w:r>
    </w:p>
    <w:p w14:paraId="7625071C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8"/>
        <w:gridCol w:w="6102"/>
      </w:tblGrid>
      <w:tr w:rsidR="00AC1285" w14:paraId="00434149" w14:textId="77777777" w:rsidTr="00AC1285">
        <w:trPr>
          <w:trHeight w:val="350"/>
        </w:trPr>
        <w:tc>
          <w:tcPr>
            <w:tcW w:w="3596" w:type="dxa"/>
          </w:tcPr>
          <w:p w14:paraId="058EBF19" w14:textId="77777777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Pr="00C73B1D">
              <w:rPr>
                <w:b/>
              </w:rPr>
              <w:t>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5045C346" w14:textId="0F79C077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1F61402E" w14:textId="77777777" w:rsidR="00AC1285" w:rsidRPr="0065031B" w:rsidRDefault="00AC1285" w:rsidP="00AC1285">
            <w:pPr>
              <w:rPr>
                <w:b/>
              </w:rPr>
            </w:pPr>
          </w:p>
          <w:p w14:paraId="70E7DFD4" w14:textId="77777777" w:rsidR="00AC1285" w:rsidRDefault="00AC1285" w:rsidP="00AC1285">
            <w:pPr>
              <w:pStyle w:val="ListParagraph"/>
              <w:numPr>
                <w:ilvl w:val="0"/>
                <w:numId w:val="9"/>
              </w:numPr>
            </w:pPr>
            <w:r w:rsidRPr="00C73B1D">
              <w:t>The regulator can use relevant terminology related to animal food.</w:t>
            </w:r>
          </w:p>
          <w:p w14:paraId="0A82ADEC" w14:textId="77777777" w:rsidR="00AC1285" w:rsidRDefault="00AC1285" w:rsidP="00AC1285">
            <w:pPr>
              <w:pStyle w:val="ListParagraph"/>
              <w:numPr>
                <w:ilvl w:val="1"/>
                <w:numId w:val="9"/>
              </w:numPr>
            </w:pPr>
            <w:r>
              <w:t>In conversation</w:t>
            </w:r>
          </w:p>
          <w:p w14:paraId="5256EB68" w14:textId="77777777" w:rsidR="00AC1285" w:rsidRDefault="00AC1285" w:rsidP="00AC1285">
            <w:pPr>
              <w:pStyle w:val="ListParagraph"/>
              <w:numPr>
                <w:ilvl w:val="1"/>
                <w:numId w:val="9"/>
              </w:numPr>
            </w:pPr>
            <w:r>
              <w:t>In written reports</w:t>
            </w:r>
          </w:p>
          <w:p w14:paraId="6B91E938" w14:textId="77777777" w:rsidR="00AC1285" w:rsidRDefault="00AC1285" w:rsidP="00AC1285"/>
          <w:p w14:paraId="57ACED86" w14:textId="77777777" w:rsidR="00AC1285" w:rsidRPr="00C73B1D" w:rsidRDefault="00AC1285" w:rsidP="00AC1285">
            <w:pPr>
              <w:pStyle w:val="ListParagraph"/>
              <w:numPr>
                <w:ilvl w:val="0"/>
                <w:numId w:val="9"/>
              </w:numPr>
              <w:spacing w:after="160" w:line="259" w:lineRule="auto"/>
            </w:pPr>
            <w:r w:rsidRPr="00C73B1D">
              <w:t xml:space="preserve">The regulator can list reference materials utilized by </w:t>
            </w:r>
            <w:r>
              <w:t>the regulator’s</w:t>
            </w:r>
            <w:r w:rsidRPr="00C73B1D">
              <w:t xml:space="preserve"> agency.</w:t>
            </w:r>
          </w:p>
          <w:p w14:paraId="202101FA" w14:textId="77777777" w:rsidR="00AC1285" w:rsidRPr="00C73B1D" w:rsidRDefault="00AC1285" w:rsidP="00AC1285">
            <w:pPr>
              <w:pStyle w:val="ListParagraph"/>
              <w:numPr>
                <w:ilvl w:val="1"/>
                <w:numId w:val="9"/>
              </w:numPr>
              <w:spacing w:after="160" w:line="259" w:lineRule="auto"/>
            </w:pPr>
            <w:r w:rsidRPr="00C73B1D">
              <w:t>Code of Federal Regulations (CFR)</w:t>
            </w:r>
          </w:p>
          <w:p w14:paraId="2D55948F" w14:textId="77777777" w:rsidR="00AC1285" w:rsidRPr="00C73B1D" w:rsidRDefault="00AC1285" w:rsidP="00AC1285">
            <w:pPr>
              <w:pStyle w:val="ListParagraph"/>
              <w:numPr>
                <w:ilvl w:val="1"/>
                <w:numId w:val="9"/>
              </w:numPr>
              <w:spacing w:after="160" w:line="259" w:lineRule="auto"/>
            </w:pPr>
            <w:r w:rsidRPr="00C73B1D">
              <w:t>Association of American Feed Control Officials Official Publication (AAFCO OP)</w:t>
            </w:r>
          </w:p>
          <w:p w14:paraId="47310964" w14:textId="77777777" w:rsidR="00AC1285" w:rsidRPr="00C73B1D" w:rsidRDefault="00AC1285" w:rsidP="00AC1285">
            <w:pPr>
              <w:pStyle w:val="ListParagraph"/>
              <w:numPr>
                <w:ilvl w:val="1"/>
                <w:numId w:val="9"/>
              </w:numPr>
              <w:spacing w:after="160" w:line="259" w:lineRule="auto"/>
            </w:pPr>
            <w:r w:rsidRPr="00C73B1D">
              <w:t>Feed Additive Compendium</w:t>
            </w:r>
          </w:p>
          <w:p w14:paraId="3F421A32" w14:textId="77777777" w:rsidR="00AC1285" w:rsidRPr="00C73B1D" w:rsidRDefault="00AC1285" w:rsidP="00AC1285">
            <w:pPr>
              <w:pStyle w:val="ListParagraph"/>
              <w:numPr>
                <w:ilvl w:val="1"/>
                <w:numId w:val="9"/>
              </w:numPr>
              <w:spacing w:after="160" w:line="259" w:lineRule="auto"/>
            </w:pPr>
            <w:r w:rsidRPr="00C73B1D">
              <w:t>Federal register</w:t>
            </w:r>
          </w:p>
          <w:p w14:paraId="65F3B3F9" w14:textId="77777777" w:rsidR="00AC1285" w:rsidRPr="00C73B1D" w:rsidRDefault="00AC1285" w:rsidP="00AC1285">
            <w:pPr>
              <w:pStyle w:val="ListParagraph"/>
              <w:numPr>
                <w:ilvl w:val="1"/>
                <w:numId w:val="9"/>
              </w:numPr>
              <w:spacing w:after="160" w:line="259" w:lineRule="auto"/>
            </w:pPr>
            <w:r w:rsidRPr="00C73B1D">
              <w:t>Agency regulations</w:t>
            </w:r>
          </w:p>
          <w:p w14:paraId="514C400E" w14:textId="77777777" w:rsidR="00AC1285" w:rsidRDefault="00AC1285" w:rsidP="00AC1285">
            <w:pPr>
              <w:pStyle w:val="ListParagraph"/>
              <w:numPr>
                <w:ilvl w:val="1"/>
                <w:numId w:val="9"/>
              </w:numPr>
            </w:pPr>
            <w:r w:rsidRPr="00C73B1D">
              <w:t>List serve</w:t>
            </w:r>
          </w:p>
          <w:p w14:paraId="754248CD" w14:textId="77777777" w:rsidR="00AC1285" w:rsidRDefault="00AC1285" w:rsidP="00AC1285"/>
          <w:p w14:paraId="0AEFDA03" w14:textId="77777777" w:rsidR="00AC1285" w:rsidRDefault="00AC1285" w:rsidP="00AC1285">
            <w:pPr>
              <w:pStyle w:val="ListParagraph"/>
              <w:numPr>
                <w:ilvl w:val="0"/>
                <w:numId w:val="31"/>
              </w:numPr>
            </w:pPr>
            <w:r>
              <w:t>The regulator can locate reference materials.</w:t>
            </w:r>
          </w:p>
          <w:p w14:paraId="2E8B4A2E" w14:textId="77777777" w:rsidR="00AC1285" w:rsidRDefault="00AC1285" w:rsidP="00AC1285"/>
          <w:p w14:paraId="30A99D2E" w14:textId="77777777" w:rsidR="00AC1285" w:rsidRPr="00C73B1D" w:rsidRDefault="00AC1285" w:rsidP="00AC1285">
            <w:pPr>
              <w:pStyle w:val="ListParagraph"/>
              <w:numPr>
                <w:ilvl w:val="0"/>
                <w:numId w:val="31"/>
              </w:numPr>
            </w:pPr>
            <w:r>
              <w:t>The regulator can discuss how to use the reference materials.</w:t>
            </w:r>
          </w:p>
          <w:p w14:paraId="75FFB8B6" w14:textId="77777777" w:rsidR="00AC1285" w:rsidRPr="00C73B1D" w:rsidRDefault="00AC1285" w:rsidP="00AC1285"/>
          <w:p w14:paraId="6E5E1780" w14:textId="77777777" w:rsidR="00AC1285" w:rsidRPr="00C73B1D" w:rsidRDefault="00AC1285" w:rsidP="00AC1285"/>
          <w:p w14:paraId="2AB86D3B" w14:textId="77777777" w:rsidR="00AC1285" w:rsidRPr="0065031B" w:rsidRDefault="00AC1285" w:rsidP="00AC1285">
            <w:pPr>
              <w:pStyle w:val="ListParagraph"/>
              <w:rPr>
                <w:b/>
              </w:rPr>
            </w:pPr>
          </w:p>
        </w:tc>
      </w:tr>
      <w:tr w:rsidR="00AC1285" w14:paraId="66FD2C0B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2F2C409F" w14:textId="77777777" w:rsidR="00AC1285" w:rsidRPr="00C920AC" w:rsidRDefault="00AC1285" w:rsidP="00AC1285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Pr="009F5F9C">
              <w:t>Introductory knowledge related to feed mills.</w:t>
            </w:r>
          </w:p>
          <w:p w14:paraId="4FB7E8F5" w14:textId="77777777" w:rsidR="00AC1285" w:rsidRPr="00C920AC" w:rsidRDefault="00AC1285" w:rsidP="00AC1285"/>
          <w:p w14:paraId="5D70D505" w14:textId="77777777" w:rsidR="00AC1285" w:rsidRDefault="00AC1285" w:rsidP="00AC1285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Pr="00156503">
              <w:t>Demonstrate foundational knowledge related to feed mills.</w:t>
            </w:r>
          </w:p>
          <w:p w14:paraId="4CA90EBC" w14:textId="77777777" w:rsidR="00AC1285" w:rsidRPr="00C920AC" w:rsidRDefault="00AC1285" w:rsidP="00AC1285"/>
          <w:p w14:paraId="0CA72E0C" w14:textId="77777777" w:rsidR="00AC1285" w:rsidRPr="00C920AC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049E3D7B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>
              <w:t>Define relevant terminology.</w:t>
            </w:r>
          </w:p>
          <w:p w14:paraId="45A95739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>
              <w:t>Identify references related to feed mill operations and equipment.</w:t>
            </w:r>
          </w:p>
          <w:p w14:paraId="0C8400C0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>
              <w:t>Recognize the flow of product through a feed mill.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F1D6D76" w14:textId="77777777" w:rsidR="00AC1285" w:rsidRPr="00C73B1D" w:rsidRDefault="00AC1285" w:rsidP="00AC1285">
            <w:pPr>
              <w:pStyle w:val="ListParagraph"/>
            </w:pPr>
          </w:p>
        </w:tc>
      </w:tr>
    </w:tbl>
    <w:p w14:paraId="198F9C95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0"/>
        <w:gridCol w:w="6210"/>
      </w:tblGrid>
      <w:tr w:rsidR="00AC1285" w14:paraId="4BB47CF0" w14:textId="77777777" w:rsidTr="00AC1285">
        <w:trPr>
          <w:trHeight w:val="395"/>
        </w:trPr>
        <w:tc>
          <w:tcPr>
            <w:tcW w:w="3596" w:type="dxa"/>
          </w:tcPr>
          <w:p w14:paraId="3576B9E6" w14:textId="7777777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>Unit 2: Operational Overview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6C6881E" w14:textId="4614E172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2960BF64" w14:textId="77777777" w:rsidR="00AC1285" w:rsidRPr="008F7428" w:rsidRDefault="00AC1285" w:rsidP="00AC1285">
            <w:pPr>
              <w:rPr>
                <w:b/>
              </w:rPr>
            </w:pPr>
          </w:p>
          <w:p w14:paraId="7F9B26A8" w14:textId="77777777" w:rsidR="00AC1285" w:rsidRPr="004810EF" w:rsidRDefault="00AC1285" w:rsidP="00AC1285">
            <w:pPr>
              <w:pStyle w:val="ListParagraph"/>
              <w:numPr>
                <w:ilvl w:val="0"/>
                <w:numId w:val="9"/>
              </w:numPr>
            </w:pPr>
            <w:r w:rsidRPr="004810EF">
              <w:t>The regulator can name three operational areas of a feed mill.</w:t>
            </w:r>
          </w:p>
          <w:p w14:paraId="7E26F83C" w14:textId="77777777" w:rsidR="00AC1285" w:rsidRPr="004810EF" w:rsidRDefault="00AC1285" w:rsidP="00AC1285">
            <w:pPr>
              <w:pStyle w:val="ListParagraph"/>
              <w:numPr>
                <w:ilvl w:val="1"/>
                <w:numId w:val="9"/>
              </w:numPr>
            </w:pPr>
            <w:r w:rsidRPr="004810EF">
              <w:t>Receiving</w:t>
            </w:r>
          </w:p>
          <w:p w14:paraId="380E03B8" w14:textId="77777777" w:rsidR="00AC1285" w:rsidRPr="004810EF" w:rsidRDefault="00AC1285" w:rsidP="00AC1285">
            <w:pPr>
              <w:pStyle w:val="ListParagraph"/>
              <w:numPr>
                <w:ilvl w:val="1"/>
                <w:numId w:val="9"/>
              </w:numPr>
            </w:pPr>
            <w:r w:rsidRPr="004810EF">
              <w:t>Production/manufacturing</w:t>
            </w:r>
          </w:p>
          <w:p w14:paraId="0CB16F4E" w14:textId="77777777" w:rsidR="00AC1285" w:rsidRPr="004810EF" w:rsidRDefault="00AC1285" w:rsidP="00AC1285">
            <w:pPr>
              <w:pStyle w:val="ListParagraph"/>
              <w:numPr>
                <w:ilvl w:val="1"/>
                <w:numId w:val="9"/>
              </w:numPr>
            </w:pPr>
            <w:r w:rsidRPr="004810EF">
              <w:t>Packaging</w:t>
            </w:r>
          </w:p>
          <w:p w14:paraId="0E07C56D" w14:textId="77777777" w:rsidR="00AC1285" w:rsidRPr="004810EF" w:rsidRDefault="00AC1285" w:rsidP="00AC1285">
            <w:pPr>
              <w:pStyle w:val="ListParagraph"/>
              <w:numPr>
                <w:ilvl w:val="1"/>
                <w:numId w:val="9"/>
              </w:numPr>
            </w:pPr>
            <w:r w:rsidRPr="004810EF">
              <w:t>Load out</w:t>
            </w:r>
          </w:p>
          <w:p w14:paraId="5B2DA204" w14:textId="77777777" w:rsidR="00AC1285" w:rsidRPr="004810EF" w:rsidRDefault="00AC1285" w:rsidP="00AC1285">
            <w:pPr>
              <w:pStyle w:val="ListParagraph"/>
              <w:numPr>
                <w:ilvl w:val="1"/>
                <w:numId w:val="9"/>
              </w:numPr>
            </w:pPr>
            <w:r w:rsidRPr="004810EF">
              <w:lastRenderedPageBreak/>
              <w:t>Storage</w:t>
            </w:r>
          </w:p>
          <w:p w14:paraId="00AD4EDF" w14:textId="77777777" w:rsidR="00AC1285" w:rsidRDefault="00AC1285" w:rsidP="00AC1285">
            <w:pPr>
              <w:pStyle w:val="ListParagraph"/>
              <w:numPr>
                <w:ilvl w:val="1"/>
                <w:numId w:val="9"/>
              </w:numPr>
            </w:pPr>
            <w:r w:rsidRPr="004810EF">
              <w:t>Laboratory</w:t>
            </w:r>
          </w:p>
          <w:p w14:paraId="13B76535" w14:textId="77777777" w:rsidR="00AC1285" w:rsidRDefault="00AC1285" w:rsidP="00AC1285"/>
          <w:p w14:paraId="7DB24B76" w14:textId="77777777" w:rsidR="00AC1285" w:rsidRPr="00F61153" w:rsidRDefault="00AC1285" w:rsidP="00AC1285">
            <w:pPr>
              <w:pStyle w:val="ListParagraph"/>
              <w:numPr>
                <w:ilvl w:val="0"/>
                <w:numId w:val="9"/>
              </w:numPr>
            </w:pPr>
            <w:r w:rsidRPr="004810EF">
              <w:t>The regulator can discuss the chronological operations of a typical feed mill.</w:t>
            </w:r>
          </w:p>
          <w:p w14:paraId="3C05F5D3" w14:textId="77777777" w:rsidR="00AC1285" w:rsidRPr="00F61153" w:rsidRDefault="00AC1285" w:rsidP="00AC1285">
            <w:pPr>
              <w:pStyle w:val="ListParagraph"/>
              <w:ind w:left="1080"/>
              <w:rPr>
                <w:b/>
              </w:rPr>
            </w:pPr>
          </w:p>
        </w:tc>
      </w:tr>
      <w:tr w:rsidR="00AC1285" w14:paraId="2C098333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6629E27F" w14:textId="77777777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156503">
              <w:t>Functions associated with commonly utilized locations within a feed mill.</w:t>
            </w:r>
          </w:p>
          <w:p w14:paraId="6FE2FDC5" w14:textId="77777777" w:rsidR="00AC1285" w:rsidRPr="00A007F4" w:rsidRDefault="00AC1285" w:rsidP="00AC1285"/>
          <w:p w14:paraId="722E7463" w14:textId="77777777" w:rsidR="00AC1285" w:rsidRDefault="00AC1285" w:rsidP="00AC1285">
            <w:r>
              <w:rPr>
                <w:b/>
              </w:rPr>
              <w:lastRenderedPageBreak/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156503">
              <w:t>Discuss the operational areas of a feed mill.</w:t>
            </w:r>
          </w:p>
          <w:p w14:paraId="7B33E3AF" w14:textId="77777777" w:rsidR="00AC1285" w:rsidRPr="00A007F4" w:rsidRDefault="00AC1285" w:rsidP="00AC1285"/>
          <w:p w14:paraId="10B2BC2B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33E98062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>
              <w:t>Identify notable areas of a feed mill.</w:t>
            </w:r>
          </w:p>
          <w:p w14:paraId="1FEF0360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>
              <w:t>Recognize the variations between facilities.</w:t>
            </w:r>
          </w:p>
          <w:p w14:paraId="2F613033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>
              <w:t>Match the activity with the operational area.</w:t>
            </w:r>
          </w:p>
          <w:p w14:paraId="3E82E274" w14:textId="77777777" w:rsidR="00AC1285" w:rsidRDefault="00AC1285" w:rsidP="00AC1285">
            <w:pPr>
              <w:pStyle w:val="ListParagraph"/>
            </w:pPr>
          </w:p>
          <w:p w14:paraId="3E365262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5035610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03FAF7C6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9"/>
        <w:gridCol w:w="6061"/>
      </w:tblGrid>
      <w:tr w:rsidR="00AC1285" w14:paraId="4101C54D" w14:textId="77777777" w:rsidTr="00AC1285">
        <w:trPr>
          <w:trHeight w:val="395"/>
        </w:trPr>
        <w:tc>
          <w:tcPr>
            <w:tcW w:w="3596" w:type="dxa"/>
          </w:tcPr>
          <w:p w14:paraId="4E001BE7" w14:textId="7777777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>Unit 3: Feed Manufacturing Equipment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53B56DD" w14:textId="33ECA291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00805659" w14:textId="77777777" w:rsidR="00AC1285" w:rsidRPr="008F7428" w:rsidRDefault="00AC1285" w:rsidP="00AC1285">
            <w:pPr>
              <w:rPr>
                <w:b/>
              </w:rPr>
            </w:pPr>
          </w:p>
          <w:p w14:paraId="567D43C3" w14:textId="77777777" w:rsidR="00AC1285" w:rsidRPr="004810EF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4810EF">
              <w:t>The regulator can recognize common equipment used in the manufacture of animal food.</w:t>
            </w:r>
          </w:p>
          <w:p w14:paraId="1E9D68DC" w14:textId="77777777" w:rsidR="00AC1285" w:rsidRPr="004810EF" w:rsidRDefault="00AC1285" w:rsidP="00AC1285"/>
          <w:p w14:paraId="17CC76C6" w14:textId="77777777" w:rsidR="00AC1285" w:rsidRPr="004810EF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4810EF">
              <w:t>The regulator can name three pieces of equipment seen in most feed mills.</w:t>
            </w:r>
          </w:p>
          <w:p w14:paraId="19F53BE9" w14:textId="77777777" w:rsidR="00AC1285" w:rsidRPr="004810EF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4810EF">
              <w:t>Conveyance</w:t>
            </w:r>
          </w:p>
          <w:p w14:paraId="70081309" w14:textId="77777777" w:rsidR="00AC1285" w:rsidRPr="004810EF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4810EF">
              <w:t>Scale</w:t>
            </w:r>
          </w:p>
          <w:p w14:paraId="00CF45B9" w14:textId="77777777" w:rsidR="00AC1285" w:rsidRPr="004810EF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4810EF">
              <w:t>Mixer</w:t>
            </w:r>
          </w:p>
          <w:p w14:paraId="2AB26AA7" w14:textId="77777777" w:rsidR="00AC1285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4810EF">
              <w:t>Storage bins</w:t>
            </w:r>
          </w:p>
          <w:p w14:paraId="19B25519" w14:textId="77777777" w:rsidR="00AC1285" w:rsidRDefault="00AC1285" w:rsidP="00AC1285"/>
          <w:p w14:paraId="6977698C" w14:textId="77777777" w:rsidR="00AC1285" w:rsidRPr="004810EF" w:rsidRDefault="00AC1285" w:rsidP="00AC1285">
            <w:pPr>
              <w:pStyle w:val="ListParagraph"/>
              <w:numPr>
                <w:ilvl w:val="0"/>
                <w:numId w:val="30"/>
              </w:numPr>
              <w:ind w:left="360"/>
            </w:pPr>
            <w:r w:rsidRPr="004810EF">
              <w:t>The regulator has knowledge or awareness of the function of equipment used in the manufacture of animal food.</w:t>
            </w:r>
          </w:p>
          <w:p w14:paraId="251910AA" w14:textId="77777777" w:rsidR="00AC1285" w:rsidRPr="004810EF" w:rsidRDefault="00AC1285" w:rsidP="00AC1285"/>
          <w:p w14:paraId="4DA12206" w14:textId="77777777" w:rsidR="00AC1285" w:rsidRPr="00F61153" w:rsidRDefault="00AC1285" w:rsidP="00AC1285">
            <w:pPr>
              <w:pStyle w:val="ListParagraph"/>
              <w:numPr>
                <w:ilvl w:val="0"/>
                <w:numId w:val="30"/>
              </w:numPr>
              <w:ind w:left="360"/>
            </w:pPr>
            <w:r w:rsidRPr="004810EF">
              <w:t>The regulator can follow the flow of an ingredient.</w:t>
            </w:r>
          </w:p>
          <w:p w14:paraId="39A318F8" w14:textId="77777777" w:rsidR="00AC1285" w:rsidRPr="00F61153" w:rsidRDefault="00AC1285" w:rsidP="00AC1285">
            <w:pPr>
              <w:pStyle w:val="ListParagraph"/>
              <w:ind w:left="1080"/>
              <w:rPr>
                <w:b/>
              </w:rPr>
            </w:pPr>
          </w:p>
        </w:tc>
      </w:tr>
      <w:tr w:rsidR="00AC1285" w14:paraId="2810844C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7BFAE154" w14:textId="77777777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156503">
              <w:t>Common tools and equipment utilized within a feed mill.</w:t>
            </w:r>
          </w:p>
          <w:p w14:paraId="62A342DB" w14:textId="77777777" w:rsidR="00AC1285" w:rsidRPr="00A007F4" w:rsidRDefault="00AC1285" w:rsidP="00AC1285"/>
          <w:p w14:paraId="2C48C8C4" w14:textId="77777777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156503">
              <w:t>Discuss tools and equipment utilized within a feed mill.</w:t>
            </w:r>
          </w:p>
          <w:p w14:paraId="7F4ACEAE" w14:textId="77777777" w:rsidR="00AC1285" w:rsidRPr="00A007F4" w:rsidRDefault="00AC1285" w:rsidP="00AC1285"/>
          <w:p w14:paraId="73E7F45A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4960660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>
              <w:t>Recognize commonly used feed manufacturing equipment.</w:t>
            </w:r>
          </w:p>
          <w:p w14:paraId="2A7F5716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>
              <w:t>Identify the function of feed equipment.</w:t>
            </w:r>
          </w:p>
          <w:p w14:paraId="723CA208" w14:textId="77777777" w:rsidR="00AC1285" w:rsidRDefault="00AC1285" w:rsidP="00AC1285">
            <w:pPr>
              <w:pStyle w:val="ListParagraph"/>
            </w:pPr>
          </w:p>
          <w:p w14:paraId="1B211235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5EC4341F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1CB014D4" w14:textId="77777777" w:rsidR="00AC1285" w:rsidRDefault="00AC1285" w:rsidP="00AC1285"/>
    <w:p w14:paraId="2A1BCBDA" w14:textId="77777777" w:rsidR="00AC1285" w:rsidRDefault="00AC1285"/>
    <w:p w14:paraId="076844F0" w14:textId="77777777" w:rsidR="00AC1285" w:rsidRDefault="00AC1285" w:rsidP="00AC1285"/>
    <w:p w14:paraId="46295D64" w14:textId="77777777" w:rsidR="00AC1285" w:rsidRPr="0034679E" w:rsidRDefault="00AC1285" w:rsidP="00AC1285"/>
    <w:p w14:paraId="35E1DAD1" w14:textId="3BF093A1" w:rsidR="00AC1285" w:rsidRDefault="00AC1285"/>
    <w:p w14:paraId="175C5A36" w14:textId="4CFD9179" w:rsidR="00AC1285" w:rsidRDefault="00AC1285"/>
    <w:p w14:paraId="36C2B037" w14:textId="65EEFEFA" w:rsidR="00AC1285" w:rsidRDefault="00AC1285"/>
    <w:p w14:paraId="1CB8A439" w14:textId="7280EBA8" w:rsidR="00AC1285" w:rsidRDefault="00AC1285"/>
    <w:p w14:paraId="56DD7AC6" w14:textId="09BBE9C1" w:rsidR="00AC1285" w:rsidRDefault="00AC1285"/>
    <w:p w14:paraId="09035334" w14:textId="5F9BAD4F" w:rsidR="00AC1285" w:rsidRDefault="00AC1285"/>
    <w:p w14:paraId="45E16F23" w14:textId="57E9468E" w:rsidR="00AC1285" w:rsidRDefault="00F078A2" w:rsidP="00AC1285">
      <w:pPr>
        <w:rPr>
          <w:b/>
        </w:rPr>
      </w:pPr>
      <w:r>
        <w:rPr>
          <w:b/>
        </w:rPr>
        <w:lastRenderedPageBreak/>
        <w:t>A</w:t>
      </w:r>
      <w:r w:rsidR="00AC1285" w:rsidRPr="00EF0F1F">
        <w:rPr>
          <w:b/>
        </w:rPr>
        <w:t>B</w:t>
      </w:r>
      <w:r w:rsidR="00AC1285">
        <w:rPr>
          <w:b/>
        </w:rPr>
        <w:t>8</w:t>
      </w:r>
      <w:r w:rsidR="00AC1285" w:rsidRPr="00EF0F1F">
        <w:rPr>
          <w:b/>
        </w:rPr>
        <w:t xml:space="preserve"> </w:t>
      </w:r>
      <w:r w:rsidR="00AC1285">
        <w:rPr>
          <w:b/>
        </w:rPr>
        <w:t>Labeling</w:t>
      </w:r>
    </w:p>
    <w:p w14:paraId="74715E24" w14:textId="77777777" w:rsidR="00AC1285" w:rsidRDefault="00AC1285" w:rsidP="00AC1285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Pr="002019F8">
        <w:rPr>
          <w:rFonts w:cs="Arial"/>
        </w:rPr>
        <w:t>Required components of product labeling for animal food.</w:t>
      </w:r>
    </w:p>
    <w:p w14:paraId="3C356F68" w14:textId="77777777" w:rsidR="00AC1285" w:rsidRDefault="00AC1285" w:rsidP="00AC1285">
      <w:pPr>
        <w:spacing w:after="0" w:line="240" w:lineRule="auto"/>
        <w:rPr>
          <w:rFonts w:cs="Arial"/>
          <w:b/>
          <w:color w:val="000000" w:themeColor="text1"/>
        </w:rPr>
      </w:pPr>
    </w:p>
    <w:p w14:paraId="68FFCB03" w14:textId="77777777" w:rsidR="00AC1285" w:rsidRDefault="00AC1285" w:rsidP="00AC1285">
      <w:pPr>
        <w:spacing w:after="0" w:line="240" w:lineRule="auto"/>
        <w:ind w:left="1440"/>
        <w:rPr>
          <w:rFonts w:cs="Arial"/>
          <w:sz w:val="24"/>
          <w:szCs w:val="24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Pr="002019F8">
        <w:rPr>
          <w:rFonts w:cs="Arial"/>
        </w:rPr>
        <w:t>Review required components of product labe</w:t>
      </w:r>
      <w:r>
        <w:rPr>
          <w:rFonts w:cs="Arial"/>
        </w:rPr>
        <w:t>ling for commercial animal food</w:t>
      </w:r>
      <w:r w:rsidRPr="002019F8">
        <w:rPr>
          <w:rFonts w:cs="Arial"/>
        </w:rPr>
        <w:t>.</w:t>
      </w:r>
    </w:p>
    <w:p w14:paraId="381C10F3" w14:textId="77777777" w:rsidR="00AC1285" w:rsidRPr="003522E9" w:rsidRDefault="00AC1285" w:rsidP="00AC1285">
      <w:pPr>
        <w:spacing w:after="0" w:line="240" w:lineRule="auto"/>
        <w:ind w:left="1440"/>
        <w:rPr>
          <w:rFonts w:cs="Arial"/>
          <w:color w:val="000000" w:themeColor="text1"/>
        </w:rPr>
      </w:pPr>
    </w:p>
    <w:p w14:paraId="27C31278" w14:textId="77777777" w:rsidR="00AC1285" w:rsidRPr="003522E9" w:rsidRDefault="00AC1285" w:rsidP="00AC1285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01A8576B" w14:textId="77777777" w:rsidR="00AC1285" w:rsidRPr="003522E9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Describe the basic components of a branded/commercial animal food label.</w:t>
      </w:r>
    </w:p>
    <w:p w14:paraId="322E64D6" w14:textId="77777777" w:rsidR="00AC1285" w:rsidRPr="003522E9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Describe the basic components of a custom animal food label.</w:t>
      </w:r>
    </w:p>
    <w:p w14:paraId="38DF2BBA" w14:textId="77777777" w:rsidR="00AC1285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Recognize Blue Bird labeling requirements for medicated feeds.</w:t>
      </w:r>
    </w:p>
    <w:p w14:paraId="649D5692" w14:textId="77777777" w:rsidR="00AC1285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Identify different types of animal food labels.</w:t>
      </w:r>
    </w:p>
    <w:p w14:paraId="030F1907" w14:textId="77777777" w:rsidR="00AC1285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Recognize additional labeling information.</w:t>
      </w:r>
    </w:p>
    <w:p w14:paraId="753FC9ED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3"/>
        <w:gridCol w:w="6107"/>
      </w:tblGrid>
      <w:tr w:rsidR="00AC1285" w14:paraId="444A0228" w14:textId="77777777" w:rsidTr="00AC1285">
        <w:trPr>
          <w:trHeight w:val="350"/>
        </w:trPr>
        <w:tc>
          <w:tcPr>
            <w:tcW w:w="3596" w:type="dxa"/>
          </w:tcPr>
          <w:p w14:paraId="2B3285A2" w14:textId="77777777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Pr="00C73B1D">
              <w:rPr>
                <w:b/>
              </w:rPr>
              <w:t>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C3D5E0F" w14:textId="6B2AFC5F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694E46DB" w14:textId="77777777" w:rsidR="00AC1285" w:rsidRPr="0065031B" w:rsidRDefault="00AC1285" w:rsidP="00AC1285">
            <w:pPr>
              <w:rPr>
                <w:b/>
              </w:rPr>
            </w:pPr>
          </w:p>
          <w:p w14:paraId="7B011E7D" w14:textId="77777777" w:rsidR="00AC1285" w:rsidRPr="00F2761D" w:rsidRDefault="00AC1285" w:rsidP="00AC1285">
            <w:pPr>
              <w:pStyle w:val="ListParagraph"/>
              <w:numPr>
                <w:ilvl w:val="0"/>
                <w:numId w:val="32"/>
              </w:numPr>
              <w:ind w:left="360"/>
            </w:pPr>
            <w:r w:rsidRPr="00F2761D">
              <w:t>The regulator has knowledge or awareness of agency-specific animal food labeling regulations.</w:t>
            </w:r>
          </w:p>
          <w:p w14:paraId="74FBA6EE" w14:textId="77777777" w:rsidR="00AC1285" w:rsidRPr="00F2761D" w:rsidRDefault="00AC1285" w:rsidP="00AC1285"/>
          <w:p w14:paraId="753FECAC" w14:textId="77777777" w:rsidR="00AC1285" w:rsidRPr="00F2761D" w:rsidRDefault="00AC1285" w:rsidP="00AC1285">
            <w:pPr>
              <w:pStyle w:val="ListParagraph"/>
              <w:numPr>
                <w:ilvl w:val="0"/>
                <w:numId w:val="32"/>
              </w:numPr>
              <w:ind w:left="360"/>
            </w:pPr>
            <w:r w:rsidRPr="00F2761D">
              <w:t>The regulator can use relevant terminology related to animal food labeling.</w:t>
            </w:r>
          </w:p>
          <w:p w14:paraId="30677833" w14:textId="77777777" w:rsidR="00AC1285" w:rsidRPr="00F2761D" w:rsidRDefault="00AC1285" w:rsidP="00AC1285">
            <w:pPr>
              <w:numPr>
                <w:ilvl w:val="1"/>
                <w:numId w:val="32"/>
              </w:numPr>
              <w:spacing w:after="160" w:line="259" w:lineRule="auto"/>
              <w:contextualSpacing/>
            </w:pPr>
            <w:r w:rsidRPr="00F2761D">
              <w:t>In conversation</w:t>
            </w:r>
          </w:p>
          <w:p w14:paraId="0C7AFDCB" w14:textId="77777777" w:rsidR="00AC1285" w:rsidRPr="00F2761D" w:rsidRDefault="00AC1285" w:rsidP="00AC1285">
            <w:pPr>
              <w:numPr>
                <w:ilvl w:val="1"/>
                <w:numId w:val="32"/>
              </w:numPr>
              <w:spacing w:after="160" w:line="259" w:lineRule="auto"/>
              <w:contextualSpacing/>
            </w:pPr>
            <w:r w:rsidRPr="00F2761D">
              <w:t>In written reports</w:t>
            </w:r>
          </w:p>
          <w:p w14:paraId="6567103D" w14:textId="77777777" w:rsidR="00AC1285" w:rsidRPr="00F2761D" w:rsidRDefault="00AC1285" w:rsidP="00AC1285">
            <w:pPr>
              <w:pStyle w:val="ListParagraph"/>
              <w:numPr>
                <w:ilvl w:val="0"/>
                <w:numId w:val="32"/>
              </w:numPr>
              <w:ind w:left="360"/>
            </w:pPr>
            <w:r w:rsidRPr="00F2761D">
              <w:t>The regulator can list reference materials utilized by the regulator’s agency.</w:t>
            </w:r>
          </w:p>
          <w:p w14:paraId="3DE6D68B" w14:textId="77777777" w:rsidR="00AC1285" w:rsidRPr="00F2761D" w:rsidRDefault="00AC1285" w:rsidP="00AC1285">
            <w:pPr>
              <w:numPr>
                <w:ilvl w:val="1"/>
                <w:numId w:val="32"/>
              </w:numPr>
              <w:spacing w:after="160" w:line="259" w:lineRule="auto"/>
              <w:contextualSpacing/>
            </w:pPr>
            <w:r w:rsidRPr="00F2761D">
              <w:t>Agency regulations</w:t>
            </w:r>
          </w:p>
          <w:p w14:paraId="5BC158ED" w14:textId="77777777" w:rsidR="00AC1285" w:rsidRPr="00F2761D" w:rsidRDefault="00AC1285" w:rsidP="00AC1285">
            <w:pPr>
              <w:numPr>
                <w:ilvl w:val="1"/>
                <w:numId w:val="32"/>
              </w:numPr>
              <w:spacing w:after="160" w:line="259" w:lineRule="auto"/>
              <w:contextualSpacing/>
            </w:pPr>
            <w:r w:rsidRPr="00F2761D">
              <w:t>American Association of Feed Control Officials (AAFCO) non-pet food labeling guide</w:t>
            </w:r>
          </w:p>
          <w:p w14:paraId="237D7269" w14:textId="77777777" w:rsidR="00AC1285" w:rsidRPr="00F2761D" w:rsidRDefault="00AC1285" w:rsidP="00AC1285">
            <w:pPr>
              <w:numPr>
                <w:ilvl w:val="1"/>
                <w:numId w:val="32"/>
              </w:numPr>
              <w:spacing w:after="160" w:line="259" w:lineRule="auto"/>
              <w:contextualSpacing/>
            </w:pPr>
            <w:r w:rsidRPr="00F2761D">
              <w:t>American Association of Feed Control Officials (AAFCO) Pet food labeling guide</w:t>
            </w:r>
          </w:p>
          <w:p w14:paraId="1E9AF8B8" w14:textId="77777777" w:rsidR="00AC1285" w:rsidRPr="00F2761D" w:rsidRDefault="00AC1285" w:rsidP="00AC1285">
            <w:pPr>
              <w:numPr>
                <w:ilvl w:val="1"/>
                <w:numId w:val="32"/>
              </w:numPr>
              <w:spacing w:after="160" w:line="259" w:lineRule="auto"/>
              <w:contextualSpacing/>
            </w:pPr>
            <w:r w:rsidRPr="00F2761D">
              <w:t xml:space="preserve">Blue Bird labels </w:t>
            </w:r>
          </w:p>
          <w:p w14:paraId="3A4464C4" w14:textId="77777777" w:rsidR="00AC1285" w:rsidRPr="00F2761D" w:rsidRDefault="00AC1285" w:rsidP="00AC1285">
            <w:pPr>
              <w:numPr>
                <w:ilvl w:val="1"/>
                <w:numId w:val="32"/>
              </w:numPr>
              <w:spacing w:after="160" w:line="259" w:lineRule="auto"/>
              <w:contextualSpacing/>
            </w:pPr>
            <w:r w:rsidRPr="00F2761D">
              <w:t>Code of Federal Regulations (CFRs)</w:t>
            </w:r>
          </w:p>
          <w:p w14:paraId="6CDA7656" w14:textId="77777777" w:rsidR="00AC1285" w:rsidRPr="00F2761D" w:rsidRDefault="00AC1285" w:rsidP="00AC1285">
            <w:pPr>
              <w:numPr>
                <w:ilvl w:val="1"/>
                <w:numId w:val="32"/>
              </w:numPr>
              <w:spacing w:after="160" w:line="259" w:lineRule="auto"/>
              <w:contextualSpacing/>
            </w:pPr>
            <w:r w:rsidRPr="00F2761D">
              <w:t>American Association of Feed Control Officials Official Publication (AAFCO OP)</w:t>
            </w:r>
          </w:p>
          <w:p w14:paraId="13FAB7DB" w14:textId="77777777" w:rsidR="00AC1285" w:rsidRPr="00F2761D" w:rsidRDefault="00AC1285" w:rsidP="00AC1285">
            <w:pPr>
              <w:numPr>
                <w:ilvl w:val="1"/>
                <w:numId w:val="32"/>
              </w:numPr>
              <w:spacing w:after="160" w:line="259" w:lineRule="auto"/>
              <w:contextualSpacing/>
            </w:pPr>
            <w:r w:rsidRPr="00F2761D">
              <w:t>Feed Additive Compendium</w:t>
            </w:r>
          </w:p>
          <w:p w14:paraId="146C14B8" w14:textId="77777777" w:rsidR="00AC1285" w:rsidRPr="00F2761D" w:rsidRDefault="00AC1285" w:rsidP="00AC1285">
            <w:pPr>
              <w:numPr>
                <w:ilvl w:val="1"/>
                <w:numId w:val="32"/>
              </w:numPr>
              <w:spacing w:after="160" w:line="259" w:lineRule="auto"/>
              <w:contextualSpacing/>
            </w:pPr>
            <w:r w:rsidRPr="00F2761D">
              <w:t>Federal register</w:t>
            </w:r>
          </w:p>
          <w:p w14:paraId="11638740" w14:textId="77777777" w:rsidR="00AC1285" w:rsidRDefault="00AC1285" w:rsidP="00AC1285">
            <w:pPr>
              <w:numPr>
                <w:ilvl w:val="1"/>
                <w:numId w:val="32"/>
              </w:numPr>
              <w:spacing w:after="160" w:line="259" w:lineRule="auto"/>
              <w:contextualSpacing/>
            </w:pPr>
            <w:r w:rsidRPr="00F2761D">
              <w:t>List serve</w:t>
            </w:r>
          </w:p>
          <w:p w14:paraId="324862C4" w14:textId="77777777" w:rsidR="00AC1285" w:rsidRPr="00F2761D" w:rsidRDefault="00AC1285" w:rsidP="00AC1285">
            <w:pPr>
              <w:numPr>
                <w:ilvl w:val="1"/>
                <w:numId w:val="32"/>
              </w:numPr>
              <w:spacing w:after="160" w:line="259" w:lineRule="auto"/>
              <w:contextualSpacing/>
            </w:pPr>
            <w:r w:rsidRPr="00F2761D">
              <w:t>Generally Recognized as Safe (GRAS)</w:t>
            </w:r>
          </w:p>
          <w:p w14:paraId="1E01BBBE" w14:textId="77777777" w:rsidR="00AC1285" w:rsidRDefault="00AC1285" w:rsidP="00AC1285"/>
          <w:p w14:paraId="438C26E3" w14:textId="77777777" w:rsidR="00AC1285" w:rsidRPr="00C73B1D" w:rsidRDefault="00AC1285" w:rsidP="00AC1285">
            <w:pPr>
              <w:pStyle w:val="ListParagraph"/>
              <w:numPr>
                <w:ilvl w:val="0"/>
                <w:numId w:val="33"/>
              </w:numPr>
            </w:pPr>
            <w:r w:rsidRPr="00F2761D">
              <w:t>The regulator can discuss how to use the reference materials.</w:t>
            </w:r>
          </w:p>
          <w:p w14:paraId="72BCBB83" w14:textId="77777777" w:rsidR="00AC1285" w:rsidRPr="00C73B1D" w:rsidRDefault="00AC1285" w:rsidP="00AC1285"/>
          <w:p w14:paraId="4D7283C1" w14:textId="77777777" w:rsidR="00AC1285" w:rsidRPr="00C73B1D" w:rsidRDefault="00AC1285" w:rsidP="00AC1285"/>
          <w:p w14:paraId="3D3563FF" w14:textId="77777777" w:rsidR="00AC1285" w:rsidRPr="0065031B" w:rsidRDefault="00AC1285" w:rsidP="00AC1285">
            <w:pPr>
              <w:pStyle w:val="ListParagraph"/>
              <w:rPr>
                <w:b/>
              </w:rPr>
            </w:pPr>
          </w:p>
        </w:tc>
      </w:tr>
      <w:tr w:rsidR="00AC1285" w14:paraId="611689DC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66418E2C" w14:textId="77777777" w:rsidR="00AC1285" w:rsidRPr="00C920AC" w:rsidRDefault="00AC1285" w:rsidP="00AC1285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>
              <w:rPr>
                <w:rFonts w:cs="Arial"/>
              </w:rPr>
              <w:t>Basic knowledge related to animal food labeling.</w:t>
            </w:r>
          </w:p>
          <w:p w14:paraId="7BF81F6C" w14:textId="77777777" w:rsidR="00AC1285" w:rsidRPr="00C920AC" w:rsidRDefault="00AC1285" w:rsidP="00AC1285"/>
          <w:p w14:paraId="78DA7295" w14:textId="77777777" w:rsidR="00AC1285" w:rsidRDefault="00AC1285" w:rsidP="00AC1285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>
              <w:rPr>
                <w:rFonts w:cs="Arial"/>
              </w:rPr>
              <w:t>Recognize compliant animal food labeling.</w:t>
            </w:r>
          </w:p>
          <w:p w14:paraId="6F6AC42C" w14:textId="77777777" w:rsidR="00AC1285" w:rsidRPr="00C920AC" w:rsidRDefault="00AC1285" w:rsidP="00AC1285"/>
          <w:p w14:paraId="6DF4CA89" w14:textId="77777777" w:rsidR="00AC1285" w:rsidRPr="00C920AC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630AE207" w14:textId="77777777" w:rsidR="00AC1285" w:rsidRPr="003A178F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3A178F">
              <w:rPr>
                <w:rFonts w:cs="Arial"/>
              </w:rPr>
              <w:t>Define relevant terminology.</w:t>
            </w:r>
          </w:p>
          <w:p w14:paraId="338E14EA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3A178F">
              <w:rPr>
                <w:rFonts w:cs="Arial"/>
              </w:rPr>
              <w:t>Identify resources.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CC51DD6" w14:textId="77777777" w:rsidR="00AC1285" w:rsidRPr="00C73B1D" w:rsidRDefault="00AC1285" w:rsidP="00AC1285">
            <w:pPr>
              <w:pStyle w:val="ListParagraph"/>
            </w:pPr>
          </w:p>
        </w:tc>
      </w:tr>
    </w:tbl>
    <w:p w14:paraId="38B3A526" w14:textId="77777777" w:rsidR="00AC1285" w:rsidRDefault="00AC1285" w:rsidP="00AC1285"/>
    <w:p w14:paraId="5ED36FAE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6"/>
        <w:gridCol w:w="6054"/>
      </w:tblGrid>
      <w:tr w:rsidR="00AC1285" w14:paraId="0477AFB5" w14:textId="77777777" w:rsidTr="00A87A71">
        <w:trPr>
          <w:trHeight w:val="395"/>
        </w:trPr>
        <w:tc>
          <w:tcPr>
            <w:tcW w:w="3296" w:type="dxa"/>
          </w:tcPr>
          <w:p w14:paraId="0691E993" w14:textId="7777777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lastRenderedPageBreak/>
              <w:t>Unit 2: Basic Labeling</w:t>
            </w:r>
          </w:p>
        </w:tc>
        <w:tc>
          <w:tcPr>
            <w:tcW w:w="6054" w:type="dxa"/>
            <w:vMerge w:val="restart"/>
            <w:shd w:val="clear" w:color="auto" w:fill="F4B083" w:themeFill="accent2" w:themeFillTint="99"/>
          </w:tcPr>
          <w:p w14:paraId="26BA4EF2" w14:textId="5EE71E18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547369A3" w14:textId="77777777" w:rsidR="00AC1285" w:rsidRPr="008F7428" w:rsidRDefault="00AC1285" w:rsidP="00AC1285">
            <w:pPr>
              <w:rPr>
                <w:b/>
              </w:rPr>
            </w:pPr>
          </w:p>
          <w:p w14:paraId="6AA8763E" w14:textId="77777777" w:rsidR="00AC1285" w:rsidRPr="00F2761D" w:rsidRDefault="00AC1285" w:rsidP="00AC1285">
            <w:pPr>
              <w:pStyle w:val="ListParagraph"/>
              <w:numPr>
                <w:ilvl w:val="0"/>
                <w:numId w:val="33"/>
              </w:numPr>
            </w:pPr>
            <w:r w:rsidRPr="00F2761D">
              <w:t>The regulator can explain the purpose of labeling.</w:t>
            </w:r>
          </w:p>
          <w:p w14:paraId="5BCD152B" w14:textId="77777777" w:rsidR="00AC1285" w:rsidRPr="00F2761D" w:rsidRDefault="00AC1285" w:rsidP="00AC1285"/>
          <w:p w14:paraId="65B1FAFF" w14:textId="77777777" w:rsidR="00AC1285" w:rsidRPr="00F2761D" w:rsidRDefault="00AC1285" w:rsidP="00AC1285">
            <w:pPr>
              <w:pStyle w:val="ListParagraph"/>
              <w:numPr>
                <w:ilvl w:val="0"/>
                <w:numId w:val="33"/>
              </w:numPr>
            </w:pPr>
            <w:r w:rsidRPr="00F2761D">
              <w:t>The regulator understands why animal foods may be labeled differently for classes within the same species.</w:t>
            </w:r>
          </w:p>
          <w:p w14:paraId="77F6E372" w14:textId="77777777" w:rsidR="00AC1285" w:rsidRPr="00F2761D" w:rsidRDefault="00AC1285" w:rsidP="00AC1285"/>
          <w:p w14:paraId="5580924F" w14:textId="77777777" w:rsidR="00AC1285" w:rsidRPr="00F2761D" w:rsidRDefault="00AC1285" w:rsidP="00AC1285">
            <w:pPr>
              <w:pStyle w:val="ListParagraph"/>
              <w:numPr>
                <w:ilvl w:val="0"/>
                <w:numId w:val="33"/>
              </w:numPr>
            </w:pPr>
            <w:r w:rsidRPr="00F2761D">
              <w:t>The regulator can recognize different types of labeling.</w:t>
            </w:r>
          </w:p>
          <w:p w14:paraId="4079D151" w14:textId="77777777" w:rsidR="00AC1285" w:rsidRPr="00F2761D" w:rsidRDefault="00AC1285" w:rsidP="00AC1285">
            <w:pPr>
              <w:pStyle w:val="ListParagraph"/>
              <w:numPr>
                <w:ilvl w:val="1"/>
                <w:numId w:val="33"/>
              </w:numPr>
            </w:pPr>
            <w:r w:rsidRPr="00F2761D">
              <w:t>Bill of lading</w:t>
            </w:r>
          </w:p>
          <w:p w14:paraId="1C5FEA7E" w14:textId="77777777" w:rsidR="00AC1285" w:rsidRPr="00F2761D" w:rsidRDefault="00AC1285" w:rsidP="00AC1285">
            <w:pPr>
              <w:pStyle w:val="ListParagraph"/>
              <w:numPr>
                <w:ilvl w:val="1"/>
                <w:numId w:val="33"/>
              </w:numPr>
            </w:pPr>
            <w:r w:rsidRPr="00F2761D">
              <w:t>Invoice</w:t>
            </w:r>
          </w:p>
          <w:p w14:paraId="26B3A3FD" w14:textId="77777777" w:rsidR="00AC1285" w:rsidRPr="00F2761D" w:rsidRDefault="00AC1285" w:rsidP="00AC1285">
            <w:pPr>
              <w:pStyle w:val="ListParagraph"/>
              <w:numPr>
                <w:ilvl w:val="1"/>
                <w:numId w:val="33"/>
              </w:numPr>
            </w:pPr>
            <w:r w:rsidRPr="00F2761D">
              <w:t>Scale tickets</w:t>
            </w:r>
          </w:p>
          <w:p w14:paraId="54A6EDEF" w14:textId="77777777" w:rsidR="00AC1285" w:rsidRPr="00F2761D" w:rsidRDefault="00AC1285" w:rsidP="00AC1285">
            <w:pPr>
              <w:pStyle w:val="ListParagraph"/>
              <w:numPr>
                <w:ilvl w:val="1"/>
                <w:numId w:val="33"/>
              </w:numPr>
            </w:pPr>
            <w:r w:rsidRPr="00F2761D">
              <w:t>Commercial feed</w:t>
            </w:r>
          </w:p>
          <w:p w14:paraId="2302DF8A" w14:textId="77777777" w:rsidR="00AC1285" w:rsidRPr="00F2761D" w:rsidRDefault="00AC1285" w:rsidP="00AC1285">
            <w:pPr>
              <w:pStyle w:val="ListParagraph"/>
              <w:numPr>
                <w:ilvl w:val="1"/>
                <w:numId w:val="33"/>
              </w:numPr>
            </w:pPr>
            <w:r w:rsidRPr="00F2761D">
              <w:t>Placard</w:t>
            </w:r>
          </w:p>
          <w:p w14:paraId="40467252" w14:textId="77777777" w:rsidR="00AC1285" w:rsidRPr="00F2761D" w:rsidRDefault="00AC1285" w:rsidP="00AC1285">
            <w:pPr>
              <w:pStyle w:val="ListParagraph"/>
              <w:numPr>
                <w:ilvl w:val="1"/>
                <w:numId w:val="33"/>
              </w:numPr>
            </w:pPr>
            <w:r w:rsidRPr="00F2761D">
              <w:t>Customer formula</w:t>
            </w:r>
          </w:p>
          <w:p w14:paraId="699C8EAD" w14:textId="77777777" w:rsidR="00AC1285" w:rsidRPr="00F2761D" w:rsidRDefault="00AC1285" w:rsidP="00AC1285"/>
          <w:p w14:paraId="361A695A" w14:textId="77777777" w:rsidR="00AC1285" w:rsidRPr="00F2761D" w:rsidRDefault="00AC1285" w:rsidP="00AC1285">
            <w:pPr>
              <w:pStyle w:val="ListParagraph"/>
              <w:numPr>
                <w:ilvl w:val="0"/>
                <w:numId w:val="33"/>
              </w:numPr>
            </w:pPr>
            <w:r w:rsidRPr="00F2761D">
              <w:t>The regulator can give examples of misbranding.</w:t>
            </w:r>
          </w:p>
          <w:p w14:paraId="2E4867C1" w14:textId="77777777" w:rsidR="00AC1285" w:rsidRPr="00F2761D" w:rsidRDefault="00AC1285" w:rsidP="00AC1285"/>
          <w:p w14:paraId="2AC12A96" w14:textId="77777777" w:rsidR="00AC1285" w:rsidRDefault="00AC1285" w:rsidP="00AC1285">
            <w:pPr>
              <w:pStyle w:val="ListParagraph"/>
              <w:numPr>
                <w:ilvl w:val="0"/>
                <w:numId w:val="33"/>
              </w:numPr>
            </w:pPr>
            <w:r w:rsidRPr="00F2761D">
              <w:t>The regulator understands the requirement for traceability.</w:t>
            </w:r>
          </w:p>
          <w:p w14:paraId="4F8B7D4E" w14:textId="77777777" w:rsidR="00AC1285" w:rsidRDefault="00AC1285" w:rsidP="00AC1285">
            <w:pPr>
              <w:pStyle w:val="ListParagraph"/>
            </w:pPr>
          </w:p>
          <w:p w14:paraId="3552F7BF" w14:textId="77777777" w:rsidR="00AC1285" w:rsidRPr="00F2761D" w:rsidRDefault="00AC1285" w:rsidP="00AC1285">
            <w:pPr>
              <w:pStyle w:val="ListParagraph"/>
              <w:numPr>
                <w:ilvl w:val="0"/>
                <w:numId w:val="33"/>
              </w:numPr>
            </w:pPr>
            <w:r w:rsidRPr="00F2761D">
              <w:t>The regulator can discuss complex labels.</w:t>
            </w:r>
          </w:p>
          <w:p w14:paraId="4AF72F21" w14:textId="77777777" w:rsidR="00AC1285" w:rsidRPr="00F2761D" w:rsidRDefault="00AC1285" w:rsidP="00AC1285">
            <w:pPr>
              <w:pStyle w:val="ListParagraph"/>
              <w:numPr>
                <w:ilvl w:val="1"/>
                <w:numId w:val="33"/>
              </w:numPr>
            </w:pPr>
            <w:r w:rsidRPr="00F2761D">
              <w:t>Pet food</w:t>
            </w:r>
          </w:p>
          <w:p w14:paraId="07D7EF8A" w14:textId="77777777" w:rsidR="00AC1285" w:rsidRPr="00F2761D" w:rsidRDefault="00AC1285" w:rsidP="00AC1285">
            <w:pPr>
              <w:pStyle w:val="ListParagraph"/>
              <w:numPr>
                <w:ilvl w:val="1"/>
                <w:numId w:val="33"/>
              </w:numPr>
            </w:pPr>
            <w:r w:rsidRPr="00F2761D">
              <w:t>Medicated feed</w:t>
            </w:r>
          </w:p>
          <w:p w14:paraId="020D3FDA" w14:textId="77777777" w:rsidR="00AC1285" w:rsidRPr="00F2761D" w:rsidRDefault="00AC1285" w:rsidP="00AC1285">
            <w:pPr>
              <w:pStyle w:val="ListParagraph"/>
              <w:numPr>
                <w:ilvl w:val="1"/>
                <w:numId w:val="33"/>
              </w:numPr>
            </w:pPr>
            <w:r w:rsidRPr="00F2761D">
              <w:t>Pre-mix labels</w:t>
            </w:r>
          </w:p>
          <w:p w14:paraId="515742F2" w14:textId="77777777" w:rsidR="00AC1285" w:rsidRPr="00F2761D" w:rsidRDefault="00AC1285" w:rsidP="00AC1285"/>
          <w:p w14:paraId="1BB012F6" w14:textId="77777777" w:rsidR="00AC1285" w:rsidRPr="00F61153" w:rsidRDefault="00AC1285" w:rsidP="00AC1285">
            <w:pPr>
              <w:pStyle w:val="ListParagraph"/>
              <w:numPr>
                <w:ilvl w:val="0"/>
                <w:numId w:val="33"/>
              </w:numPr>
            </w:pPr>
            <w:r w:rsidRPr="00F2761D">
              <w:t>The regulator can recognize false or misleading claims.</w:t>
            </w:r>
          </w:p>
          <w:p w14:paraId="4CD43811" w14:textId="77777777" w:rsidR="00AC1285" w:rsidRPr="00F61153" w:rsidRDefault="00AC1285" w:rsidP="00AC1285">
            <w:pPr>
              <w:pStyle w:val="ListParagraph"/>
              <w:ind w:left="1080"/>
              <w:rPr>
                <w:b/>
              </w:rPr>
            </w:pPr>
          </w:p>
        </w:tc>
      </w:tr>
      <w:tr w:rsidR="00AC1285" w14:paraId="3C242D8D" w14:textId="77777777" w:rsidTr="00A87A71">
        <w:tc>
          <w:tcPr>
            <w:tcW w:w="3296" w:type="dxa"/>
            <w:shd w:val="clear" w:color="auto" w:fill="F2F2F2" w:themeFill="background1" w:themeFillShade="F2"/>
          </w:tcPr>
          <w:p w14:paraId="7E9C69D3" w14:textId="77777777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</w:rPr>
              <w:t>Basic label requirements.</w:t>
            </w:r>
          </w:p>
          <w:p w14:paraId="5194B0E6" w14:textId="77777777" w:rsidR="00AC1285" w:rsidRPr="00A007F4" w:rsidRDefault="00AC1285" w:rsidP="00AC1285"/>
          <w:p w14:paraId="50533B19" w14:textId="77777777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</w:rPr>
              <w:t>Discuss animal food labeling requirements.</w:t>
            </w:r>
          </w:p>
          <w:p w14:paraId="240F1C3B" w14:textId="77777777" w:rsidR="00AC1285" w:rsidRPr="00A007F4" w:rsidRDefault="00AC1285" w:rsidP="00AC1285"/>
          <w:p w14:paraId="72BAB75B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0019198B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>
              <w:rPr>
                <w:rFonts w:cs="Arial"/>
              </w:rPr>
              <w:t>Give examples of different types of animal food labeling.</w:t>
            </w:r>
          </w:p>
          <w:p w14:paraId="5DF5AA28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>
              <w:rPr>
                <w:rFonts w:cs="Arial"/>
              </w:rPr>
              <w:t>Differentiate between allowed or not allowed animal food ingredients, based on the product label.</w:t>
            </w:r>
          </w:p>
          <w:p w14:paraId="348DB75F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>
              <w:rPr>
                <w:rFonts w:cs="Arial"/>
              </w:rPr>
              <w:t>Recognize the importance of species and classes identification on a label.</w:t>
            </w:r>
          </w:p>
          <w:p w14:paraId="3BC07BC6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>
              <w:rPr>
                <w:rFonts w:cs="Arial"/>
              </w:rPr>
              <w:t>Recognize potential misbranding on an animal food label.</w:t>
            </w:r>
          </w:p>
          <w:p w14:paraId="6259209C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>
              <w:rPr>
                <w:rFonts w:cs="Arial"/>
              </w:rPr>
              <w:t>Discuss potential consequences of misbranded animal food.</w:t>
            </w:r>
          </w:p>
          <w:p w14:paraId="1044FE08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5C3282">
              <w:rPr>
                <w:rFonts w:cs="Arial"/>
              </w:rPr>
              <w:t>Explain the role of lot identification.</w:t>
            </w:r>
          </w:p>
          <w:p w14:paraId="41D227F6" w14:textId="77777777" w:rsidR="00AC1285" w:rsidRDefault="00AC1285" w:rsidP="00AC1285">
            <w:pPr>
              <w:pStyle w:val="ListParagraph"/>
            </w:pPr>
          </w:p>
          <w:p w14:paraId="3653E4E8" w14:textId="77777777" w:rsidR="00AC1285" w:rsidRDefault="00AC1285" w:rsidP="00AC1285">
            <w:pPr>
              <w:pStyle w:val="ListParagraph"/>
            </w:pPr>
          </w:p>
        </w:tc>
        <w:tc>
          <w:tcPr>
            <w:tcW w:w="6054" w:type="dxa"/>
            <w:vMerge/>
            <w:shd w:val="clear" w:color="auto" w:fill="F4B083" w:themeFill="accent2" w:themeFillTint="99"/>
          </w:tcPr>
          <w:p w14:paraId="4B815845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52F455EF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4"/>
        <w:gridCol w:w="6106"/>
      </w:tblGrid>
      <w:tr w:rsidR="00AC1285" w14:paraId="2C47322D" w14:textId="77777777" w:rsidTr="00AC1285">
        <w:trPr>
          <w:trHeight w:val="395"/>
        </w:trPr>
        <w:tc>
          <w:tcPr>
            <w:tcW w:w="3596" w:type="dxa"/>
          </w:tcPr>
          <w:p w14:paraId="02919841" w14:textId="7777777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>Unit 3: Commercial Labels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68AB4B4" w14:textId="6AF71157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324334FC" w14:textId="77777777" w:rsidR="00AC1285" w:rsidRPr="008F7428" w:rsidRDefault="00AC1285" w:rsidP="00AC1285">
            <w:pPr>
              <w:rPr>
                <w:b/>
              </w:rPr>
            </w:pPr>
          </w:p>
          <w:p w14:paraId="57547EFD" w14:textId="77777777" w:rsidR="00AC1285" w:rsidRPr="00F2761D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F2761D">
              <w:t>The regulator can recognize components of a commercial animal food label.</w:t>
            </w:r>
          </w:p>
          <w:p w14:paraId="5F9888C6" w14:textId="77777777" w:rsidR="00AC1285" w:rsidRPr="00F2761D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F2761D">
              <w:t>Product name</w:t>
            </w:r>
          </w:p>
          <w:p w14:paraId="79C3FE1A" w14:textId="77777777" w:rsidR="00AC1285" w:rsidRPr="00F2761D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F2761D">
              <w:t>Purpose statement</w:t>
            </w:r>
          </w:p>
          <w:p w14:paraId="6EF8140B" w14:textId="77777777" w:rsidR="00AC1285" w:rsidRPr="00F2761D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F2761D">
              <w:t>Guarantee of analysis</w:t>
            </w:r>
          </w:p>
          <w:p w14:paraId="3E25D9B7" w14:textId="77777777" w:rsidR="00AC1285" w:rsidRPr="00F2761D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F2761D">
              <w:t>Ingredient statement</w:t>
            </w:r>
          </w:p>
          <w:p w14:paraId="4D1E14BA" w14:textId="77777777" w:rsidR="00AC1285" w:rsidRPr="00F2761D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F2761D">
              <w:t>Feeding directions</w:t>
            </w:r>
          </w:p>
          <w:p w14:paraId="160DF5D8" w14:textId="77777777" w:rsidR="00AC1285" w:rsidRPr="00F2761D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F2761D">
              <w:t>Warning/Caution statement (if required)</w:t>
            </w:r>
          </w:p>
          <w:p w14:paraId="309D23E1" w14:textId="77777777" w:rsidR="00AC1285" w:rsidRPr="00F2761D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F2761D">
              <w:t>Responsible party statement</w:t>
            </w:r>
          </w:p>
          <w:p w14:paraId="1776425C" w14:textId="77777777" w:rsidR="00AC1285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F2761D">
              <w:t>Quantity statement</w:t>
            </w:r>
          </w:p>
          <w:p w14:paraId="2EDC922C" w14:textId="77777777" w:rsidR="00AC1285" w:rsidRDefault="00AC1285" w:rsidP="00AC1285"/>
          <w:p w14:paraId="5EE07826" w14:textId="77777777" w:rsidR="00AC1285" w:rsidRPr="00F2761D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F2761D">
              <w:t>The regulator understands specific nutritional guarantees for species and classes.</w:t>
            </w:r>
          </w:p>
          <w:p w14:paraId="646E45A9" w14:textId="77777777" w:rsidR="00AC1285" w:rsidRPr="00F2761D" w:rsidRDefault="00AC1285" w:rsidP="00AC1285"/>
          <w:p w14:paraId="757347E5" w14:textId="77777777" w:rsidR="00AC1285" w:rsidRPr="00F2761D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F2761D">
              <w:lastRenderedPageBreak/>
              <w:t>The regulator knows when warnings/cautions should be used.</w:t>
            </w:r>
          </w:p>
          <w:p w14:paraId="629A24C9" w14:textId="77777777" w:rsidR="00AC1285" w:rsidRPr="00F2761D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F2761D">
              <w:t>Selenium</w:t>
            </w:r>
          </w:p>
          <w:p w14:paraId="4E8211F4" w14:textId="77777777" w:rsidR="00AC1285" w:rsidRPr="00F61153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F2761D">
              <w:t>Non-protein nitrogen</w:t>
            </w:r>
          </w:p>
          <w:p w14:paraId="6EF79CCC" w14:textId="77777777" w:rsidR="00AC1285" w:rsidRPr="00F61153" w:rsidRDefault="00AC1285" w:rsidP="00AC1285">
            <w:pPr>
              <w:pStyle w:val="ListParagraph"/>
              <w:ind w:left="1080"/>
              <w:rPr>
                <w:b/>
              </w:rPr>
            </w:pPr>
          </w:p>
        </w:tc>
      </w:tr>
      <w:tr w:rsidR="00AC1285" w14:paraId="0B753F57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425CA9C3" w14:textId="77777777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</w:rPr>
              <w:t>Components of a typical livestock food label.</w:t>
            </w:r>
          </w:p>
          <w:p w14:paraId="77E96744" w14:textId="77777777" w:rsidR="00AC1285" w:rsidRPr="00A007F4" w:rsidRDefault="00AC1285" w:rsidP="00AC1285"/>
          <w:p w14:paraId="502B9C34" w14:textId="77777777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</w:rPr>
              <w:t>Review</w:t>
            </w:r>
            <w:r w:rsidRPr="00C620F4">
              <w:rPr>
                <w:rFonts w:cs="Arial"/>
              </w:rPr>
              <w:t xml:space="preserve"> a model commercial </w:t>
            </w:r>
            <w:r>
              <w:rPr>
                <w:rFonts w:cs="Arial"/>
              </w:rPr>
              <w:t xml:space="preserve">animal food </w:t>
            </w:r>
            <w:r w:rsidRPr="00C620F4">
              <w:rPr>
                <w:rFonts w:cs="Arial"/>
              </w:rPr>
              <w:t>label.</w:t>
            </w:r>
          </w:p>
          <w:p w14:paraId="34146483" w14:textId="77777777" w:rsidR="00AC1285" w:rsidRPr="00A007F4" w:rsidRDefault="00AC1285" w:rsidP="00AC1285"/>
          <w:p w14:paraId="0D60C578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48431D5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>
              <w:rPr>
                <w:rFonts w:cs="Arial"/>
              </w:rPr>
              <w:t>Recognize the components of a commercial animal food label.</w:t>
            </w:r>
          </w:p>
          <w:p w14:paraId="6E789CC8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cs="Arial"/>
              </w:rPr>
              <w:t>Evaluate label requirements using reference materials.</w:t>
            </w:r>
          </w:p>
          <w:p w14:paraId="24238DC8" w14:textId="77777777" w:rsidR="00AC1285" w:rsidRDefault="00AC1285" w:rsidP="00AC1285">
            <w:pPr>
              <w:pStyle w:val="ListParagraph"/>
            </w:pPr>
          </w:p>
          <w:p w14:paraId="03030581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5F6E328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2C0BB3DD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6094"/>
      </w:tblGrid>
      <w:tr w:rsidR="00AC1285" w14:paraId="6501D6C2" w14:textId="77777777" w:rsidTr="00AC1285">
        <w:trPr>
          <w:trHeight w:val="395"/>
        </w:trPr>
        <w:tc>
          <w:tcPr>
            <w:tcW w:w="3596" w:type="dxa"/>
          </w:tcPr>
          <w:p w14:paraId="57FFF528" w14:textId="7777777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>Unit 4: Customer Formula Animal Food Labels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116CF180" w14:textId="5EDA6A7C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1B79798B" w14:textId="77777777" w:rsidR="00AC1285" w:rsidRPr="008F7428" w:rsidRDefault="00AC1285" w:rsidP="00AC1285">
            <w:pPr>
              <w:rPr>
                <w:b/>
              </w:rPr>
            </w:pPr>
          </w:p>
          <w:p w14:paraId="1E388C42" w14:textId="77777777" w:rsidR="00AC1285" w:rsidRPr="00F2761D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F2761D">
              <w:t>The regulator can define a customer formula animal food according to the regulator’s agency.</w:t>
            </w:r>
          </w:p>
          <w:p w14:paraId="7A6993BE" w14:textId="77777777" w:rsidR="00AC1285" w:rsidRPr="00F2761D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F2761D">
              <w:t>Understand that a customer animal food is not sold to the general public.</w:t>
            </w:r>
          </w:p>
          <w:p w14:paraId="3F55E313" w14:textId="77777777" w:rsidR="00AC1285" w:rsidRPr="00F2761D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F2761D">
              <w:t>May differ from agency to agency</w:t>
            </w:r>
          </w:p>
          <w:p w14:paraId="5CF51DE7" w14:textId="77777777" w:rsidR="00AC1285" w:rsidRPr="00F2761D" w:rsidRDefault="00AC1285" w:rsidP="00AC1285">
            <w:pPr>
              <w:pStyle w:val="ListParagraph"/>
            </w:pPr>
          </w:p>
          <w:p w14:paraId="42890421" w14:textId="77777777" w:rsidR="00AC1285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F2761D">
              <w:t>The regulator can name some components of a customer animal food label.</w:t>
            </w:r>
          </w:p>
          <w:p w14:paraId="1D703E55" w14:textId="77777777" w:rsidR="00AC1285" w:rsidRDefault="00AC1285" w:rsidP="00AC1285"/>
          <w:p w14:paraId="7613FC45" w14:textId="77777777" w:rsidR="00AC1285" w:rsidRPr="00F61153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F2761D">
              <w:t>The regulator can identify a correct customer formula label.</w:t>
            </w:r>
          </w:p>
          <w:p w14:paraId="77C1E883" w14:textId="77777777" w:rsidR="00AC1285" w:rsidRPr="00F61153" w:rsidRDefault="00AC1285" w:rsidP="00AC1285">
            <w:pPr>
              <w:pStyle w:val="ListParagraph"/>
              <w:ind w:left="1080"/>
              <w:rPr>
                <w:b/>
              </w:rPr>
            </w:pPr>
          </w:p>
        </w:tc>
      </w:tr>
      <w:tr w:rsidR="00AC1285" w14:paraId="2FB4A3CE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1298C358" w14:textId="77777777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</w:rPr>
              <w:t>The components of a customer formula animal food label.</w:t>
            </w:r>
          </w:p>
          <w:p w14:paraId="098ACBE8" w14:textId="77777777" w:rsidR="00AC1285" w:rsidRPr="00A007F4" w:rsidRDefault="00AC1285" w:rsidP="00AC1285"/>
          <w:p w14:paraId="2CBD3AF4" w14:textId="77777777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</w:rPr>
              <w:t>Review a customer formula animal food label.</w:t>
            </w:r>
          </w:p>
          <w:p w14:paraId="728B7AE7" w14:textId="77777777" w:rsidR="00AC1285" w:rsidRPr="00A007F4" w:rsidRDefault="00AC1285" w:rsidP="00AC1285"/>
          <w:p w14:paraId="6BF6EF12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7B3E68D1" w14:textId="77777777" w:rsidR="00AC1285" w:rsidRPr="00642A8C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642A8C">
              <w:rPr>
                <w:rFonts w:cs="Arial"/>
              </w:rPr>
              <w:t>Differentiate between a customer formula feed label and a commercial animal food label.</w:t>
            </w:r>
          </w:p>
          <w:p w14:paraId="24480DB1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</w:pPr>
            <w:r w:rsidRPr="008D0E98">
              <w:rPr>
                <w:rFonts w:cs="Arial"/>
              </w:rPr>
              <w:t>Identify a customer formula animal food label.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7B420B33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3FFCEE7A" w14:textId="77777777" w:rsidR="00AC1285" w:rsidRDefault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4"/>
        <w:gridCol w:w="6116"/>
      </w:tblGrid>
      <w:tr w:rsidR="00AC1285" w14:paraId="194DD82C" w14:textId="77777777" w:rsidTr="00AC1285">
        <w:trPr>
          <w:trHeight w:val="395"/>
        </w:trPr>
        <w:tc>
          <w:tcPr>
            <w:tcW w:w="3596" w:type="dxa"/>
          </w:tcPr>
          <w:p w14:paraId="65559396" w14:textId="7777777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>Unit 5: Pet Food Labels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1F0BD675" w14:textId="735EBB96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242F0EBD" w14:textId="77777777" w:rsidR="00AC1285" w:rsidRPr="008F7428" w:rsidRDefault="00AC1285" w:rsidP="00AC1285">
            <w:pPr>
              <w:rPr>
                <w:b/>
              </w:rPr>
            </w:pPr>
          </w:p>
          <w:p w14:paraId="3C552008" w14:textId="77777777" w:rsidR="00AC1285" w:rsidRPr="00F2761D" w:rsidRDefault="00AC1285" w:rsidP="00AC1285">
            <w:pPr>
              <w:pStyle w:val="ListParagraph"/>
              <w:numPr>
                <w:ilvl w:val="0"/>
                <w:numId w:val="34"/>
              </w:numPr>
            </w:pPr>
            <w:r w:rsidRPr="00F2761D">
              <w:t>The regulator can recognize components of a pet food label.</w:t>
            </w:r>
          </w:p>
          <w:p w14:paraId="28BAB5AA" w14:textId="77777777" w:rsidR="00AC1285" w:rsidRPr="00F2761D" w:rsidRDefault="00AC1285" w:rsidP="00AC1285">
            <w:pPr>
              <w:pStyle w:val="ListParagraph"/>
              <w:numPr>
                <w:ilvl w:val="1"/>
                <w:numId w:val="34"/>
              </w:numPr>
            </w:pPr>
            <w:r w:rsidRPr="00F2761D">
              <w:t>Product name</w:t>
            </w:r>
          </w:p>
          <w:p w14:paraId="1DD7FDAC" w14:textId="77777777" w:rsidR="00AC1285" w:rsidRPr="00F2761D" w:rsidRDefault="00AC1285" w:rsidP="00AC1285">
            <w:pPr>
              <w:pStyle w:val="ListParagraph"/>
              <w:numPr>
                <w:ilvl w:val="1"/>
                <w:numId w:val="34"/>
              </w:numPr>
            </w:pPr>
            <w:r w:rsidRPr="00F2761D">
              <w:t>Purpose statement</w:t>
            </w:r>
          </w:p>
          <w:p w14:paraId="022B6AD5" w14:textId="77777777" w:rsidR="00AC1285" w:rsidRPr="00F2761D" w:rsidRDefault="00AC1285" w:rsidP="00AC1285">
            <w:pPr>
              <w:pStyle w:val="ListParagraph"/>
              <w:numPr>
                <w:ilvl w:val="1"/>
                <w:numId w:val="34"/>
              </w:numPr>
            </w:pPr>
            <w:r w:rsidRPr="00F2761D">
              <w:t>Guarantee of analysis</w:t>
            </w:r>
          </w:p>
          <w:p w14:paraId="56AE1B75" w14:textId="77777777" w:rsidR="00AC1285" w:rsidRPr="00F2761D" w:rsidRDefault="00AC1285" w:rsidP="00AC1285">
            <w:pPr>
              <w:pStyle w:val="ListParagraph"/>
              <w:numPr>
                <w:ilvl w:val="1"/>
                <w:numId w:val="34"/>
              </w:numPr>
            </w:pPr>
            <w:r w:rsidRPr="00F2761D">
              <w:t>Ingredient statement</w:t>
            </w:r>
          </w:p>
          <w:p w14:paraId="70604C8B" w14:textId="77777777" w:rsidR="00AC1285" w:rsidRPr="00F2761D" w:rsidRDefault="00AC1285" w:rsidP="00AC1285">
            <w:pPr>
              <w:pStyle w:val="ListParagraph"/>
              <w:numPr>
                <w:ilvl w:val="1"/>
                <w:numId w:val="34"/>
              </w:numPr>
            </w:pPr>
            <w:r w:rsidRPr="00F2761D">
              <w:t>Feeding directions</w:t>
            </w:r>
          </w:p>
          <w:p w14:paraId="396556B3" w14:textId="77777777" w:rsidR="00AC1285" w:rsidRPr="00F2761D" w:rsidRDefault="00AC1285" w:rsidP="00AC1285">
            <w:pPr>
              <w:pStyle w:val="ListParagraph"/>
              <w:numPr>
                <w:ilvl w:val="1"/>
                <w:numId w:val="34"/>
              </w:numPr>
            </w:pPr>
            <w:r w:rsidRPr="00F2761D">
              <w:t>Responsible party statement</w:t>
            </w:r>
          </w:p>
          <w:p w14:paraId="7FBBE192" w14:textId="77777777" w:rsidR="00AC1285" w:rsidRPr="00F2761D" w:rsidRDefault="00AC1285" w:rsidP="00AC1285">
            <w:pPr>
              <w:pStyle w:val="ListParagraph"/>
              <w:numPr>
                <w:ilvl w:val="1"/>
                <w:numId w:val="34"/>
              </w:numPr>
            </w:pPr>
            <w:r w:rsidRPr="00F2761D">
              <w:t>Quantity statement</w:t>
            </w:r>
          </w:p>
          <w:p w14:paraId="65C9A85B" w14:textId="77777777" w:rsidR="00AC1285" w:rsidRPr="00F2761D" w:rsidRDefault="00AC1285" w:rsidP="00AC1285">
            <w:pPr>
              <w:pStyle w:val="ListParagraph"/>
              <w:numPr>
                <w:ilvl w:val="1"/>
                <w:numId w:val="34"/>
              </w:numPr>
            </w:pPr>
            <w:r w:rsidRPr="00F2761D">
              <w:t xml:space="preserve">American Association of Feed Control Officials (AAFCO) nutritional adequacy statement </w:t>
            </w:r>
          </w:p>
          <w:p w14:paraId="044C90E4" w14:textId="77777777" w:rsidR="00AC1285" w:rsidRPr="00F2761D" w:rsidRDefault="00AC1285" w:rsidP="00AC1285">
            <w:pPr>
              <w:pStyle w:val="ListParagraph"/>
              <w:numPr>
                <w:ilvl w:val="2"/>
                <w:numId w:val="34"/>
              </w:numPr>
            </w:pPr>
            <w:r w:rsidRPr="00F2761D">
              <w:t>Maintenance for adult dogs only.</w:t>
            </w:r>
          </w:p>
          <w:p w14:paraId="085F288A" w14:textId="77777777" w:rsidR="00AC1285" w:rsidRPr="00F2761D" w:rsidRDefault="00AC1285" w:rsidP="00AC1285">
            <w:pPr>
              <w:pStyle w:val="ListParagraph"/>
              <w:numPr>
                <w:ilvl w:val="2"/>
                <w:numId w:val="34"/>
              </w:numPr>
            </w:pPr>
            <w:r w:rsidRPr="00F2761D">
              <w:t>For all life stages</w:t>
            </w:r>
          </w:p>
          <w:p w14:paraId="45A2E1F7" w14:textId="77777777" w:rsidR="00AC1285" w:rsidRPr="00F2761D" w:rsidRDefault="00AC1285" w:rsidP="00AC1285">
            <w:pPr>
              <w:pStyle w:val="ListParagraph"/>
              <w:numPr>
                <w:ilvl w:val="2"/>
                <w:numId w:val="34"/>
              </w:numPr>
            </w:pPr>
            <w:r w:rsidRPr="00F2761D">
              <w:t xml:space="preserve">For growth </w:t>
            </w:r>
          </w:p>
          <w:p w14:paraId="14C3A48A" w14:textId="77777777" w:rsidR="00AC1285" w:rsidRPr="00F2761D" w:rsidRDefault="00AC1285" w:rsidP="00AC1285">
            <w:pPr>
              <w:pStyle w:val="ListParagraph"/>
              <w:numPr>
                <w:ilvl w:val="2"/>
                <w:numId w:val="34"/>
              </w:numPr>
            </w:pPr>
            <w:r w:rsidRPr="00F2761D">
              <w:t>For lactation</w:t>
            </w:r>
          </w:p>
          <w:p w14:paraId="308BF383" w14:textId="77777777" w:rsidR="00AC1285" w:rsidRPr="00F2761D" w:rsidRDefault="00AC1285" w:rsidP="00AC1285">
            <w:pPr>
              <w:pStyle w:val="ListParagraph"/>
              <w:numPr>
                <w:ilvl w:val="1"/>
                <w:numId w:val="34"/>
              </w:numPr>
            </w:pPr>
            <w:r w:rsidRPr="00F2761D">
              <w:t>If not a complete food must say treat or for intermittent and supplemental feeding.</w:t>
            </w:r>
          </w:p>
          <w:p w14:paraId="0409B6F8" w14:textId="77777777" w:rsidR="00AC1285" w:rsidRPr="00F2761D" w:rsidRDefault="00AC1285" w:rsidP="00AC1285"/>
          <w:p w14:paraId="03BCFB6C" w14:textId="77777777" w:rsidR="00AC1285" w:rsidRPr="00F2761D" w:rsidRDefault="00AC1285" w:rsidP="00AC1285">
            <w:pPr>
              <w:pStyle w:val="ListParagraph"/>
              <w:numPr>
                <w:ilvl w:val="0"/>
                <w:numId w:val="34"/>
              </w:numPr>
            </w:pPr>
            <w:r w:rsidRPr="00F2761D">
              <w:t>The regulator can give examples of voluntary pet food label components.</w:t>
            </w:r>
          </w:p>
          <w:p w14:paraId="040621F9" w14:textId="77777777" w:rsidR="00AC1285" w:rsidRPr="00F2761D" w:rsidRDefault="00AC1285" w:rsidP="00AC1285">
            <w:pPr>
              <w:pStyle w:val="ListParagraph"/>
              <w:numPr>
                <w:ilvl w:val="1"/>
                <w:numId w:val="34"/>
              </w:numPr>
            </w:pPr>
            <w:r w:rsidRPr="00F2761D">
              <w:t>Lite</w:t>
            </w:r>
          </w:p>
          <w:p w14:paraId="7A5208B9" w14:textId="77777777" w:rsidR="00AC1285" w:rsidRPr="00F2761D" w:rsidRDefault="00AC1285" w:rsidP="00AC1285">
            <w:pPr>
              <w:pStyle w:val="ListParagraph"/>
              <w:numPr>
                <w:ilvl w:val="1"/>
                <w:numId w:val="34"/>
              </w:numPr>
            </w:pPr>
            <w:r w:rsidRPr="00F2761D">
              <w:t>Hairball formula</w:t>
            </w:r>
          </w:p>
          <w:p w14:paraId="3825950C" w14:textId="77777777" w:rsidR="00AC1285" w:rsidRPr="00F2761D" w:rsidRDefault="00AC1285" w:rsidP="00AC1285">
            <w:pPr>
              <w:pStyle w:val="ListParagraph"/>
              <w:numPr>
                <w:ilvl w:val="1"/>
                <w:numId w:val="34"/>
              </w:numPr>
            </w:pPr>
            <w:r w:rsidRPr="00F2761D">
              <w:t>Senior</w:t>
            </w:r>
          </w:p>
          <w:p w14:paraId="14D3C04F" w14:textId="77777777" w:rsidR="00AC1285" w:rsidRDefault="00AC1285" w:rsidP="00AC1285">
            <w:pPr>
              <w:pStyle w:val="ListParagraph"/>
              <w:numPr>
                <w:ilvl w:val="1"/>
                <w:numId w:val="34"/>
              </w:numPr>
            </w:pPr>
            <w:r w:rsidRPr="00F2761D">
              <w:lastRenderedPageBreak/>
              <w:t>Tartar control</w:t>
            </w:r>
          </w:p>
          <w:p w14:paraId="1A854D1A" w14:textId="77777777" w:rsidR="00AC1285" w:rsidRDefault="00AC1285" w:rsidP="00AC1285"/>
          <w:p w14:paraId="06EB8CFB" w14:textId="77777777" w:rsidR="00AC1285" w:rsidRDefault="00AC1285" w:rsidP="00AC1285">
            <w:pPr>
              <w:pStyle w:val="ListParagraph"/>
              <w:numPr>
                <w:ilvl w:val="0"/>
                <w:numId w:val="34"/>
              </w:numPr>
            </w:pPr>
            <w:r w:rsidRPr="00F2761D">
              <w:t>The regulator has knowledge or awareness of nutritional statements being established by formulation or animal feeding tests.</w:t>
            </w:r>
          </w:p>
          <w:p w14:paraId="158C24F2" w14:textId="77777777" w:rsidR="00AC1285" w:rsidRDefault="00AC1285" w:rsidP="00AC1285"/>
          <w:p w14:paraId="3C720E63" w14:textId="77777777" w:rsidR="00AC1285" w:rsidRPr="00F2761D" w:rsidRDefault="00AC1285" w:rsidP="00AC1285">
            <w:pPr>
              <w:pStyle w:val="ListParagraph"/>
              <w:numPr>
                <w:ilvl w:val="0"/>
                <w:numId w:val="34"/>
              </w:numPr>
            </w:pPr>
            <w:r w:rsidRPr="00F2761D">
              <w:t>The regulator has knowledge or awareness of pet products exempt from most labeling requirements.</w:t>
            </w:r>
          </w:p>
          <w:p w14:paraId="7E9EC7D3" w14:textId="77777777" w:rsidR="00AC1285" w:rsidRPr="00F2761D" w:rsidRDefault="00AC1285" w:rsidP="00AC1285">
            <w:pPr>
              <w:pStyle w:val="ListParagraph"/>
              <w:numPr>
                <w:ilvl w:val="1"/>
                <w:numId w:val="34"/>
              </w:numPr>
            </w:pPr>
            <w:r w:rsidRPr="00F2761D">
              <w:t>Pig ears</w:t>
            </w:r>
          </w:p>
          <w:p w14:paraId="2C64DE04" w14:textId="77777777" w:rsidR="00AC1285" w:rsidRPr="00F2761D" w:rsidRDefault="00AC1285" w:rsidP="00AC1285">
            <w:pPr>
              <w:pStyle w:val="ListParagraph"/>
              <w:numPr>
                <w:ilvl w:val="1"/>
                <w:numId w:val="34"/>
              </w:numPr>
            </w:pPr>
            <w:r w:rsidRPr="00F2761D">
              <w:t>Bones</w:t>
            </w:r>
          </w:p>
          <w:p w14:paraId="34A61CBD" w14:textId="77777777" w:rsidR="00AC1285" w:rsidRDefault="00AC1285" w:rsidP="00AC1285">
            <w:pPr>
              <w:pStyle w:val="ListParagraph"/>
              <w:numPr>
                <w:ilvl w:val="1"/>
                <w:numId w:val="34"/>
              </w:numPr>
            </w:pPr>
            <w:r w:rsidRPr="00F2761D">
              <w:t>Chews</w:t>
            </w:r>
          </w:p>
          <w:p w14:paraId="63A95DF8" w14:textId="77777777" w:rsidR="00AC1285" w:rsidRDefault="00AC1285" w:rsidP="00AC1285"/>
          <w:p w14:paraId="7386CEBA" w14:textId="77777777" w:rsidR="00AC1285" w:rsidRPr="00F2761D" w:rsidRDefault="00AC1285" w:rsidP="00AC1285">
            <w:pPr>
              <w:pStyle w:val="ListParagraph"/>
              <w:numPr>
                <w:ilvl w:val="0"/>
                <w:numId w:val="35"/>
              </w:numPr>
            </w:pPr>
            <w:r w:rsidRPr="00F2761D">
              <w:t>The regulator has knowledge or awareness of Principle Display Panel (PDP) requirements.</w:t>
            </w:r>
          </w:p>
          <w:p w14:paraId="15B5BB65" w14:textId="77777777" w:rsidR="00AC1285" w:rsidRPr="00F2761D" w:rsidRDefault="00AC1285" w:rsidP="00AC1285">
            <w:pPr>
              <w:pStyle w:val="ListParagraph"/>
              <w:numPr>
                <w:ilvl w:val="1"/>
                <w:numId w:val="35"/>
              </w:numPr>
            </w:pPr>
            <w:r w:rsidRPr="00F2761D">
              <w:t>See American Association of Feed Control Officials (AAFCO) manual</w:t>
            </w:r>
          </w:p>
          <w:p w14:paraId="77E2D50D" w14:textId="77777777" w:rsidR="00AC1285" w:rsidRPr="00F2761D" w:rsidRDefault="00AC1285" w:rsidP="00AC1285">
            <w:pPr>
              <w:pStyle w:val="ListParagraph"/>
              <w:numPr>
                <w:ilvl w:val="1"/>
                <w:numId w:val="35"/>
              </w:numPr>
            </w:pPr>
            <w:r w:rsidRPr="00F2761D">
              <w:t>Class</w:t>
            </w:r>
          </w:p>
          <w:p w14:paraId="541438E0" w14:textId="77777777" w:rsidR="00AC1285" w:rsidRPr="00F61153" w:rsidRDefault="00AC1285" w:rsidP="00AC1285">
            <w:pPr>
              <w:pStyle w:val="ListParagraph"/>
              <w:numPr>
                <w:ilvl w:val="1"/>
                <w:numId w:val="35"/>
              </w:numPr>
            </w:pPr>
            <w:r w:rsidRPr="00F2761D">
              <w:t>Quantity</w:t>
            </w:r>
          </w:p>
          <w:p w14:paraId="26D6CB9C" w14:textId="77777777" w:rsidR="00AC1285" w:rsidRPr="00F61153" w:rsidRDefault="00AC1285" w:rsidP="00AC1285">
            <w:pPr>
              <w:pStyle w:val="ListParagraph"/>
              <w:ind w:left="1080"/>
              <w:rPr>
                <w:b/>
              </w:rPr>
            </w:pPr>
          </w:p>
        </w:tc>
      </w:tr>
      <w:tr w:rsidR="00AC1285" w14:paraId="052B444B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5A6AC1CF" w14:textId="77777777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</w:rPr>
              <w:t xml:space="preserve">Components of a </w:t>
            </w:r>
            <w:r w:rsidRPr="00624A19">
              <w:rPr>
                <w:rFonts w:cs="Arial"/>
              </w:rPr>
              <w:t>pet food</w:t>
            </w:r>
            <w:r>
              <w:rPr>
                <w:rFonts w:cs="Arial"/>
              </w:rPr>
              <w:t xml:space="preserve"> label.</w:t>
            </w:r>
          </w:p>
          <w:p w14:paraId="4C9A1A62" w14:textId="77777777" w:rsidR="00AC1285" w:rsidRPr="00A007F4" w:rsidRDefault="00AC1285" w:rsidP="00AC1285"/>
          <w:p w14:paraId="4EF308ED" w14:textId="77777777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</w:rPr>
              <w:t xml:space="preserve">Review a </w:t>
            </w:r>
            <w:r w:rsidRPr="00624A19">
              <w:rPr>
                <w:rFonts w:cs="Arial"/>
              </w:rPr>
              <w:t>pet food</w:t>
            </w:r>
            <w:r>
              <w:rPr>
                <w:rFonts w:cs="Arial"/>
              </w:rPr>
              <w:t xml:space="preserve"> label for basic components.</w:t>
            </w:r>
          </w:p>
          <w:p w14:paraId="5CAA5871" w14:textId="77777777" w:rsidR="00AC1285" w:rsidRPr="00A007F4" w:rsidRDefault="00AC1285" w:rsidP="00AC1285"/>
          <w:p w14:paraId="0E0FD9EB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1127D14F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1F1BEC">
              <w:rPr>
                <w:rFonts w:cs="Arial"/>
              </w:rPr>
              <w:t xml:space="preserve">Identify </w:t>
            </w:r>
            <w:r w:rsidRPr="00624A19">
              <w:rPr>
                <w:rFonts w:cs="Arial"/>
              </w:rPr>
              <w:t>pet food</w:t>
            </w:r>
            <w:r w:rsidRPr="001F1BEC">
              <w:rPr>
                <w:rFonts w:cs="Arial"/>
              </w:rPr>
              <w:t xml:space="preserve"> label components.</w:t>
            </w:r>
          </w:p>
          <w:p w14:paraId="3F957B5F" w14:textId="77777777" w:rsidR="00AC1285" w:rsidRPr="001F1BEC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1F1BEC">
              <w:rPr>
                <w:rFonts w:cs="Arial"/>
              </w:rPr>
              <w:t xml:space="preserve">Identify </w:t>
            </w:r>
            <w:r w:rsidRPr="00624A19">
              <w:rPr>
                <w:rFonts w:cs="Arial"/>
              </w:rPr>
              <w:t>pet food</w:t>
            </w:r>
            <w:r w:rsidRPr="001F1BEC">
              <w:rPr>
                <w:rFonts w:cs="Arial"/>
              </w:rPr>
              <w:t xml:space="preserve"> label requirements.</w:t>
            </w:r>
            <w:r>
              <w:rPr>
                <w:rFonts w:cs="Arial"/>
              </w:rPr>
              <w:t xml:space="preserve"> </w:t>
            </w:r>
          </w:p>
          <w:p w14:paraId="64AAC3C6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F2700C">
              <w:rPr>
                <w:rFonts w:cs="Arial"/>
              </w:rPr>
              <w:t>Recognize the importance of life stages in relation to labeling.</w:t>
            </w:r>
          </w:p>
          <w:p w14:paraId="06258216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642A8C">
              <w:rPr>
                <w:rFonts w:cs="Arial"/>
              </w:rPr>
              <w:t>Identify voluntary statements sometimes found on pet food label.</w:t>
            </w:r>
          </w:p>
          <w:p w14:paraId="67FC42D5" w14:textId="77777777" w:rsidR="00AC1285" w:rsidRDefault="00AC1285" w:rsidP="00AC1285">
            <w:pPr>
              <w:pStyle w:val="ListParagraph"/>
            </w:pPr>
          </w:p>
          <w:p w14:paraId="539CD219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234F86D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67E7AACA" w14:textId="77777777" w:rsidR="00AC1285" w:rsidRDefault="00AC1285" w:rsidP="00AC1285"/>
    <w:p w14:paraId="3D8FF467" w14:textId="77777777" w:rsidR="00AC1285" w:rsidRPr="0034679E" w:rsidRDefault="00AC1285" w:rsidP="00AC1285"/>
    <w:p w14:paraId="5F7C1C01" w14:textId="569FF845" w:rsidR="00AC1285" w:rsidRDefault="00AC1285"/>
    <w:p w14:paraId="52045BA3" w14:textId="0C3C5DA0" w:rsidR="00AC1285" w:rsidRDefault="00AC1285"/>
    <w:p w14:paraId="02E07BB3" w14:textId="78F63AD2" w:rsidR="00AC1285" w:rsidRDefault="00AC1285"/>
    <w:p w14:paraId="193B7E5C" w14:textId="1A6B4167" w:rsidR="00AC1285" w:rsidRDefault="00AC1285"/>
    <w:p w14:paraId="1FB8C5D1" w14:textId="0E899BA6" w:rsidR="00AC1285" w:rsidRDefault="00AC1285"/>
    <w:p w14:paraId="5024F609" w14:textId="34FFA318" w:rsidR="00AC1285" w:rsidRDefault="00AC1285"/>
    <w:p w14:paraId="4E2091CE" w14:textId="52866D9E" w:rsidR="00AC1285" w:rsidRDefault="00AC1285"/>
    <w:p w14:paraId="0A2821D1" w14:textId="40A5F31E" w:rsidR="00AC1285" w:rsidRDefault="00AC1285"/>
    <w:p w14:paraId="396C9579" w14:textId="15AF190D" w:rsidR="00AC1285" w:rsidRDefault="00AC1285"/>
    <w:p w14:paraId="7960D63F" w14:textId="13081684" w:rsidR="00AC1285" w:rsidRDefault="00AC1285"/>
    <w:p w14:paraId="38548186" w14:textId="1CF9B4AB" w:rsidR="00AC1285" w:rsidRDefault="00AC1285"/>
    <w:p w14:paraId="3294C66F" w14:textId="108D60A7" w:rsidR="00AC1285" w:rsidRDefault="00AC1285"/>
    <w:p w14:paraId="1AC18F5B" w14:textId="0EA561BD" w:rsidR="00AC1285" w:rsidRDefault="00AC1285"/>
    <w:p w14:paraId="79A354AA" w14:textId="09F40921" w:rsidR="00AC1285" w:rsidRDefault="00AC1285"/>
    <w:p w14:paraId="7311D483" w14:textId="77777777" w:rsidR="00A87A71" w:rsidRDefault="00A87A71" w:rsidP="00AC1285">
      <w:pPr>
        <w:rPr>
          <w:b/>
        </w:rPr>
      </w:pPr>
    </w:p>
    <w:p w14:paraId="7C0D72E3" w14:textId="77777777" w:rsidR="00A87A71" w:rsidRDefault="00A87A71" w:rsidP="00AC1285">
      <w:pPr>
        <w:rPr>
          <w:b/>
        </w:rPr>
      </w:pPr>
    </w:p>
    <w:p w14:paraId="5685D38F" w14:textId="77777777" w:rsidR="00A87A71" w:rsidRDefault="00A87A71" w:rsidP="00AC1285">
      <w:pPr>
        <w:rPr>
          <w:b/>
        </w:rPr>
      </w:pPr>
    </w:p>
    <w:p w14:paraId="7A414777" w14:textId="7A584437" w:rsidR="00AC1285" w:rsidRDefault="00F078A2" w:rsidP="00AC1285">
      <w:pPr>
        <w:rPr>
          <w:b/>
        </w:rPr>
      </w:pPr>
      <w:r>
        <w:rPr>
          <w:b/>
        </w:rPr>
        <w:lastRenderedPageBreak/>
        <w:t>A</w:t>
      </w:r>
      <w:r w:rsidR="00AC1285" w:rsidRPr="00EF0F1F">
        <w:rPr>
          <w:b/>
        </w:rPr>
        <w:t>B</w:t>
      </w:r>
      <w:r w:rsidR="00AC1285">
        <w:rPr>
          <w:b/>
        </w:rPr>
        <w:t>9</w:t>
      </w:r>
      <w:r w:rsidR="00AC1285" w:rsidRPr="00EF0F1F">
        <w:rPr>
          <w:b/>
        </w:rPr>
        <w:t xml:space="preserve"> </w:t>
      </w:r>
      <w:r w:rsidR="00AC1285">
        <w:rPr>
          <w:b/>
        </w:rPr>
        <w:t xml:space="preserve">Laws </w:t>
      </w:r>
      <w:r>
        <w:rPr>
          <w:b/>
        </w:rPr>
        <w:t>&amp;</w:t>
      </w:r>
      <w:r w:rsidR="00AC1285">
        <w:rPr>
          <w:b/>
        </w:rPr>
        <w:t xml:space="preserve"> Regulations</w:t>
      </w:r>
    </w:p>
    <w:p w14:paraId="355FAB4C" w14:textId="77777777" w:rsidR="00AC1285" w:rsidRDefault="00AC1285" w:rsidP="00AC1285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Pr="009C3516">
        <w:rPr>
          <w:rFonts w:cs="Arial"/>
        </w:rPr>
        <w:t>Regulatory authority related to animal food.</w:t>
      </w:r>
    </w:p>
    <w:p w14:paraId="323B613F" w14:textId="77777777" w:rsidR="00AC1285" w:rsidRDefault="00AC1285" w:rsidP="00AC1285">
      <w:pPr>
        <w:spacing w:after="0" w:line="240" w:lineRule="auto"/>
        <w:rPr>
          <w:rFonts w:cs="Arial"/>
          <w:b/>
          <w:color w:val="000000" w:themeColor="text1"/>
        </w:rPr>
      </w:pPr>
    </w:p>
    <w:p w14:paraId="2B0E712D" w14:textId="77777777" w:rsidR="00AC1285" w:rsidRDefault="00AC1285" w:rsidP="00AC1285">
      <w:pPr>
        <w:spacing w:after="0" w:line="240" w:lineRule="auto"/>
        <w:ind w:left="1440"/>
        <w:rPr>
          <w:rFonts w:cs="Arial"/>
          <w:sz w:val="24"/>
          <w:szCs w:val="24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Pr="009C3516">
        <w:rPr>
          <w:rFonts w:cs="Arial"/>
        </w:rPr>
        <w:t>Apply laws and regulations while performing regulatory activities.</w:t>
      </w:r>
    </w:p>
    <w:p w14:paraId="6418832B" w14:textId="77777777" w:rsidR="00AC1285" w:rsidRPr="003522E9" w:rsidRDefault="00AC1285" w:rsidP="00AC1285">
      <w:pPr>
        <w:spacing w:after="0" w:line="240" w:lineRule="auto"/>
        <w:ind w:left="1440"/>
        <w:rPr>
          <w:rFonts w:cs="Arial"/>
          <w:color w:val="000000" w:themeColor="text1"/>
        </w:rPr>
      </w:pPr>
    </w:p>
    <w:p w14:paraId="1B6CEED3" w14:textId="77777777" w:rsidR="00AC1285" w:rsidRPr="003522E9" w:rsidRDefault="00AC1285" w:rsidP="00AC1285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3D12E533" w14:textId="77777777" w:rsidR="00AC1285" w:rsidRPr="003522E9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Differentiate between a law, regulation, policy, and procedure.</w:t>
      </w:r>
    </w:p>
    <w:p w14:paraId="18EFB97C" w14:textId="77777777" w:rsidR="00AC1285" w:rsidRPr="003522E9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Identify federal laws and regulations applicable to animal food.</w:t>
      </w:r>
    </w:p>
    <w:p w14:paraId="3FAB895D" w14:textId="77777777" w:rsidR="00AC1285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Discuss the difference between state and federal laws and regulations applicable to animal food.</w:t>
      </w:r>
    </w:p>
    <w:p w14:paraId="32C17AEB" w14:textId="77777777" w:rsidR="00AC1285" w:rsidRDefault="00AC1285" w:rsidP="00AC1285">
      <w:pPr>
        <w:spacing w:after="0" w:line="240" w:lineRule="auto"/>
        <w:ind w:left="2520"/>
        <w:rPr>
          <w:rFonts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2"/>
        <w:gridCol w:w="6108"/>
      </w:tblGrid>
      <w:tr w:rsidR="00AC1285" w14:paraId="159EEE83" w14:textId="77777777" w:rsidTr="00AC1285">
        <w:trPr>
          <w:trHeight w:val="350"/>
        </w:trPr>
        <w:tc>
          <w:tcPr>
            <w:tcW w:w="3596" w:type="dxa"/>
          </w:tcPr>
          <w:p w14:paraId="439563CF" w14:textId="77777777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Pr="00C73B1D">
              <w:rPr>
                <w:b/>
              </w:rPr>
              <w:t>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5522DF41" w14:textId="43913AB1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35DB9F66" w14:textId="77777777" w:rsidR="00AC1285" w:rsidRPr="0065031B" w:rsidRDefault="00AC1285" w:rsidP="00AC1285">
            <w:pPr>
              <w:rPr>
                <w:b/>
              </w:rPr>
            </w:pPr>
          </w:p>
          <w:p w14:paraId="457EDD47" w14:textId="77777777" w:rsidR="00AC1285" w:rsidRPr="00756F5B" w:rsidRDefault="00AC1285" w:rsidP="00AC1285">
            <w:pPr>
              <w:pStyle w:val="ListParagraph"/>
              <w:numPr>
                <w:ilvl w:val="0"/>
                <w:numId w:val="36"/>
              </w:numPr>
              <w:ind w:left="360"/>
            </w:pPr>
            <w:r w:rsidRPr="00756F5B">
              <w:t>The regulator has knowledge or awareness of commonly used regulatory terminology.</w:t>
            </w:r>
          </w:p>
          <w:p w14:paraId="2EFBC2BD" w14:textId="77777777" w:rsidR="00AC1285" w:rsidRPr="00756F5B" w:rsidRDefault="00AC1285" w:rsidP="00AC1285"/>
          <w:p w14:paraId="0B6A8D40" w14:textId="77777777" w:rsidR="00AC1285" w:rsidRPr="00756F5B" w:rsidRDefault="00AC1285" w:rsidP="00AC1285">
            <w:pPr>
              <w:pStyle w:val="ListParagraph"/>
              <w:numPr>
                <w:ilvl w:val="0"/>
                <w:numId w:val="36"/>
              </w:numPr>
              <w:ind w:left="360"/>
            </w:pPr>
            <w:r w:rsidRPr="00756F5B">
              <w:t>The regulator has knowledge or awareness of reference materials.</w:t>
            </w:r>
          </w:p>
          <w:p w14:paraId="11B999C2" w14:textId="77777777" w:rsidR="00AC1285" w:rsidRPr="00756F5B" w:rsidRDefault="00AC1285" w:rsidP="00AC1285">
            <w:pPr>
              <w:pStyle w:val="ListParagraph"/>
              <w:numPr>
                <w:ilvl w:val="1"/>
                <w:numId w:val="36"/>
              </w:numPr>
            </w:pPr>
            <w:r w:rsidRPr="00756F5B">
              <w:t>American Association of Feed Control Officials (AAFCO) Model bill</w:t>
            </w:r>
          </w:p>
          <w:p w14:paraId="184C6239" w14:textId="77777777" w:rsidR="00AC1285" w:rsidRPr="00756F5B" w:rsidRDefault="00AC1285" w:rsidP="00AC1285"/>
          <w:p w14:paraId="4560E7C5" w14:textId="77777777" w:rsidR="00AC1285" w:rsidRPr="00756F5B" w:rsidRDefault="00AC1285" w:rsidP="00AC1285">
            <w:pPr>
              <w:pStyle w:val="ListParagraph"/>
              <w:numPr>
                <w:ilvl w:val="0"/>
                <w:numId w:val="36"/>
              </w:numPr>
              <w:ind w:left="360"/>
            </w:pPr>
            <w:r w:rsidRPr="00756F5B">
              <w:t>The regulator understands where the regulator’s authority comes from.</w:t>
            </w:r>
          </w:p>
          <w:p w14:paraId="31A839D9" w14:textId="77777777" w:rsidR="00AC1285" w:rsidRPr="00756F5B" w:rsidRDefault="00AC1285" w:rsidP="00AC1285">
            <w:pPr>
              <w:pStyle w:val="ListParagraph"/>
              <w:numPr>
                <w:ilvl w:val="1"/>
                <w:numId w:val="36"/>
              </w:numPr>
            </w:pPr>
            <w:r w:rsidRPr="00756F5B">
              <w:t>State statute</w:t>
            </w:r>
          </w:p>
          <w:p w14:paraId="1DC00609" w14:textId="77777777" w:rsidR="00AC1285" w:rsidRDefault="00AC1285" w:rsidP="00AC1285">
            <w:pPr>
              <w:pStyle w:val="ListParagraph"/>
              <w:numPr>
                <w:ilvl w:val="1"/>
                <w:numId w:val="36"/>
              </w:numPr>
            </w:pPr>
            <w:r w:rsidRPr="00756F5B">
              <w:t>Federal statute</w:t>
            </w:r>
          </w:p>
          <w:p w14:paraId="6AB456B1" w14:textId="77777777" w:rsidR="00AC1285" w:rsidRDefault="00AC1285" w:rsidP="00AC1285"/>
          <w:p w14:paraId="236EB2D2" w14:textId="77777777" w:rsidR="00AC1285" w:rsidRPr="00C65FDF" w:rsidRDefault="00AC1285" w:rsidP="00AC1285">
            <w:pPr>
              <w:pStyle w:val="ListParagraph"/>
              <w:numPr>
                <w:ilvl w:val="0"/>
                <w:numId w:val="37"/>
              </w:numPr>
            </w:pPr>
            <w:r w:rsidRPr="00C65FDF">
              <w:t>The regulator can give examples of multi-agency response.</w:t>
            </w:r>
          </w:p>
          <w:p w14:paraId="68CEF90E" w14:textId="77777777" w:rsidR="00AC1285" w:rsidRPr="00C65FDF" w:rsidRDefault="00AC1285" w:rsidP="00AC1285">
            <w:pPr>
              <w:numPr>
                <w:ilvl w:val="1"/>
                <w:numId w:val="37"/>
              </w:numPr>
              <w:spacing w:after="160" w:line="259" w:lineRule="auto"/>
              <w:contextualSpacing/>
            </w:pPr>
            <w:r w:rsidRPr="00C65FDF">
              <w:t>Food/Feed Divisions</w:t>
            </w:r>
          </w:p>
          <w:p w14:paraId="673574F6" w14:textId="77777777" w:rsidR="00AC1285" w:rsidRPr="00C65FDF" w:rsidRDefault="00AC1285" w:rsidP="00AC1285">
            <w:pPr>
              <w:numPr>
                <w:ilvl w:val="1"/>
                <w:numId w:val="37"/>
              </w:numPr>
              <w:spacing w:after="160" w:line="259" w:lineRule="auto"/>
              <w:contextualSpacing/>
            </w:pPr>
            <w:r w:rsidRPr="00C65FDF">
              <w:t>Contamination events</w:t>
            </w:r>
          </w:p>
          <w:p w14:paraId="08D4EA45" w14:textId="77777777" w:rsidR="00AC1285" w:rsidRDefault="00AC1285" w:rsidP="00AC1285">
            <w:pPr>
              <w:numPr>
                <w:ilvl w:val="1"/>
                <w:numId w:val="37"/>
              </w:numPr>
              <w:spacing w:after="160" w:line="259" w:lineRule="auto"/>
              <w:contextualSpacing/>
            </w:pPr>
            <w:r w:rsidRPr="00C65FDF">
              <w:t>Crossing state lines</w:t>
            </w:r>
          </w:p>
          <w:p w14:paraId="6B2C17EE" w14:textId="77777777" w:rsidR="00AC1285" w:rsidRPr="0065031B" w:rsidRDefault="00AC1285" w:rsidP="00AC1285">
            <w:pPr>
              <w:numPr>
                <w:ilvl w:val="1"/>
                <w:numId w:val="37"/>
              </w:numPr>
              <w:spacing w:after="160" w:line="259" w:lineRule="auto"/>
              <w:contextualSpacing/>
              <w:rPr>
                <w:b/>
              </w:rPr>
            </w:pPr>
            <w:r w:rsidRPr="00C65FDF">
              <w:t>Death related illness emergency response</w:t>
            </w:r>
          </w:p>
        </w:tc>
      </w:tr>
      <w:tr w:rsidR="00AC1285" w14:paraId="32542A2D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0D30E48B" w14:textId="77777777" w:rsidR="00AC1285" w:rsidRPr="00C920AC" w:rsidRDefault="00AC1285" w:rsidP="00AC1285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>
              <w:rPr>
                <w:rFonts w:cs="Arial"/>
              </w:rPr>
              <w:t>Basic knowledge of laws, regulations, and guidance used to regulate animal food.</w:t>
            </w:r>
          </w:p>
          <w:p w14:paraId="27BC70E1" w14:textId="77777777" w:rsidR="00AC1285" w:rsidRPr="00C920AC" w:rsidRDefault="00AC1285" w:rsidP="00AC1285"/>
          <w:p w14:paraId="03432D0D" w14:textId="77777777" w:rsidR="00AC1285" w:rsidRDefault="00AC1285" w:rsidP="00AC1285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>
              <w:rPr>
                <w:rFonts w:cs="Arial"/>
              </w:rPr>
              <w:t>Discuss how laws, regulations, policies, and procedures are used to regulate animal food.</w:t>
            </w:r>
          </w:p>
          <w:p w14:paraId="4323FFDF" w14:textId="77777777" w:rsidR="00AC1285" w:rsidRPr="00C920AC" w:rsidRDefault="00AC1285" w:rsidP="00AC1285"/>
          <w:p w14:paraId="571BF809" w14:textId="77777777" w:rsidR="00AC1285" w:rsidRPr="00C920AC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670762EF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>
              <w:rPr>
                <w:rFonts w:cs="Arial"/>
              </w:rPr>
              <w:t>Define relevant terminology.</w:t>
            </w:r>
          </w:p>
          <w:p w14:paraId="216B59B8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>
              <w:rPr>
                <w:rFonts w:cs="Arial"/>
              </w:rPr>
              <w:t>Identify regulatory reference materials.</w:t>
            </w:r>
          </w:p>
          <w:p w14:paraId="2E5DBB17" w14:textId="77777777" w:rsidR="00AC1285" w:rsidRPr="006E01DC" w:rsidRDefault="00AC1285" w:rsidP="00AC1285"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cs="Arial"/>
              </w:rPr>
              <w:t>Explain jurisdiction.</w:t>
            </w:r>
          </w:p>
          <w:p w14:paraId="5CDF33A0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cs="Arial"/>
              </w:rPr>
              <w:t>Differentiate between animal foods and animal remedies.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79CC6BE5" w14:textId="77777777" w:rsidR="00AC1285" w:rsidRPr="00C73B1D" w:rsidRDefault="00AC1285" w:rsidP="00AC1285">
            <w:pPr>
              <w:pStyle w:val="ListParagraph"/>
            </w:pPr>
          </w:p>
        </w:tc>
      </w:tr>
    </w:tbl>
    <w:p w14:paraId="61E2CF18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0"/>
        <w:gridCol w:w="6190"/>
      </w:tblGrid>
      <w:tr w:rsidR="00AC1285" w14:paraId="6D36790B" w14:textId="77777777" w:rsidTr="00AC1285">
        <w:trPr>
          <w:trHeight w:val="395"/>
        </w:trPr>
        <w:tc>
          <w:tcPr>
            <w:tcW w:w="3596" w:type="dxa"/>
          </w:tcPr>
          <w:p w14:paraId="552FC840" w14:textId="7777777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>Unit 2: Regulatory Authority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52214BF" w14:textId="58A16178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2782A088" w14:textId="77777777" w:rsidR="00AC1285" w:rsidRDefault="00AC1285" w:rsidP="00AC1285">
            <w:pPr>
              <w:rPr>
                <w:b/>
              </w:rPr>
            </w:pPr>
          </w:p>
          <w:p w14:paraId="59553D46" w14:textId="77777777" w:rsidR="00AC1285" w:rsidRPr="00C65FDF" w:rsidRDefault="00AC1285" w:rsidP="00AC1285">
            <w:pPr>
              <w:pStyle w:val="ListParagraph"/>
              <w:numPr>
                <w:ilvl w:val="0"/>
                <w:numId w:val="37"/>
              </w:numPr>
            </w:pPr>
            <w:r w:rsidRPr="00C65FDF">
              <w:t>The regulator has knowledge or awareness of regulatory options.</w:t>
            </w:r>
          </w:p>
          <w:p w14:paraId="361C854A" w14:textId="77777777" w:rsidR="00AC1285" w:rsidRPr="00C65FDF" w:rsidRDefault="00AC1285" w:rsidP="00AC1285">
            <w:pPr>
              <w:numPr>
                <w:ilvl w:val="1"/>
                <w:numId w:val="37"/>
              </w:numPr>
              <w:spacing w:after="160" w:line="259" w:lineRule="auto"/>
              <w:contextualSpacing/>
            </w:pPr>
            <w:r w:rsidRPr="00C65FDF">
              <w:t>Outreach</w:t>
            </w:r>
          </w:p>
          <w:p w14:paraId="7F324012" w14:textId="77777777" w:rsidR="00AC1285" w:rsidRPr="00C65FDF" w:rsidRDefault="00AC1285" w:rsidP="00AC1285">
            <w:pPr>
              <w:numPr>
                <w:ilvl w:val="1"/>
                <w:numId w:val="37"/>
              </w:numPr>
              <w:spacing w:after="160" w:line="259" w:lineRule="auto"/>
              <w:contextualSpacing/>
            </w:pPr>
            <w:r w:rsidRPr="00C65FDF">
              <w:t>Verbal warning</w:t>
            </w:r>
          </w:p>
          <w:p w14:paraId="45D0EAB9" w14:textId="77777777" w:rsidR="00AC1285" w:rsidRPr="00C65FDF" w:rsidRDefault="00AC1285" w:rsidP="00AC1285">
            <w:pPr>
              <w:numPr>
                <w:ilvl w:val="1"/>
                <w:numId w:val="37"/>
              </w:numPr>
              <w:spacing w:after="160" w:line="259" w:lineRule="auto"/>
              <w:contextualSpacing/>
            </w:pPr>
            <w:r w:rsidRPr="00C65FDF">
              <w:t>Notice of non-compliance</w:t>
            </w:r>
          </w:p>
          <w:p w14:paraId="7AC9A288" w14:textId="77777777" w:rsidR="00AC1285" w:rsidRPr="00C65FDF" w:rsidRDefault="00AC1285" w:rsidP="00AC1285">
            <w:pPr>
              <w:numPr>
                <w:ilvl w:val="1"/>
                <w:numId w:val="37"/>
              </w:numPr>
              <w:spacing w:after="160" w:line="259" w:lineRule="auto"/>
              <w:contextualSpacing/>
            </w:pPr>
            <w:r w:rsidRPr="00C65FDF">
              <w:t>Stop sale/withdrawal from distribution</w:t>
            </w:r>
          </w:p>
          <w:p w14:paraId="246D27C1" w14:textId="77777777" w:rsidR="00AC1285" w:rsidRPr="00C65FDF" w:rsidRDefault="00AC1285" w:rsidP="00AC1285">
            <w:pPr>
              <w:numPr>
                <w:ilvl w:val="1"/>
                <w:numId w:val="37"/>
              </w:numPr>
              <w:spacing w:after="160" w:line="259" w:lineRule="auto"/>
              <w:contextualSpacing/>
            </w:pPr>
            <w:r w:rsidRPr="00C65FDF">
              <w:t>Warning letter</w:t>
            </w:r>
          </w:p>
          <w:p w14:paraId="0A9AE3C5" w14:textId="77777777" w:rsidR="00AC1285" w:rsidRPr="00C65FDF" w:rsidRDefault="00AC1285" w:rsidP="00AC1285">
            <w:pPr>
              <w:numPr>
                <w:ilvl w:val="1"/>
                <w:numId w:val="37"/>
              </w:numPr>
              <w:spacing w:after="160" w:line="259" w:lineRule="auto"/>
              <w:contextualSpacing/>
            </w:pPr>
            <w:r w:rsidRPr="00C65FDF">
              <w:t>Administrative hearing</w:t>
            </w:r>
          </w:p>
          <w:p w14:paraId="7320A912" w14:textId="77777777" w:rsidR="00AC1285" w:rsidRPr="00C65FDF" w:rsidRDefault="00AC1285" w:rsidP="00AC1285">
            <w:pPr>
              <w:numPr>
                <w:ilvl w:val="1"/>
                <w:numId w:val="37"/>
              </w:numPr>
              <w:spacing w:after="160" w:line="259" w:lineRule="auto"/>
              <w:contextualSpacing/>
            </w:pPr>
            <w:r w:rsidRPr="00C65FDF">
              <w:t>Civil penalties</w:t>
            </w:r>
          </w:p>
          <w:p w14:paraId="470313B2" w14:textId="77777777" w:rsidR="00AC1285" w:rsidRPr="00C65FDF" w:rsidRDefault="00AC1285" w:rsidP="00AC1285">
            <w:pPr>
              <w:numPr>
                <w:ilvl w:val="1"/>
                <w:numId w:val="37"/>
              </w:numPr>
              <w:spacing w:after="160" w:line="259" w:lineRule="auto"/>
              <w:contextualSpacing/>
            </w:pPr>
            <w:r w:rsidRPr="00C65FDF">
              <w:t>Embargo</w:t>
            </w:r>
          </w:p>
          <w:p w14:paraId="5C176CC1" w14:textId="77777777" w:rsidR="00AC1285" w:rsidRPr="00C65FDF" w:rsidRDefault="00AC1285" w:rsidP="00AC1285">
            <w:pPr>
              <w:numPr>
                <w:ilvl w:val="1"/>
                <w:numId w:val="37"/>
              </w:numPr>
              <w:spacing w:after="160" w:line="259" w:lineRule="auto"/>
              <w:contextualSpacing/>
            </w:pPr>
            <w:r w:rsidRPr="00C65FDF">
              <w:t>Witness of destruction</w:t>
            </w:r>
          </w:p>
          <w:p w14:paraId="09B400D5" w14:textId="77777777" w:rsidR="00AC1285" w:rsidRPr="00C65FDF" w:rsidRDefault="00AC1285" w:rsidP="00AC1285">
            <w:pPr>
              <w:numPr>
                <w:ilvl w:val="1"/>
                <w:numId w:val="37"/>
              </w:numPr>
              <w:spacing w:after="160" w:line="259" w:lineRule="auto"/>
              <w:contextualSpacing/>
            </w:pPr>
            <w:r w:rsidRPr="00C65FDF">
              <w:lastRenderedPageBreak/>
              <w:t>Criminal prosecution</w:t>
            </w:r>
          </w:p>
          <w:p w14:paraId="5990A140" w14:textId="77777777" w:rsidR="00AC1285" w:rsidRPr="00C65FDF" w:rsidRDefault="00AC1285" w:rsidP="00AC1285">
            <w:pPr>
              <w:pStyle w:val="ListParagraph"/>
              <w:numPr>
                <w:ilvl w:val="0"/>
                <w:numId w:val="37"/>
              </w:numPr>
            </w:pPr>
            <w:r w:rsidRPr="00C65FDF">
              <w:t>The regulator can give examples of products that may not be regulated.</w:t>
            </w:r>
          </w:p>
          <w:p w14:paraId="1C870518" w14:textId="77777777" w:rsidR="00AC1285" w:rsidRPr="00C65FDF" w:rsidRDefault="00AC1285" w:rsidP="00AC1285">
            <w:pPr>
              <w:numPr>
                <w:ilvl w:val="1"/>
                <w:numId w:val="37"/>
              </w:numPr>
              <w:spacing w:after="160" w:line="259" w:lineRule="auto"/>
              <w:contextualSpacing/>
            </w:pPr>
            <w:r w:rsidRPr="00C65FDF">
              <w:t>Glucosamine</w:t>
            </w:r>
          </w:p>
          <w:p w14:paraId="02DB3254" w14:textId="77777777" w:rsidR="00AC1285" w:rsidRPr="00C65FDF" w:rsidRDefault="00AC1285" w:rsidP="00AC1285">
            <w:pPr>
              <w:numPr>
                <w:ilvl w:val="1"/>
                <w:numId w:val="37"/>
              </w:numPr>
              <w:spacing w:after="160" w:line="259" w:lineRule="auto"/>
              <w:contextualSpacing/>
            </w:pPr>
            <w:proofErr w:type="spellStart"/>
            <w:r w:rsidRPr="00C65FDF">
              <w:t>Methylsulfonylmethane</w:t>
            </w:r>
            <w:proofErr w:type="spellEnd"/>
            <w:r w:rsidRPr="00C65FDF">
              <w:t xml:space="preserve"> (MSM)</w:t>
            </w:r>
          </w:p>
          <w:p w14:paraId="2E26745E" w14:textId="77777777" w:rsidR="00AC1285" w:rsidRPr="00C65FDF" w:rsidRDefault="00AC1285" w:rsidP="00AC1285">
            <w:pPr>
              <w:pStyle w:val="ListParagraph"/>
              <w:numPr>
                <w:ilvl w:val="0"/>
                <w:numId w:val="37"/>
              </w:numPr>
            </w:pPr>
            <w:r w:rsidRPr="00C65FDF">
              <w:t>The regulator can implement a regulatory action at the firm.</w:t>
            </w:r>
          </w:p>
          <w:p w14:paraId="144B084E" w14:textId="77777777" w:rsidR="00AC1285" w:rsidRDefault="00AC1285" w:rsidP="00AC1285">
            <w:pPr>
              <w:numPr>
                <w:ilvl w:val="1"/>
                <w:numId w:val="37"/>
              </w:numPr>
              <w:spacing w:after="160" w:line="259" w:lineRule="auto"/>
              <w:contextualSpacing/>
            </w:pPr>
            <w:r w:rsidRPr="00C65FDF">
              <w:t>Verbal warnings</w:t>
            </w:r>
          </w:p>
          <w:p w14:paraId="1D8A4DC3" w14:textId="77777777" w:rsidR="00AC1285" w:rsidRDefault="00AC1285" w:rsidP="00AC1285">
            <w:pPr>
              <w:numPr>
                <w:ilvl w:val="1"/>
                <w:numId w:val="37"/>
              </w:numPr>
              <w:contextualSpacing/>
            </w:pPr>
            <w:r w:rsidRPr="00C65FDF">
              <w:t>Stop sale/withdrawal</w:t>
            </w:r>
          </w:p>
          <w:p w14:paraId="5DD5F8DF" w14:textId="77777777" w:rsidR="00AC1285" w:rsidRDefault="00AC1285" w:rsidP="00AC1285">
            <w:pPr>
              <w:contextualSpacing/>
            </w:pPr>
          </w:p>
          <w:p w14:paraId="74B96457" w14:textId="77777777" w:rsidR="00AC1285" w:rsidRPr="00C65FDF" w:rsidRDefault="00AC1285" w:rsidP="00AC1285">
            <w:pPr>
              <w:pStyle w:val="ListParagraph"/>
              <w:numPr>
                <w:ilvl w:val="0"/>
                <w:numId w:val="38"/>
              </w:numPr>
              <w:ind w:left="360"/>
            </w:pPr>
            <w:r w:rsidRPr="00C65FDF">
              <w:t>The regulator can recognize when increased enforcement option is needed.</w:t>
            </w:r>
          </w:p>
          <w:p w14:paraId="074B5BF0" w14:textId="77777777" w:rsidR="00AC1285" w:rsidRPr="00C65FDF" w:rsidRDefault="00AC1285" w:rsidP="00AC1285">
            <w:pPr>
              <w:numPr>
                <w:ilvl w:val="1"/>
                <w:numId w:val="38"/>
              </w:numPr>
              <w:spacing w:after="160" w:line="259" w:lineRule="auto"/>
              <w:contextualSpacing/>
            </w:pPr>
            <w:r w:rsidRPr="00C65FDF">
              <w:t>Administrative hearing</w:t>
            </w:r>
          </w:p>
          <w:p w14:paraId="7112C340" w14:textId="77777777" w:rsidR="00AC1285" w:rsidRPr="00C65FDF" w:rsidRDefault="00AC1285" w:rsidP="00AC1285">
            <w:pPr>
              <w:numPr>
                <w:ilvl w:val="1"/>
                <w:numId w:val="38"/>
              </w:numPr>
              <w:spacing w:after="160" w:line="259" w:lineRule="auto"/>
              <w:contextualSpacing/>
            </w:pPr>
            <w:r w:rsidRPr="00C65FDF">
              <w:t>Civil penalties</w:t>
            </w:r>
          </w:p>
          <w:p w14:paraId="77D96FDF" w14:textId="77777777" w:rsidR="00AC1285" w:rsidRPr="00C65FDF" w:rsidRDefault="00AC1285" w:rsidP="00AC1285">
            <w:pPr>
              <w:numPr>
                <w:ilvl w:val="1"/>
                <w:numId w:val="38"/>
              </w:numPr>
              <w:spacing w:after="160" w:line="259" w:lineRule="auto"/>
              <w:contextualSpacing/>
            </w:pPr>
            <w:r w:rsidRPr="00C65FDF">
              <w:t>Criminal prosecution</w:t>
            </w:r>
          </w:p>
          <w:p w14:paraId="6BA5C781" w14:textId="77777777" w:rsidR="00AC1285" w:rsidRDefault="00AC1285" w:rsidP="00AC1285">
            <w:pPr>
              <w:pStyle w:val="ListParagraph"/>
              <w:numPr>
                <w:ilvl w:val="0"/>
                <w:numId w:val="38"/>
              </w:numPr>
              <w:ind w:left="360"/>
            </w:pPr>
            <w:r w:rsidRPr="00C65FDF">
              <w:t>The regulator can discuss animal food and remedy products.</w:t>
            </w:r>
          </w:p>
          <w:p w14:paraId="51E385B1" w14:textId="77777777" w:rsidR="00AC1285" w:rsidRDefault="00AC1285" w:rsidP="00AC1285">
            <w:pPr>
              <w:pStyle w:val="ListParagraph"/>
              <w:ind w:left="360"/>
            </w:pPr>
          </w:p>
          <w:p w14:paraId="208CAB73" w14:textId="77777777" w:rsidR="00AC1285" w:rsidRDefault="00AC1285" w:rsidP="00AC1285">
            <w:pPr>
              <w:pStyle w:val="ListParagraph"/>
              <w:numPr>
                <w:ilvl w:val="0"/>
                <w:numId w:val="38"/>
              </w:numPr>
              <w:ind w:left="360"/>
            </w:pPr>
            <w:r w:rsidRPr="00C65FDF">
              <w:t>The regulator can give examples of products that may be regulated by multiple agencies.</w:t>
            </w:r>
          </w:p>
          <w:p w14:paraId="4F9A0D94" w14:textId="77777777" w:rsidR="00AC1285" w:rsidRDefault="00AC1285" w:rsidP="00AC1285">
            <w:pPr>
              <w:pStyle w:val="ListParagraph"/>
              <w:numPr>
                <w:ilvl w:val="1"/>
                <w:numId w:val="38"/>
              </w:numPr>
            </w:pPr>
            <w:r w:rsidRPr="00C65FDF">
              <w:t>Urea</w:t>
            </w:r>
          </w:p>
          <w:p w14:paraId="6407C672" w14:textId="77777777" w:rsidR="00AC1285" w:rsidRPr="00C65FDF" w:rsidRDefault="00AC1285" w:rsidP="00AC1285">
            <w:pPr>
              <w:pStyle w:val="ListParagraph"/>
              <w:numPr>
                <w:ilvl w:val="1"/>
                <w:numId w:val="38"/>
              </w:numPr>
            </w:pPr>
            <w:r w:rsidRPr="00C65FDF">
              <w:t>Copper Sulfate</w:t>
            </w:r>
          </w:p>
          <w:p w14:paraId="195501E5" w14:textId="77777777" w:rsidR="00AC1285" w:rsidRPr="00F61153" w:rsidRDefault="00AC1285" w:rsidP="00AC1285">
            <w:pPr>
              <w:pStyle w:val="ListParagraph"/>
              <w:ind w:left="1080"/>
              <w:rPr>
                <w:b/>
              </w:rPr>
            </w:pPr>
          </w:p>
        </w:tc>
      </w:tr>
      <w:tr w:rsidR="00AC1285" w14:paraId="5356FCC6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5DCE8671" w14:textId="77777777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 xml:space="preserve">An overview of </w:t>
            </w:r>
            <w:r>
              <w:rPr>
                <w:rFonts w:cs="Arial"/>
              </w:rPr>
              <w:t>regulatory authority.</w:t>
            </w:r>
          </w:p>
          <w:p w14:paraId="5708892C" w14:textId="77777777" w:rsidR="00AC1285" w:rsidRPr="00A007F4" w:rsidRDefault="00AC1285" w:rsidP="00AC1285"/>
          <w:p w14:paraId="7D833AF1" w14:textId="77777777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</w:rPr>
              <w:t>Administer appropriate regulatory authority.</w:t>
            </w:r>
          </w:p>
          <w:p w14:paraId="2E792736" w14:textId="77777777" w:rsidR="00AC1285" w:rsidRPr="00A007F4" w:rsidRDefault="00AC1285" w:rsidP="00AC1285"/>
          <w:p w14:paraId="78E21F9A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15E340BF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>
              <w:rPr>
                <w:rFonts w:cs="Arial"/>
              </w:rPr>
              <w:t>Recognize that products may or may not be regulated as animal food.</w:t>
            </w:r>
          </w:p>
          <w:p w14:paraId="4A37A525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>
              <w:rPr>
                <w:rFonts w:cs="Arial"/>
              </w:rPr>
              <w:t xml:space="preserve">Explain the differences between </w:t>
            </w:r>
            <w:r>
              <w:rPr>
                <w:rFonts w:cs="Arial"/>
              </w:rPr>
              <w:lastRenderedPageBreak/>
              <w:t>various regulatory options.</w:t>
            </w:r>
          </w:p>
          <w:p w14:paraId="53C75A67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cs="Arial"/>
              </w:rPr>
              <w:t>Explain the reason for the regulatory option selected.</w:t>
            </w:r>
          </w:p>
          <w:p w14:paraId="21E3F2B8" w14:textId="77777777" w:rsidR="00AC1285" w:rsidRDefault="00AC1285" w:rsidP="00AC1285">
            <w:pPr>
              <w:pStyle w:val="ListParagraph"/>
            </w:pPr>
          </w:p>
          <w:p w14:paraId="40E33364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7376628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4B2C1584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59"/>
        <w:gridCol w:w="6191"/>
      </w:tblGrid>
      <w:tr w:rsidR="00AC1285" w14:paraId="2C5E4C86" w14:textId="77777777" w:rsidTr="00AC1285">
        <w:trPr>
          <w:trHeight w:val="395"/>
        </w:trPr>
        <w:tc>
          <w:tcPr>
            <w:tcW w:w="3596" w:type="dxa"/>
          </w:tcPr>
          <w:p w14:paraId="75423DC5" w14:textId="7777777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>Unit 3: Federal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948A016" w14:textId="24355301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423226A9" w14:textId="77777777" w:rsidR="00AC1285" w:rsidRPr="008F7428" w:rsidRDefault="00AC1285" w:rsidP="00AC1285">
            <w:pPr>
              <w:rPr>
                <w:b/>
              </w:rPr>
            </w:pPr>
          </w:p>
          <w:p w14:paraId="190203DA" w14:textId="77777777" w:rsidR="00AC1285" w:rsidRPr="00756F5B" w:rsidRDefault="00AC1285" w:rsidP="00AC1285">
            <w:pPr>
              <w:pStyle w:val="ListParagraph"/>
              <w:numPr>
                <w:ilvl w:val="0"/>
                <w:numId w:val="40"/>
              </w:numPr>
              <w:ind w:left="360"/>
            </w:pPr>
            <w:r w:rsidRPr="00756F5B">
              <w:t xml:space="preserve">The regulator understands </w:t>
            </w:r>
            <w:r>
              <w:t>the regulator’s</w:t>
            </w:r>
            <w:r w:rsidRPr="00756F5B">
              <w:t xml:space="preserve"> authority.</w:t>
            </w:r>
          </w:p>
          <w:p w14:paraId="7D5A8F98" w14:textId="77777777" w:rsidR="00AC1285" w:rsidRPr="00756F5B" w:rsidRDefault="00AC1285" w:rsidP="00AC1285"/>
          <w:p w14:paraId="1643AC6A" w14:textId="77777777" w:rsidR="00AC1285" w:rsidRPr="00756F5B" w:rsidRDefault="00AC1285" w:rsidP="00AC1285">
            <w:pPr>
              <w:pStyle w:val="ListParagraph"/>
              <w:numPr>
                <w:ilvl w:val="0"/>
                <w:numId w:val="40"/>
              </w:numPr>
              <w:ind w:left="360"/>
            </w:pPr>
            <w:r w:rsidRPr="00756F5B">
              <w:t>The regulator has knowledge or awareness of the federal law relevant to animal food.</w:t>
            </w:r>
          </w:p>
          <w:p w14:paraId="3D3A0B17" w14:textId="77777777" w:rsidR="00AC1285" w:rsidRPr="00756F5B" w:rsidRDefault="00AC1285" w:rsidP="00AC1285">
            <w:pPr>
              <w:pStyle w:val="ListParagraph"/>
              <w:numPr>
                <w:ilvl w:val="1"/>
                <w:numId w:val="40"/>
              </w:numPr>
            </w:pPr>
            <w:r w:rsidRPr="00756F5B">
              <w:t>Food, Drug &amp; Cosmetic Act (FD&amp;C) Act</w:t>
            </w:r>
          </w:p>
          <w:p w14:paraId="76C84E1D" w14:textId="77777777" w:rsidR="00AC1285" w:rsidRPr="00756F5B" w:rsidRDefault="00AC1285" w:rsidP="00AC1285">
            <w:pPr>
              <w:pStyle w:val="ListParagraph"/>
              <w:numPr>
                <w:ilvl w:val="2"/>
                <w:numId w:val="40"/>
              </w:numPr>
            </w:pPr>
            <w:r w:rsidRPr="00756F5B">
              <w:t>Food Safety Modernization Act (FSMA)</w:t>
            </w:r>
          </w:p>
          <w:p w14:paraId="7D69A9CA" w14:textId="77777777" w:rsidR="00AC1285" w:rsidRPr="00756F5B" w:rsidRDefault="00AC1285" w:rsidP="00AC1285"/>
          <w:p w14:paraId="59A3A2F1" w14:textId="77777777" w:rsidR="00AC1285" w:rsidRPr="00756F5B" w:rsidRDefault="00AC1285" w:rsidP="00AC1285">
            <w:pPr>
              <w:pStyle w:val="ListParagraph"/>
              <w:numPr>
                <w:ilvl w:val="0"/>
                <w:numId w:val="40"/>
              </w:numPr>
              <w:ind w:left="360"/>
            </w:pPr>
            <w:r w:rsidRPr="00756F5B">
              <w:t>The regulator has knowledge or awareness of the federal regulations relevant to animal food.</w:t>
            </w:r>
          </w:p>
          <w:p w14:paraId="75AEDB6D" w14:textId="77777777" w:rsidR="00AC1285" w:rsidRPr="00756F5B" w:rsidRDefault="00AC1285" w:rsidP="00AC1285">
            <w:pPr>
              <w:pStyle w:val="ListParagraph"/>
              <w:numPr>
                <w:ilvl w:val="1"/>
                <w:numId w:val="40"/>
              </w:numPr>
            </w:pPr>
            <w:r w:rsidRPr="00756F5B">
              <w:t xml:space="preserve">21 Code of Federal Regulations (CFR) </w:t>
            </w:r>
          </w:p>
          <w:p w14:paraId="5024E9AB" w14:textId="77777777" w:rsidR="00AC1285" w:rsidRPr="00756F5B" w:rsidRDefault="00AC1285" w:rsidP="00AC1285">
            <w:pPr>
              <w:pStyle w:val="ListParagraph"/>
              <w:numPr>
                <w:ilvl w:val="1"/>
                <w:numId w:val="40"/>
              </w:numPr>
            </w:pPr>
            <w:r w:rsidRPr="00756F5B">
              <w:t>Animal food rule</w:t>
            </w:r>
          </w:p>
          <w:p w14:paraId="332535BD" w14:textId="77777777" w:rsidR="00AC1285" w:rsidRPr="00756F5B" w:rsidRDefault="00AC1285" w:rsidP="00AC1285">
            <w:pPr>
              <w:pStyle w:val="ListParagraph"/>
              <w:numPr>
                <w:ilvl w:val="1"/>
                <w:numId w:val="40"/>
              </w:numPr>
            </w:pPr>
            <w:r w:rsidRPr="00756F5B">
              <w:t>Medicated Feed</w:t>
            </w:r>
          </w:p>
          <w:p w14:paraId="358B6DBA" w14:textId="77777777" w:rsidR="00AC1285" w:rsidRPr="00756F5B" w:rsidRDefault="00AC1285" w:rsidP="00AC1285">
            <w:pPr>
              <w:pStyle w:val="ListParagraph"/>
              <w:numPr>
                <w:ilvl w:val="1"/>
                <w:numId w:val="40"/>
              </w:numPr>
            </w:pPr>
            <w:r w:rsidRPr="00756F5B">
              <w:t>Bovine Spongiform Encephalopathy</w:t>
            </w:r>
          </w:p>
          <w:p w14:paraId="40FD38C9" w14:textId="77777777" w:rsidR="00AC1285" w:rsidRPr="00756F5B" w:rsidRDefault="00AC1285" w:rsidP="00AC1285"/>
          <w:p w14:paraId="4D78440C" w14:textId="77777777" w:rsidR="00AC1285" w:rsidRPr="00756F5B" w:rsidRDefault="00AC1285" w:rsidP="00AC1285">
            <w:pPr>
              <w:pStyle w:val="ListParagraph"/>
              <w:numPr>
                <w:ilvl w:val="0"/>
                <w:numId w:val="40"/>
              </w:numPr>
              <w:ind w:left="360"/>
            </w:pPr>
            <w:r w:rsidRPr="00756F5B">
              <w:t>The regulator has knowledge or awareness of federal agency policy and procedures.</w:t>
            </w:r>
          </w:p>
          <w:p w14:paraId="19D74FB6" w14:textId="77777777" w:rsidR="00AC1285" w:rsidRPr="00756F5B" w:rsidRDefault="00AC1285" w:rsidP="00AC1285">
            <w:pPr>
              <w:pStyle w:val="ListParagraph"/>
              <w:numPr>
                <w:ilvl w:val="1"/>
                <w:numId w:val="40"/>
              </w:numPr>
            </w:pPr>
            <w:r w:rsidRPr="00756F5B">
              <w:t>Guidance documents</w:t>
            </w:r>
          </w:p>
          <w:p w14:paraId="7419BA4D" w14:textId="77777777" w:rsidR="00AC1285" w:rsidRPr="00756F5B" w:rsidRDefault="00AC1285" w:rsidP="00AC1285"/>
          <w:p w14:paraId="1A0D1D3A" w14:textId="77777777" w:rsidR="00AC1285" w:rsidRDefault="00AC1285" w:rsidP="00AC1285">
            <w:pPr>
              <w:pStyle w:val="ListParagraph"/>
              <w:numPr>
                <w:ilvl w:val="0"/>
                <w:numId w:val="39"/>
              </w:numPr>
            </w:pPr>
            <w:r w:rsidRPr="00756F5B">
              <w:t>The regulator can list federal regulatory agencies.</w:t>
            </w:r>
          </w:p>
          <w:p w14:paraId="0426FA4A" w14:textId="77777777" w:rsidR="00AC1285" w:rsidRDefault="00AC1285" w:rsidP="00AC1285"/>
          <w:p w14:paraId="665C8F8B" w14:textId="77777777" w:rsidR="00AC1285" w:rsidRPr="00C3640A" w:rsidRDefault="00AC1285" w:rsidP="00AC1285">
            <w:pPr>
              <w:pStyle w:val="ListParagraph"/>
              <w:numPr>
                <w:ilvl w:val="0"/>
                <w:numId w:val="39"/>
              </w:numPr>
            </w:pPr>
            <w:r w:rsidRPr="00C3640A">
              <w:lastRenderedPageBreak/>
              <w:t>The regulator can reference the relevant laws, regulations, policies, and/or procedures.</w:t>
            </w:r>
          </w:p>
          <w:p w14:paraId="07FBBD36" w14:textId="77777777" w:rsidR="00AC1285" w:rsidRPr="00C3640A" w:rsidRDefault="00AC1285" w:rsidP="00AC1285">
            <w:pPr>
              <w:numPr>
                <w:ilvl w:val="1"/>
                <w:numId w:val="39"/>
              </w:numPr>
              <w:spacing w:after="160" w:line="259" w:lineRule="auto"/>
              <w:contextualSpacing/>
            </w:pPr>
            <w:r w:rsidRPr="00C3640A">
              <w:t>21 Code of Federal Regulations (CFR)</w:t>
            </w:r>
          </w:p>
          <w:p w14:paraId="5F9681CE" w14:textId="77777777" w:rsidR="00AC1285" w:rsidRPr="00C3640A" w:rsidRDefault="00AC1285" w:rsidP="00AC1285">
            <w:pPr>
              <w:numPr>
                <w:ilvl w:val="2"/>
                <w:numId w:val="39"/>
              </w:numPr>
              <w:spacing w:after="160" w:line="259" w:lineRule="auto"/>
              <w:contextualSpacing/>
            </w:pPr>
            <w:r w:rsidRPr="00C3640A">
              <w:t>225 -Medicated feed</w:t>
            </w:r>
          </w:p>
          <w:p w14:paraId="2BFE96BA" w14:textId="77777777" w:rsidR="00AC1285" w:rsidRPr="00C3640A" w:rsidRDefault="00AC1285" w:rsidP="00AC1285">
            <w:pPr>
              <w:numPr>
                <w:ilvl w:val="2"/>
                <w:numId w:val="39"/>
              </w:numPr>
              <w:spacing w:after="160" w:line="259" w:lineRule="auto"/>
              <w:contextualSpacing/>
            </w:pPr>
            <w:r w:rsidRPr="00C3640A">
              <w:t>501 - Labeling</w:t>
            </w:r>
          </w:p>
          <w:p w14:paraId="60E91DB5" w14:textId="77777777" w:rsidR="00AC1285" w:rsidRPr="00C3640A" w:rsidRDefault="00AC1285" w:rsidP="00AC1285">
            <w:pPr>
              <w:numPr>
                <w:ilvl w:val="2"/>
                <w:numId w:val="39"/>
              </w:numPr>
              <w:spacing w:after="160" w:line="259" w:lineRule="auto"/>
              <w:contextualSpacing/>
            </w:pPr>
            <w:r w:rsidRPr="00C3640A">
              <w:t>507 - Food Safety Modernization Act (FSMA)</w:t>
            </w:r>
          </w:p>
          <w:p w14:paraId="6A25952C" w14:textId="77777777" w:rsidR="00AC1285" w:rsidRPr="00C3640A" w:rsidRDefault="00AC1285" w:rsidP="00AC1285">
            <w:pPr>
              <w:numPr>
                <w:ilvl w:val="2"/>
                <w:numId w:val="39"/>
              </w:numPr>
              <w:spacing w:after="160" w:line="259" w:lineRule="auto"/>
              <w:contextualSpacing/>
            </w:pPr>
            <w:r w:rsidRPr="00C3640A">
              <w:t>558 - Approved drugs</w:t>
            </w:r>
          </w:p>
          <w:p w14:paraId="3ED8B2D1" w14:textId="77777777" w:rsidR="00AC1285" w:rsidRPr="00C3640A" w:rsidRDefault="00AC1285" w:rsidP="00AC1285">
            <w:pPr>
              <w:numPr>
                <w:ilvl w:val="2"/>
                <w:numId w:val="39"/>
              </w:numPr>
              <w:spacing w:after="160" w:line="259" w:lineRule="auto"/>
              <w:contextualSpacing/>
            </w:pPr>
            <w:r w:rsidRPr="00C3640A">
              <w:t>573 – Generally Recognized as Safe (GRAS)</w:t>
            </w:r>
          </w:p>
          <w:p w14:paraId="1A50E31B" w14:textId="77777777" w:rsidR="00AC1285" w:rsidRPr="00C3640A" w:rsidRDefault="00AC1285" w:rsidP="00AC1285">
            <w:pPr>
              <w:numPr>
                <w:ilvl w:val="2"/>
                <w:numId w:val="39"/>
              </w:numPr>
              <w:spacing w:after="160" w:line="259" w:lineRule="auto"/>
              <w:contextualSpacing/>
            </w:pPr>
            <w:r w:rsidRPr="00C3640A">
              <w:t>589 – Bovine Spongiform Encephalopathy (BSE)</w:t>
            </w:r>
          </w:p>
          <w:p w14:paraId="2C253ADB" w14:textId="77777777" w:rsidR="00AC1285" w:rsidRPr="00C3640A" w:rsidRDefault="00AC1285" w:rsidP="00AC1285">
            <w:pPr>
              <w:numPr>
                <w:ilvl w:val="0"/>
                <w:numId w:val="39"/>
              </w:numPr>
              <w:spacing w:after="160" w:line="259" w:lineRule="auto"/>
              <w:contextualSpacing/>
            </w:pPr>
            <w:r w:rsidRPr="00C3640A">
              <w:t>Food and Drug Administration (FDA) compliance policy guides (veterinary)</w:t>
            </w:r>
          </w:p>
          <w:p w14:paraId="2B4FB84E" w14:textId="77777777" w:rsidR="00AC1285" w:rsidRPr="00F61153" w:rsidRDefault="00AC1285" w:rsidP="00AC1285">
            <w:pPr>
              <w:pStyle w:val="ListParagraph"/>
              <w:numPr>
                <w:ilvl w:val="0"/>
                <w:numId w:val="39"/>
              </w:numPr>
              <w:rPr>
                <w:b/>
              </w:rPr>
            </w:pPr>
            <w:r w:rsidRPr="00C3640A">
              <w:t>Guidance for industry</w:t>
            </w:r>
          </w:p>
        </w:tc>
      </w:tr>
      <w:tr w:rsidR="00AC1285" w14:paraId="1F0CABA7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38AA6F65" w14:textId="77777777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</w:rPr>
              <w:t>Federal laws and regulations relevant to animal food.</w:t>
            </w:r>
          </w:p>
          <w:p w14:paraId="7D8050CD" w14:textId="77777777" w:rsidR="00AC1285" w:rsidRPr="00A007F4" w:rsidRDefault="00AC1285" w:rsidP="00AC1285"/>
          <w:p w14:paraId="3EA8C3E1" w14:textId="77777777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</w:rPr>
              <w:t>Administer federal laws and regulations.</w:t>
            </w:r>
          </w:p>
          <w:p w14:paraId="6B6F6EDE" w14:textId="77777777" w:rsidR="00AC1285" w:rsidRPr="00A007F4" w:rsidRDefault="00AC1285" w:rsidP="00AC1285"/>
          <w:p w14:paraId="2CFD3C93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0A09AC0C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>
              <w:rPr>
                <w:rFonts w:cs="Arial"/>
              </w:rPr>
              <w:t>Identify federal regulatory agencies.</w:t>
            </w:r>
          </w:p>
          <w:p w14:paraId="3019F744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>
              <w:rPr>
                <w:rFonts w:cs="Arial"/>
              </w:rPr>
              <w:t>Discuss federal laws.</w:t>
            </w:r>
          </w:p>
          <w:p w14:paraId="6F2FBA4D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>
              <w:rPr>
                <w:rFonts w:cs="Arial"/>
              </w:rPr>
              <w:t>Discuss federal regulations.</w:t>
            </w:r>
          </w:p>
          <w:p w14:paraId="150B0A92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B01F31">
              <w:rPr>
                <w:rFonts w:cs="Arial"/>
              </w:rPr>
              <w:t xml:space="preserve">Identify federal policies and procedures. </w:t>
            </w:r>
          </w:p>
          <w:p w14:paraId="63A13A69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FE2DFC">
              <w:rPr>
                <w:rFonts w:cs="Arial"/>
              </w:rPr>
              <w:t>Distinguish between federal regulations and guidance.</w:t>
            </w:r>
          </w:p>
          <w:p w14:paraId="3B4AB0E7" w14:textId="77777777" w:rsidR="00AC1285" w:rsidRDefault="00AC1285" w:rsidP="00AC1285">
            <w:pPr>
              <w:pStyle w:val="ListParagraph"/>
            </w:pPr>
          </w:p>
          <w:p w14:paraId="3B7150D4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536B6BA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4421F458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4"/>
        <w:gridCol w:w="6066"/>
      </w:tblGrid>
      <w:tr w:rsidR="00AC1285" w14:paraId="4D216125" w14:textId="77777777" w:rsidTr="00AC1285">
        <w:trPr>
          <w:trHeight w:val="395"/>
        </w:trPr>
        <w:tc>
          <w:tcPr>
            <w:tcW w:w="3596" w:type="dxa"/>
          </w:tcPr>
          <w:p w14:paraId="65A7A32A" w14:textId="7777777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>Unit 4: State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B2B823C" w14:textId="1520F102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7F301AEC" w14:textId="77777777" w:rsidR="00AC1285" w:rsidRPr="008F7428" w:rsidRDefault="00AC1285" w:rsidP="00AC1285">
            <w:pPr>
              <w:rPr>
                <w:b/>
              </w:rPr>
            </w:pPr>
          </w:p>
          <w:p w14:paraId="7385DBEC" w14:textId="77777777" w:rsidR="00AC1285" w:rsidRPr="00756F5B" w:rsidRDefault="00AC1285" w:rsidP="00AC1285">
            <w:pPr>
              <w:pStyle w:val="ListParagraph"/>
              <w:numPr>
                <w:ilvl w:val="0"/>
                <w:numId w:val="41"/>
              </w:numPr>
              <w:ind w:left="360"/>
            </w:pPr>
            <w:r w:rsidRPr="00756F5B">
              <w:t>The regulator understands the regulator’s authority.</w:t>
            </w:r>
          </w:p>
          <w:p w14:paraId="7152E73D" w14:textId="77777777" w:rsidR="00AC1285" w:rsidRPr="00756F5B" w:rsidRDefault="00AC1285" w:rsidP="00AC1285"/>
          <w:p w14:paraId="147E0EC4" w14:textId="77777777" w:rsidR="00AC1285" w:rsidRPr="00756F5B" w:rsidRDefault="00AC1285" w:rsidP="00AC1285">
            <w:pPr>
              <w:pStyle w:val="ListParagraph"/>
              <w:numPr>
                <w:ilvl w:val="0"/>
                <w:numId w:val="41"/>
              </w:numPr>
              <w:ind w:left="360"/>
            </w:pPr>
            <w:r w:rsidRPr="00756F5B">
              <w:t>The regulator has knowledge of awareness of state laws.</w:t>
            </w:r>
          </w:p>
          <w:p w14:paraId="43093591" w14:textId="77777777" w:rsidR="00AC1285" w:rsidRPr="00756F5B" w:rsidRDefault="00AC1285" w:rsidP="00AC1285"/>
          <w:p w14:paraId="5358D6A3" w14:textId="77777777" w:rsidR="00AC1285" w:rsidRPr="00756F5B" w:rsidRDefault="00AC1285" w:rsidP="00AC1285">
            <w:pPr>
              <w:pStyle w:val="ListParagraph"/>
              <w:numPr>
                <w:ilvl w:val="0"/>
                <w:numId w:val="41"/>
              </w:numPr>
              <w:ind w:left="360"/>
            </w:pPr>
            <w:r w:rsidRPr="00756F5B">
              <w:t>The regulator has knowledge or awareness of state regulations.</w:t>
            </w:r>
          </w:p>
          <w:p w14:paraId="122F18B0" w14:textId="77777777" w:rsidR="00AC1285" w:rsidRPr="00756F5B" w:rsidRDefault="00AC1285" w:rsidP="00AC1285"/>
          <w:p w14:paraId="33D2D9E0" w14:textId="77777777" w:rsidR="00AC1285" w:rsidRPr="00756F5B" w:rsidRDefault="00AC1285" w:rsidP="00AC1285">
            <w:pPr>
              <w:pStyle w:val="ListParagraph"/>
              <w:numPr>
                <w:ilvl w:val="0"/>
                <w:numId w:val="41"/>
              </w:numPr>
              <w:ind w:left="360"/>
            </w:pPr>
            <w:r w:rsidRPr="00756F5B">
              <w:t>The regulator has knowledge or awareness of state agency policy and procedures.</w:t>
            </w:r>
          </w:p>
          <w:p w14:paraId="3AFD3A38" w14:textId="77777777" w:rsidR="00AC1285" w:rsidRPr="00756F5B" w:rsidRDefault="00AC1285" w:rsidP="00AC1285"/>
          <w:p w14:paraId="1FAF5A00" w14:textId="77777777" w:rsidR="00AC1285" w:rsidRPr="00756F5B" w:rsidRDefault="00AC1285" w:rsidP="00AC1285">
            <w:pPr>
              <w:pStyle w:val="ListParagraph"/>
              <w:numPr>
                <w:ilvl w:val="0"/>
                <w:numId w:val="41"/>
              </w:numPr>
              <w:ind w:left="360"/>
            </w:pPr>
            <w:r w:rsidRPr="00756F5B">
              <w:t>The regulator can list state regulatory agencies.</w:t>
            </w:r>
          </w:p>
          <w:p w14:paraId="251C7BCE" w14:textId="77777777" w:rsidR="00AC1285" w:rsidRPr="00756F5B" w:rsidRDefault="00AC1285" w:rsidP="00AC1285"/>
          <w:p w14:paraId="50C66474" w14:textId="77777777" w:rsidR="00AC1285" w:rsidRDefault="00AC1285" w:rsidP="00AC1285">
            <w:pPr>
              <w:pStyle w:val="ListParagraph"/>
              <w:numPr>
                <w:ilvl w:val="0"/>
                <w:numId w:val="41"/>
              </w:numPr>
              <w:ind w:left="360"/>
            </w:pPr>
            <w:r w:rsidRPr="00756F5B">
              <w:t>The regulator has knowledge or awareness of the types of fees applied by the regulator’s state.</w:t>
            </w:r>
          </w:p>
          <w:p w14:paraId="66088F14" w14:textId="77777777" w:rsidR="00AC1285" w:rsidRDefault="00AC1285" w:rsidP="00AC1285">
            <w:pPr>
              <w:pStyle w:val="ListParagraph"/>
            </w:pPr>
          </w:p>
          <w:p w14:paraId="7165E368" w14:textId="77777777" w:rsidR="00AC1285" w:rsidRPr="00F61153" w:rsidRDefault="00AC1285" w:rsidP="00AC1285">
            <w:pPr>
              <w:pStyle w:val="ListParagraph"/>
              <w:numPr>
                <w:ilvl w:val="0"/>
                <w:numId w:val="41"/>
              </w:numPr>
              <w:ind w:left="360"/>
            </w:pPr>
            <w:r w:rsidRPr="00756F5B">
              <w:t>The regulator can reference the relevant laws, regulations, policies, and/or procedures.</w:t>
            </w:r>
          </w:p>
          <w:p w14:paraId="6CD1F142" w14:textId="77777777" w:rsidR="00AC1285" w:rsidRPr="00F61153" w:rsidRDefault="00AC1285" w:rsidP="00AC1285">
            <w:pPr>
              <w:pStyle w:val="ListParagraph"/>
              <w:ind w:left="1080"/>
              <w:rPr>
                <w:b/>
              </w:rPr>
            </w:pPr>
          </w:p>
        </w:tc>
      </w:tr>
      <w:tr w:rsidR="00AC1285" w14:paraId="7B6DB252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14989F23" w14:textId="77777777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</w:rPr>
              <w:t>State laws and regulations relevant to animal food.</w:t>
            </w:r>
          </w:p>
          <w:p w14:paraId="3E1DBB43" w14:textId="77777777" w:rsidR="00AC1285" w:rsidRPr="00A007F4" w:rsidRDefault="00AC1285" w:rsidP="00AC1285"/>
          <w:p w14:paraId="15A5C000" w14:textId="77777777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</w:rPr>
              <w:t>Administer state laws and regulations relevant to animal food.</w:t>
            </w:r>
          </w:p>
          <w:p w14:paraId="12C37E7E" w14:textId="77777777" w:rsidR="00AC1285" w:rsidRPr="00A007F4" w:rsidRDefault="00AC1285" w:rsidP="00AC1285"/>
          <w:p w14:paraId="70D86DFB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3A001797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>
              <w:rPr>
                <w:rFonts w:cs="Arial"/>
              </w:rPr>
              <w:t>Discuss state laws.</w:t>
            </w:r>
          </w:p>
          <w:p w14:paraId="3095DACA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>
              <w:rPr>
                <w:rFonts w:cs="Arial"/>
              </w:rPr>
              <w:t>Discuss state regulations.</w:t>
            </w:r>
          </w:p>
          <w:p w14:paraId="7FF7568A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>
              <w:rPr>
                <w:rFonts w:cs="Arial"/>
              </w:rPr>
              <w:t xml:space="preserve">Identify state policies and procedures. </w:t>
            </w:r>
          </w:p>
          <w:p w14:paraId="4EBFE032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FE2DFC">
              <w:rPr>
                <w:rFonts w:cs="Arial"/>
              </w:rPr>
              <w:t>Recognize the state’s ability to adopt other laws and regulations.</w:t>
            </w:r>
          </w:p>
          <w:p w14:paraId="3208C5F1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</w:pPr>
            <w:r w:rsidRPr="00EA612F">
              <w:rPr>
                <w:rFonts w:cs="Arial"/>
              </w:rPr>
              <w:t>Explain applicable state regulatory fees.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59E77FC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3A5EE156" w14:textId="77777777" w:rsidR="00AC1285" w:rsidRDefault="00AC1285"/>
    <w:p w14:paraId="64F7694C" w14:textId="77777777" w:rsidR="00AC1285" w:rsidRDefault="00AC1285" w:rsidP="00AC1285"/>
    <w:p w14:paraId="028F6646" w14:textId="77777777" w:rsidR="00AC1285" w:rsidRPr="0034679E" w:rsidRDefault="00AC1285" w:rsidP="00AC1285"/>
    <w:p w14:paraId="720EE4C4" w14:textId="525340DA" w:rsidR="00AC1285" w:rsidRDefault="00AC1285"/>
    <w:p w14:paraId="5EEBD897" w14:textId="18E11131" w:rsidR="00AC1285" w:rsidRDefault="00AC1285"/>
    <w:p w14:paraId="0D5D53B4" w14:textId="5060DE22" w:rsidR="00AC1285" w:rsidRDefault="00AC1285"/>
    <w:p w14:paraId="085A9617" w14:textId="0E8C464F" w:rsidR="00AC1285" w:rsidRDefault="00F078A2" w:rsidP="00AC1285">
      <w:pPr>
        <w:rPr>
          <w:b/>
        </w:rPr>
      </w:pPr>
      <w:r>
        <w:rPr>
          <w:b/>
        </w:rPr>
        <w:lastRenderedPageBreak/>
        <w:t>A</w:t>
      </w:r>
      <w:r w:rsidR="00AC1285" w:rsidRPr="00EF0F1F">
        <w:rPr>
          <w:b/>
        </w:rPr>
        <w:t>B</w:t>
      </w:r>
      <w:r w:rsidR="00AC1285">
        <w:rPr>
          <w:b/>
        </w:rPr>
        <w:t>10</w:t>
      </w:r>
      <w:r w:rsidR="00AC1285" w:rsidRPr="00EF0F1F">
        <w:rPr>
          <w:b/>
        </w:rPr>
        <w:t xml:space="preserve"> </w:t>
      </w:r>
      <w:r w:rsidR="00AC1285">
        <w:rPr>
          <w:b/>
        </w:rPr>
        <w:t xml:space="preserve">Medicated Feed </w:t>
      </w:r>
    </w:p>
    <w:p w14:paraId="163CAA81" w14:textId="77777777" w:rsidR="00AC1285" w:rsidRDefault="00AC1285" w:rsidP="00AC1285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>
        <w:t>An introduction to feed that contains medication.</w:t>
      </w:r>
    </w:p>
    <w:p w14:paraId="3065C88B" w14:textId="77777777" w:rsidR="00AC1285" w:rsidRDefault="00AC1285" w:rsidP="00AC1285">
      <w:pPr>
        <w:spacing w:after="0" w:line="240" w:lineRule="auto"/>
        <w:rPr>
          <w:rFonts w:cs="Arial"/>
          <w:b/>
          <w:color w:val="000000" w:themeColor="text1"/>
        </w:rPr>
      </w:pPr>
    </w:p>
    <w:p w14:paraId="4BCB4061" w14:textId="77777777" w:rsidR="00AC1285" w:rsidRDefault="00AC1285" w:rsidP="00AC1285">
      <w:pPr>
        <w:spacing w:after="0" w:line="240" w:lineRule="auto"/>
        <w:ind w:left="1440"/>
        <w:rPr>
          <w:rFonts w:cs="Arial"/>
          <w:sz w:val="24"/>
          <w:szCs w:val="24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>
        <w:t>Discuss medicated feed</w:t>
      </w:r>
      <w:r w:rsidRPr="004256A9">
        <w:rPr>
          <w:rFonts w:cs="Arial"/>
        </w:rPr>
        <w:t>.</w:t>
      </w:r>
    </w:p>
    <w:p w14:paraId="4F71B8CE" w14:textId="77777777" w:rsidR="00AC1285" w:rsidRPr="003522E9" w:rsidRDefault="00AC1285" w:rsidP="00AC1285">
      <w:pPr>
        <w:spacing w:after="0" w:line="240" w:lineRule="auto"/>
        <w:ind w:left="1440"/>
        <w:rPr>
          <w:rFonts w:cs="Arial"/>
          <w:color w:val="000000" w:themeColor="text1"/>
        </w:rPr>
      </w:pPr>
    </w:p>
    <w:p w14:paraId="58CBA26F" w14:textId="77777777" w:rsidR="00AC1285" w:rsidRPr="003522E9" w:rsidRDefault="00AC1285" w:rsidP="00AC1285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17234FDF" w14:textId="77777777" w:rsidR="00AC1285" w:rsidRPr="003522E9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Discuss feed mill Good Manufacturing Practices related to medicated feed.</w:t>
      </w:r>
    </w:p>
    <w:p w14:paraId="40BBE5CB" w14:textId="77777777" w:rsidR="00AC1285" w:rsidRPr="003522E9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Recognize the approved use of a drug.</w:t>
      </w:r>
    </w:p>
    <w:p w14:paraId="036B770A" w14:textId="77777777" w:rsidR="00AC1285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Recognize the use of category II type A medication requires a Food and Drug Administration license.</w:t>
      </w:r>
    </w:p>
    <w:p w14:paraId="4CC26963" w14:textId="77777777" w:rsidR="00AC1285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Distinguish between medicated feeds that need a Veterinary Feed Directive and those that can be sold over-the-counter.</w:t>
      </w:r>
    </w:p>
    <w:p w14:paraId="5951E1FD" w14:textId="77777777" w:rsidR="00AC1285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Recognize the components of a Veterinary Feed Directive.</w:t>
      </w:r>
    </w:p>
    <w:p w14:paraId="35579DBF" w14:textId="77777777" w:rsidR="00AC1285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Recognize the difference between a drug and a pesticide used in feed.</w:t>
      </w:r>
    </w:p>
    <w:p w14:paraId="7D4B855F" w14:textId="77777777" w:rsidR="00AC1285" w:rsidRDefault="00AC1285" w:rsidP="00AC1285">
      <w:pPr>
        <w:spacing w:after="0" w:line="240" w:lineRule="auto"/>
        <w:ind w:left="2520"/>
        <w:rPr>
          <w:rFonts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8"/>
        <w:gridCol w:w="6112"/>
      </w:tblGrid>
      <w:tr w:rsidR="00AC1285" w14:paraId="32F051A8" w14:textId="77777777" w:rsidTr="00AC1285">
        <w:trPr>
          <w:trHeight w:val="350"/>
        </w:trPr>
        <w:tc>
          <w:tcPr>
            <w:tcW w:w="3596" w:type="dxa"/>
          </w:tcPr>
          <w:p w14:paraId="5548774F" w14:textId="77777777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Pr="00C73B1D">
              <w:rPr>
                <w:b/>
              </w:rPr>
              <w:t>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5815FDD2" w14:textId="139DC0D1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5EB73F3F" w14:textId="77777777" w:rsidR="00AC1285" w:rsidRPr="0065031B" w:rsidRDefault="00AC1285" w:rsidP="00AC1285">
            <w:pPr>
              <w:rPr>
                <w:b/>
              </w:rPr>
            </w:pPr>
          </w:p>
          <w:p w14:paraId="37024B8C" w14:textId="77777777" w:rsidR="00AC1285" w:rsidRPr="00087502" w:rsidRDefault="00AC1285" w:rsidP="00AC1285">
            <w:pPr>
              <w:pStyle w:val="ListParagraph"/>
              <w:numPr>
                <w:ilvl w:val="0"/>
                <w:numId w:val="42"/>
              </w:numPr>
              <w:ind w:left="360"/>
            </w:pPr>
            <w:r w:rsidRPr="00087502">
              <w:t>The regulator can use relevant terminology related to medicated feed.</w:t>
            </w:r>
          </w:p>
          <w:p w14:paraId="6E1916C5" w14:textId="77777777" w:rsidR="00AC1285" w:rsidRPr="00087502" w:rsidRDefault="00AC1285" w:rsidP="00AC1285">
            <w:pPr>
              <w:pStyle w:val="ListParagraph"/>
              <w:numPr>
                <w:ilvl w:val="1"/>
                <w:numId w:val="42"/>
              </w:numPr>
            </w:pPr>
            <w:r w:rsidRPr="00087502">
              <w:t>Veterinary Feed Directive (VFD)</w:t>
            </w:r>
          </w:p>
          <w:p w14:paraId="538B6665" w14:textId="77777777" w:rsidR="00AC1285" w:rsidRPr="00087502" w:rsidRDefault="00AC1285" w:rsidP="00AC1285">
            <w:pPr>
              <w:pStyle w:val="ListParagraph"/>
              <w:numPr>
                <w:ilvl w:val="1"/>
                <w:numId w:val="42"/>
              </w:numPr>
            </w:pPr>
            <w:r w:rsidRPr="00087502">
              <w:t>Current Good Manufacturing Practices (cGMP)</w:t>
            </w:r>
          </w:p>
          <w:p w14:paraId="25E42103" w14:textId="77777777" w:rsidR="00AC1285" w:rsidRPr="00087502" w:rsidRDefault="00AC1285" w:rsidP="00AC1285">
            <w:pPr>
              <w:pStyle w:val="ListParagraph"/>
              <w:numPr>
                <w:ilvl w:val="1"/>
                <w:numId w:val="42"/>
              </w:numPr>
            </w:pPr>
            <w:r w:rsidRPr="00087502">
              <w:t>Category I &amp; II</w:t>
            </w:r>
          </w:p>
          <w:p w14:paraId="3BD32E48" w14:textId="77777777" w:rsidR="00AC1285" w:rsidRPr="00087502" w:rsidRDefault="00AC1285" w:rsidP="00AC1285">
            <w:pPr>
              <w:pStyle w:val="ListParagraph"/>
              <w:numPr>
                <w:ilvl w:val="1"/>
                <w:numId w:val="42"/>
              </w:numPr>
            </w:pPr>
            <w:r w:rsidRPr="00087502">
              <w:t xml:space="preserve">Types A, B, C </w:t>
            </w:r>
          </w:p>
          <w:p w14:paraId="2FA350DB" w14:textId="77777777" w:rsidR="00AC1285" w:rsidRPr="00087502" w:rsidRDefault="00AC1285" w:rsidP="00AC1285"/>
          <w:p w14:paraId="2761AD17" w14:textId="77777777" w:rsidR="00AC1285" w:rsidRPr="00087502" w:rsidRDefault="00AC1285" w:rsidP="00AC1285">
            <w:pPr>
              <w:pStyle w:val="ListParagraph"/>
              <w:numPr>
                <w:ilvl w:val="0"/>
                <w:numId w:val="42"/>
              </w:numPr>
              <w:ind w:left="360"/>
            </w:pPr>
            <w:r w:rsidRPr="00087502">
              <w:t>The regulator can list reference materials utilized by the regulator’s agency.</w:t>
            </w:r>
          </w:p>
          <w:p w14:paraId="693A026D" w14:textId="77777777" w:rsidR="00AC1285" w:rsidRPr="00087502" w:rsidRDefault="00AC1285" w:rsidP="00AC1285">
            <w:pPr>
              <w:pStyle w:val="ListParagraph"/>
              <w:numPr>
                <w:ilvl w:val="1"/>
                <w:numId w:val="42"/>
              </w:numPr>
            </w:pPr>
            <w:r w:rsidRPr="00087502">
              <w:t>Code of Federal Regulations (CFRs)</w:t>
            </w:r>
          </w:p>
          <w:p w14:paraId="717BFCD7" w14:textId="77777777" w:rsidR="00AC1285" w:rsidRPr="00087502" w:rsidRDefault="00AC1285" w:rsidP="00AC1285">
            <w:pPr>
              <w:pStyle w:val="ListParagraph"/>
              <w:numPr>
                <w:ilvl w:val="1"/>
                <w:numId w:val="42"/>
              </w:numPr>
            </w:pPr>
            <w:r w:rsidRPr="00087502">
              <w:t>American Association of Feed Control Officials Official Publication (AAFCO OP)</w:t>
            </w:r>
          </w:p>
          <w:p w14:paraId="3C9FBDDD" w14:textId="77777777" w:rsidR="00AC1285" w:rsidRPr="00087502" w:rsidRDefault="00AC1285" w:rsidP="00AC1285">
            <w:pPr>
              <w:pStyle w:val="ListParagraph"/>
              <w:numPr>
                <w:ilvl w:val="1"/>
                <w:numId w:val="42"/>
              </w:numPr>
            </w:pPr>
            <w:r w:rsidRPr="00087502">
              <w:t>Feed Additive Compendium</w:t>
            </w:r>
          </w:p>
          <w:p w14:paraId="5743A791" w14:textId="77777777" w:rsidR="00AC1285" w:rsidRPr="00087502" w:rsidRDefault="00AC1285" w:rsidP="00AC1285">
            <w:pPr>
              <w:pStyle w:val="ListParagraph"/>
              <w:numPr>
                <w:ilvl w:val="1"/>
                <w:numId w:val="42"/>
              </w:numPr>
            </w:pPr>
            <w:r w:rsidRPr="00087502">
              <w:t>Blue Bird labels</w:t>
            </w:r>
          </w:p>
          <w:p w14:paraId="59804F2C" w14:textId="77777777" w:rsidR="00AC1285" w:rsidRPr="00087502" w:rsidRDefault="00AC1285" w:rsidP="00AC1285">
            <w:pPr>
              <w:pStyle w:val="ListParagraph"/>
              <w:numPr>
                <w:ilvl w:val="1"/>
                <w:numId w:val="42"/>
              </w:numPr>
            </w:pPr>
            <w:r w:rsidRPr="00087502">
              <w:t>Food and Drug Administration (FDA) Green book</w:t>
            </w:r>
          </w:p>
          <w:p w14:paraId="2A6A4199" w14:textId="77777777" w:rsidR="00AC1285" w:rsidRPr="00087502" w:rsidRDefault="00AC1285" w:rsidP="00AC1285">
            <w:pPr>
              <w:pStyle w:val="ListParagraph"/>
              <w:numPr>
                <w:ilvl w:val="1"/>
                <w:numId w:val="42"/>
              </w:numPr>
            </w:pPr>
            <w:r w:rsidRPr="00087502">
              <w:t>Federal register</w:t>
            </w:r>
          </w:p>
          <w:p w14:paraId="496352AA" w14:textId="77777777" w:rsidR="00AC1285" w:rsidRDefault="00AC1285" w:rsidP="00AC1285">
            <w:pPr>
              <w:pStyle w:val="ListParagraph"/>
              <w:numPr>
                <w:ilvl w:val="1"/>
                <w:numId w:val="42"/>
              </w:numPr>
            </w:pPr>
            <w:r w:rsidRPr="00087502">
              <w:t>Compliance Program Guidance Manual (CPGM)</w:t>
            </w:r>
          </w:p>
          <w:p w14:paraId="0267138F" w14:textId="77777777" w:rsidR="00AC1285" w:rsidRPr="00C73B1D" w:rsidRDefault="00AC1285" w:rsidP="00AC1285"/>
          <w:p w14:paraId="47661995" w14:textId="77777777" w:rsidR="00AC1285" w:rsidRPr="0065031B" w:rsidRDefault="00AC1285" w:rsidP="00AC1285">
            <w:pPr>
              <w:pStyle w:val="ListParagraph"/>
              <w:numPr>
                <w:ilvl w:val="0"/>
                <w:numId w:val="43"/>
              </w:numPr>
              <w:rPr>
                <w:b/>
              </w:rPr>
            </w:pPr>
            <w:r w:rsidRPr="00087502">
              <w:t>The regulator can discuss how to use the reference materials.</w:t>
            </w:r>
          </w:p>
        </w:tc>
      </w:tr>
      <w:tr w:rsidR="00AC1285" w14:paraId="7BF0ABDD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4879736C" w14:textId="77777777" w:rsidR="00AC1285" w:rsidRPr="00C920AC" w:rsidRDefault="00AC1285" w:rsidP="00AC1285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Pr="00DD7619">
              <w:rPr>
                <w:rFonts w:cs="Arial"/>
              </w:rPr>
              <w:t>Relevant terminology and resources related to medicated feed.</w:t>
            </w:r>
          </w:p>
          <w:p w14:paraId="764DC475" w14:textId="77777777" w:rsidR="00AC1285" w:rsidRPr="00C920AC" w:rsidRDefault="00AC1285" w:rsidP="00AC1285"/>
          <w:p w14:paraId="2076AE9F" w14:textId="77777777" w:rsidR="00AC1285" w:rsidRDefault="00AC1285" w:rsidP="00AC1285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Pr="00DD7619">
              <w:rPr>
                <w:rFonts w:cs="Arial"/>
              </w:rPr>
              <w:t>Discuss reference materials.</w:t>
            </w:r>
          </w:p>
          <w:p w14:paraId="0415D5D1" w14:textId="77777777" w:rsidR="00AC1285" w:rsidRPr="00C920AC" w:rsidRDefault="00AC1285" w:rsidP="00AC1285"/>
          <w:p w14:paraId="54B8746A" w14:textId="77777777" w:rsidR="00AC1285" w:rsidRPr="00C920AC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4356D6E8" w14:textId="77777777" w:rsidR="00AC1285" w:rsidRPr="00B550C5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B550C5">
              <w:rPr>
                <w:rFonts w:cs="Arial"/>
              </w:rPr>
              <w:t>Define relevant terminology.</w:t>
            </w:r>
          </w:p>
          <w:p w14:paraId="757F584C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B550C5">
              <w:rPr>
                <w:rFonts w:cs="Arial"/>
              </w:rPr>
              <w:t>Identify references related to medicated feeds.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16B4988" w14:textId="77777777" w:rsidR="00AC1285" w:rsidRPr="00C73B1D" w:rsidRDefault="00AC1285" w:rsidP="00AC1285">
            <w:pPr>
              <w:pStyle w:val="ListParagraph"/>
            </w:pPr>
          </w:p>
        </w:tc>
      </w:tr>
    </w:tbl>
    <w:p w14:paraId="5AFE25BC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75"/>
        <w:gridCol w:w="6075"/>
      </w:tblGrid>
      <w:tr w:rsidR="00AC1285" w14:paraId="6C18BD97" w14:textId="77777777" w:rsidTr="00AC1285">
        <w:trPr>
          <w:trHeight w:val="395"/>
        </w:trPr>
        <w:tc>
          <w:tcPr>
            <w:tcW w:w="3596" w:type="dxa"/>
          </w:tcPr>
          <w:p w14:paraId="62FA7F3A" w14:textId="7777777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>Unit 2: Purpose of Current Good Manufacturing Practices Regulations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3EEFBD6B" w14:textId="225F5BFA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0E429A8D" w14:textId="77777777" w:rsidR="00AC1285" w:rsidRDefault="00AC1285" w:rsidP="00AC1285">
            <w:pPr>
              <w:rPr>
                <w:b/>
              </w:rPr>
            </w:pPr>
          </w:p>
          <w:p w14:paraId="2C2FBD2F" w14:textId="77777777" w:rsidR="00AC1285" w:rsidRPr="00087502" w:rsidRDefault="00AC1285" w:rsidP="00AC1285">
            <w:pPr>
              <w:pStyle w:val="ListParagraph"/>
              <w:numPr>
                <w:ilvl w:val="0"/>
                <w:numId w:val="43"/>
              </w:numPr>
              <w:ind w:left="360"/>
            </w:pPr>
            <w:r w:rsidRPr="00087502">
              <w:t>The regulator has knowledge or awareness of current Good Manufacturing Practices (</w:t>
            </w:r>
            <w:proofErr w:type="spellStart"/>
            <w:r w:rsidRPr="00087502">
              <w:t>cGMPs</w:t>
            </w:r>
            <w:proofErr w:type="spellEnd"/>
            <w:r w:rsidRPr="00087502">
              <w:t>) regulations related to medicated feed.</w:t>
            </w:r>
          </w:p>
          <w:p w14:paraId="3E798320" w14:textId="77777777" w:rsidR="00AC1285" w:rsidRPr="00087502" w:rsidRDefault="00AC1285" w:rsidP="00AC1285">
            <w:pPr>
              <w:pStyle w:val="ListParagraph"/>
              <w:numPr>
                <w:ilvl w:val="1"/>
                <w:numId w:val="43"/>
              </w:numPr>
            </w:pPr>
            <w:r w:rsidRPr="00087502">
              <w:t>Food and Drug Administration (FDA) licensed</w:t>
            </w:r>
          </w:p>
          <w:p w14:paraId="56A82E4D" w14:textId="77777777" w:rsidR="00AC1285" w:rsidRPr="00087502" w:rsidRDefault="00AC1285" w:rsidP="00AC1285">
            <w:pPr>
              <w:pStyle w:val="ListParagraph"/>
              <w:numPr>
                <w:ilvl w:val="1"/>
                <w:numId w:val="43"/>
              </w:numPr>
            </w:pPr>
            <w:r w:rsidRPr="00087502">
              <w:t>Non-licensed</w:t>
            </w:r>
          </w:p>
          <w:p w14:paraId="0D052B59" w14:textId="77777777" w:rsidR="00AC1285" w:rsidRPr="00087502" w:rsidRDefault="00AC1285" w:rsidP="00AC1285">
            <w:pPr>
              <w:pStyle w:val="ListParagraph"/>
              <w:ind w:left="0"/>
            </w:pPr>
          </w:p>
          <w:p w14:paraId="1A5CB3FA" w14:textId="77777777" w:rsidR="00AC1285" w:rsidRPr="00946A09" w:rsidRDefault="00AC1285" w:rsidP="00AC1285">
            <w:pPr>
              <w:pStyle w:val="ListParagraph"/>
              <w:numPr>
                <w:ilvl w:val="0"/>
                <w:numId w:val="43"/>
              </w:numPr>
              <w:ind w:left="360"/>
              <w:rPr>
                <w:rFonts w:cs="Arial"/>
              </w:rPr>
            </w:pPr>
            <w:r w:rsidRPr="00087502">
              <w:lastRenderedPageBreak/>
              <w:t>The regulator can explain the importance of complying with the medicated feed current Good Manufacturing Practices (</w:t>
            </w:r>
            <w:proofErr w:type="spellStart"/>
            <w:r w:rsidRPr="00087502">
              <w:t>cGMPs</w:t>
            </w:r>
            <w:proofErr w:type="spellEnd"/>
            <w:r w:rsidRPr="00087502">
              <w:t>) regulations.</w:t>
            </w:r>
          </w:p>
          <w:p w14:paraId="71712B99" w14:textId="77777777" w:rsidR="00AC1285" w:rsidRPr="00087502" w:rsidRDefault="00AC1285" w:rsidP="00AC1285">
            <w:pPr>
              <w:contextualSpacing/>
              <w:rPr>
                <w:rFonts w:cs="Arial"/>
              </w:rPr>
            </w:pPr>
          </w:p>
          <w:p w14:paraId="1DA28C1D" w14:textId="77777777" w:rsidR="00AC1285" w:rsidRPr="00946A09" w:rsidRDefault="00AC1285" w:rsidP="00AC1285">
            <w:pPr>
              <w:pStyle w:val="ListParagraph"/>
              <w:numPr>
                <w:ilvl w:val="0"/>
                <w:numId w:val="43"/>
              </w:numPr>
              <w:ind w:left="360"/>
            </w:pPr>
            <w:r w:rsidRPr="00946A09">
              <w:rPr>
                <w:rFonts w:cs="Arial"/>
              </w:rPr>
              <w:t>The regulator can recognize that some feed mills do not use any medications.</w:t>
            </w:r>
          </w:p>
          <w:p w14:paraId="7FE5EE00" w14:textId="77777777" w:rsidR="00AC1285" w:rsidRDefault="00AC1285" w:rsidP="00AC1285">
            <w:pPr>
              <w:pStyle w:val="ListParagraph"/>
            </w:pPr>
          </w:p>
          <w:p w14:paraId="32E8826B" w14:textId="77777777" w:rsidR="00AC1285" w:rsidRPr="00087502" w:rsidRDefault="00AC1285" w:rsidP="00AC1285">
            <w:pPr>
              <w:pStyle w:val="ListParagraph"/>
              <w:numPr>
                <w:ilvl w:val="0"/>
                <w:numId w:val="43"/>
              </w:numPr>
              <w:ind w:left="360"/>
            </w:pPr>
            <w:r w:rsidRPr="00087502">
              <w:t>The regulator can give examples of sections of the current Good Manufacturing Practices (</w:t>
            </w:r>
            <w:proofErr w:type="spellStart"/>
            <w:r w:rsidRPr="00087502">
              <w:t>cGMPs</w:t>
            </w:r>
            <w:proofErr w:type="spellEnd"/>
            <w:r w:rsidRPr="00087502">
              <w:t>) regulations.</w:t>
            </w:r>
          </w:p>
          <w:p w14:paraId="1CE005A2" w14:textId="77777777" w:rsidR="00AC1285" w:rsidRPr="00087502" w:rsidRDefault="00AC1285" w:rsidP="00AC1285">
            <w:pPr>
              <w:pStyle w:val="ListParagraph"/>
              <w:numPr>
                <w:ilvl w:val="1"/>
                <w:numId w:val="43"/>
              </w:numPr>
            </w:pPr>
            <w:r w:rsidRPr="00087502">
              <w:t>Personnel</w:t>
            </w:r>
          </w:p>
          <w:p w14:paraId="5944EB9F" w14:textId="77777777" w:rsidR="00AC1285" w:rsidRPr="00087502" w:rsidRDefault="00AC1285" w:rsidP="00AC1285">
            <w:pPr>
              <w:pStyle w:val="ListParagraph"/>
              <w:numPr>
                <w:ilvl w:val="1"/>
                <w:numId w:val="43"/>
              </w:numPr>
            </w:pPr>
            <w:r w:rsidRPr="00087502">
              <w:t>Equipment</w:t>
            </w:r>
          </w:p>
          <w:p w14:paraId="44100F73" w14:textId="77777777" w:rsidR="00AC1285" w:rsidRPr="00087502" w:rsidRDefault="00AC1285" w:rsidP="00AC1285">
            <w:pPr>
              <w:pStyle w:val="ListParagraph"/>
              <w:numPr>
                <w:ilvl w:val="1"/>
                <w:numId w:val="43"/>
              </w:numPr>
            </w:pPr>
            <w:r w:rsidRPr="00087502">
              <w:t>Record keeping</w:t>
            </w:r>
          </w:p>
          <w:p w14:paraId="372D7CB4" w14:textId="77777777" w:rsidR="00AC1285" w:rsidRPr="00087502" w:rsidRDefault="00AC1285" w:rsidP="00AC1285">
            <w:pPr>
              <w:pStyle w:val="ListParagraph"/>
              <w:numPr>
                <w:ilvl w:val="1"/>
                <w:numId w:val="43"/>
              </w:numPr>
            </w:pPr>
            <w:r w:rsidRPr="00087502">
              <w:t>Mixing</w:t>
            </w:r>
          </w:p>
          <w:p w14:paraId="6715DBA2" w14:textId="77777777" w:rsidR="00AC1285" w:rsidRPr="00087502" w:rsidRDefault="00AC1285" w:rsidP="00AC1285">
            <w:pPr>
              <w:pStyle w:val="ListParagraph"/>
              <w:numPr>
                <w:ilvl w:val="1"/>
                <w:numId w:val="43"/>
              </w:numPr>
            </w:pPr>
            <w:r w:rsidRPr="00087502">
              <w:t>Storage &amp; Handling</w:t>
            </w:r>
          </w:p>
          <w:p w14:paraId="4C97B250" w14:textId="77777777" w:rsidR="00AC1285" w:rsidRPr="00087502" w:rsidRDefault="00AC1285" w:rsidP="00AC1285">
            <w:pPr>
              <w:pStyle w:val="ListParagraph"/>
              <w:numPr>
                <w:ilvl w:val="1"/>
                <w:numId w:val="43"/>
              </w:numPr>
            </w:pPr>
            <w:r w:rsidRPr="00087502">
              <w:t>Drug inventory</w:t>
            </w:r>
          </w:p>
          <w:p w14:paraId="72A08672" w14:textId="77777777" w:rsidR="00AC1285" w:rsidRPr="00087502" w:rsidRDefault="00AC1285" w:rsidP="00AC1285">
            <w:pPr>
              <w:pStyle w:val="ListParagraph"/>
              <w:numPr>
                <w:ilvl w:val="1"/>
                <w:numId w:val="43"/>
              </w:numPr>
            </w:pPr>
            <w:r w:rsidRPr="00087502">
              <w:t>Labeling</w:t>
            </w:r>
          </w:p>
          <w:p w14:paraId="1352A606" w14:textId="77777777" w:rsidR="00AC1285" w:rsidRPr="00087502" w:rsidRDefault="00AC1285" w:rsidP="00AC1285"/>
          <w:p w14:paraId="64B7E927" w14:textId="77777777" w:rsidR="00AC1285" w:rsidRPr="00C73B1D" w:rsidRDefault="00AC1285" w:rsidP="00AC1285">
            <w:pPr>
              <w:pStyle w:val="ListParagraph"/>
              <w:numPr>
                <w:ilvl w:val="0"/>
                <w:numId w:val="43"/>
              </w:numPr>
              <w:ind w:left="360"/>
            </w:pPr>
            <w:r w:rsidRPr="00087502">
              <w:t>The regulator can explain different sections of current Good Manufacturing Practices (</w:t>
            </w:r>
            <w:proofErr w:type="spellStart"/>
            <w:r w:rsidRPr="00087502">
              <w:t>cGMPs</w:t>
            </w:r>
            <w:proofErr w:type="spellEnd"/>
            <w:r w:rsidRPr="00087502">
              <w:t>) regulations.</w:t>
            </w:r>
          </w:p>
          <w:p w14:paraId="7E78671D" w14:textId="77777777" w:rsidR="00AC1285" w:rsidRPr="00946A09" w:rsidRDefault="00AC1285" w:rsidP="00AC1285">
            <w:pPr>
              <w:rPr>
                <w:b/>
              </w:rPr>
            </w:pPr>
          </w:p>
        </w:tc>
      </w:tr>
      <w:tr w:rsidR="00AC1285" w14:paraId="4E403A34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0C2E4604" w14:textId="77777777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4F03DE">
              <w:rPr>
                <w:rFonts w:cs="Arial"/>
              </w:rPr>
              <w:t>The steps or processes required of medicated feed manufacturers.</w:t>
            </w:r>
          </w:p>
          <w:p w14:paraId="6640BA2D" w14:textId="77777777" w:rsidR="00AC1285" w:rsidRPr="00A007F4" w:rsidRDefault="00AC1285" w:rsidP="00AC1285"/>
          <w:p w14:paraId="5C334F6D" w14:textId="77777777" w:rsidR="00AC1285" w:rsidRDefault="00AC1285" w:rsidP="00AC1285">
            <w:r>
              <w:rPr>
                <w:b/>
              </w:rPr>
              <w:lastRenderedPageBreak/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4F03DE">
              <w:t>Discuss the intent of current Good Manufacturing Practices (</w:t>
            </w:r>
            <w:proofErr w:type="spellStart"/>
            <w:r w:rsidRPr="004F03DE">
              <w:t>cGMPs</w:t>
            </w:r>
            <w:proofErr w:type="spellEnd"/>
            <w:r w:rsidRPr="004F03DE">
              <w:t>) regulations.</w:t>
            </w:r>
          </w:p>
          <w:p w14:paraId="377AE4D6" w14:textId="77777777" w:rsidR="00AC1285" w:rsidRPr="00A007F4" w:rsidRDefault="00AC1285" w:rsidP="00AC1285"/>
          <w:p w14:paraId="00A9B03A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08DA4351" w14:textId="77777777" w:rsidR="00AC1285" w:rsidRPr="004F03DE" w:rsidRDefault="00AC1285" w:rsidP="00AC1285">
            <w:pPr>
              <w:numPr>
                <w:ilvl w:val="0"/>
                <w:numId w:val="3"/>
              </w:numPr>
              <w:rPr>
                <w:rFonts w:cs="Arial"/>
              </w:rPr>
            </w:pPr>
            <w:r w:rsidRPr="004F03DE">
              <w:rPr>
                <w:rFonts w:cs="Arial"/>
              </w:rPr>
              <w:t xml:space="preserve">Recognize the purpose of medicated feed </w:t>
            </w:r>
            <w:r w:rsidRPr="004F03DE">
              <w:t>current Good Manufacturing Practices (</w:t>
            </w:r>
            <w:proofErr w:type="spellStart"/>
            <w:r w:rsidRPr="004F03DE">
              <w:t>cGMPs</w:t>
            </w:r>
            <w:proofErr w:type="spellEnd"/>
            <w:r w:rsidRPr="004F03DE">
              <w:t xml:space="preserve">) </w:t>
            </w:r>
            <w:r w:rsidRPr="004F03DE">
              <w:rPr>
                <w:rFonts w:cs="Arial"/>
              </w:rPr>
              <w:t>regulations.</w:t>
            </w:r>
          </w:p>
          <w:p w14:paraId="38552E47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4F03DE">
              <w:rPr>
                <w:rFonts w:cs="Arial"/>
              </w:rPr>
              <w:t xml:space="preserve">Differentiate between the </w:t>
            </w:r>
            <w:r w:rsidRPr="004F03DE">
              <w:t>current Good Manufacturing Practices (</w:t>
            </w:r>
            <w:proofErr w:type="spellStart"/>
            <w:r w:rsidRPr="004F03DE">
              <w:t>cGMPs</w:t>
            </w:r>
            <w:proofErr w:type="spellEnd"/>
            <w:r w:rsidRPr="004F03DE">
              <w:t>)</w:t>
            </w:r>
            <w:r w:rsidRPr="004F03DE">
              <w:rPr>
                <w:rFonts w:cs="Arial"/>
              </w:rPr>
              <w:t xml:space="preserve"> regulations for a Food and Drug Administration (FDA) licensed medicated feed mill and a medicated feed mill not licensed by the Food and Drug Administration (FDA).</w:t>
            </w:r>
          </w:p>
          <w:p w14:paraId="36DD3372" w14:textId="77777777" w:rsidR="00AC1285" w:rsidRDefault="00AC1285" w:rsidP="00AC1285">
            <w:pPr>
              <w:pStyle w:val="ListParagraph"/>
            </w:pPr>
          </w:p>
          <w:p w14:paraId="5F0B6FE2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54D01847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1105B1A3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7"/>
        <w:gridCol w:w="6113"/>
      </w:tblGrid>
      <w:tr w:rsidR="00AC1285" w14:paraId="55BEDE55" w14:textId="77777777" w:rsidTr="00AC1285">
        <w:trPr>
          <w:trHeight w:val="395"/>
        </w:trPr>
        <w:tc>
          <w:tcPr>
            <w:tcW w:w="3596" w:type="dxa"/>
          </w:tcPr>
          <w:p w14:paraId="227C7E67" w14:textId="7777777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>Unit 3: Medicated Feed Label Components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1D09F423" w14:textId="3A2A2149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21E79777" w14:textId="77777777" w:rsidR="00AC1285" w:rsidRPr="008F7428" w:rsidRDefault="00AC1285" w:rsidP="00AC1285">
            <w:pPr>
              <w:rPr>
                <w:b/>
              </w:rPr>
            </w:pPr>
          </w:p>
          <w:p w14:paraId="4CAA8546" w14:textId="77777777" w:rsidR="00AC1285" w:rsidRPr="00087502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087502">
              <w:t>The regulator can list some components of a medicated feed label.</w:t>
            </w:r>
          </w:p>
          <w:p w14:paraId="44C7AE7D" w14:textId="77777777" w:rsidR="00AC1285" w:rsidRPr="00087502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087502">
              <w:t>Drug name</w:t>
            </w:r>
          </w:p>
          <w:p w14:paraId="3B7DC601" w14:textId="77777777" w:rsidR="00AC1285" w:rsidRPr="00087502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087502">
              <w:t>Drug level</w:t>
            </w:r>
          </w:p>
          <w:p w14:paraId="6321F0F9" w14:textId="77777777" w:rsidR="00AC1285" w:rsidRPr="00087502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087502">
              <w:t>Feeding instructions</w:t>
            </w:r>
          </w:p>
          <w:p w14:paraId="28266DC7" w14:textId="77777777" w:rsidR="00AC1285" w:rsidRPr="00087502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087502">
              <w:t>Warning/Caution statement</w:t>
            </w:r>
          </w:p>
          <w:p w14:paraId="654E45A8" w14:textId="77777777" w:rsidR="00AC1285" w:rsidRPr="00087502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087502">
              <w:t>Purpose statement</w:t>
            </w:r>
          </w:p>
          <w:p w14:paraId="06D31A1F" w14:textId="77777777" w:rsidR="00AC1285" w:rsidRPr="00087502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087502">
              <w:t>Species and classes</w:t>
            </w:r>
          </w:p>
          <w:p w14:paraId="6B9DD3CD" w14:textId="77777777" w:rsidR="00AC1285" w:rsidRPr="00087502" w:rsidRDefault="00AC1285" w:rsidP="00AC1285"/>
          <w:p w14:paraId="20D356B0" w14:textId="77777777" w:rsidR="00AC1285" w:rsidRPr="00087502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087502">
              <w:t>The regulator can verify that medicated feed is at approved drug levels.</w:t>
            </w:r>
          </w:p>
          <w:p w14:paraId="66B1511D" w14:textId="77777777" w:rsidR="00AC1285" w:rsidRPr="00087502" w:rsidRDefault="00AC1285" w:rsidP="00AC1285"/>
          <w:p w14:paraId="3B81A1B3" w14:textId="77777777" w:rsidR="00AC1285" w:rsidRPr="00087502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087502">
              <w:t>The regulator can recognize both over-the-counter (OTC) or Veterinary Feed Directive (VFD) drugs must be manufactured according to the label.</w:t>
            </w:r>
          </w:p>
          <w:p w14:paraId="77251389" w14:textId="77777777" w:rsidR="00AC1285" w:rsidRPr="00087502" w:rsidRDefault="00AC1285" w:rsidP="00AC1285"/>
          <w:p w14:paraId="646B61DC" w14:textId="77777777" w:rsidR="00AC1285" w:rsidRPr="00946A09" w:rsidRDefault="00AC1285" w:rsidP="00AC1285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087502">
              <w:t>The regulator has knowledge or awareness of the regulations in relation to pesticide use in feed.</w:t>
            </w:r>
          </w:p>
          <w:p w14:paraId="06960EC4" w14:textId="77777777" w:rsidR="00AC1285" w:rsidRPr="00946A09" w:rsidRDefault="00AC1285" w:rsidP="00AC1285">
            <w:pPr>
              <w:pStyle w:val="ListParagraph"/>
              <w:rPr>
                <w:b/>
              </w:rPr>
            </w:pPr>
          </w:p>
          <w:p w14:paraId="45C12083" w14:textId="77777777" w:rsidR="00AC1285" w:rsidRPr="00946A09" w:rsidRDefault="00AC1285" w:rsidP="00AC1285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087502">
              <w:lastRenderedPageBreak/>
              <w:t>The regulator can explain the difference between a warning and caution statement on a medicated feed label.</w:t>
            </w:r>
            <w:r w:rsidRPr="00946A09">
              <w:rPr>
                <w:rFonts w:cs="Arial"/>
              </w:rPr>
              <w:t xml:space="preserve"> </w:t>
            </w:r>
          </w:p>
          <w:p w14:paraId="1D091AFB" w14:textId="77777777" w:rsidR="00AC1285" w:rsidRPr="00087502" w:rsidRDefault="00AC1285" w:rsidP="00AC1285">
            <w:pPr>
              <w:rPr>
                <w:rFonts w:cs="Arial"/>
              </w:rPr>
            </w:pPr>
          </w:p>
          <w:p w14:paraId="015CDD6A" w14:textId="77777777" w:rsidR="00AC1285" w:rsidRPr="00946A09" w:rsidRDefault="00AC1285" w:rsidP="00AC1285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946A09">
              <w:rPr>
                <w:rFonts w:cs="Arial"/>
              </w:rPr>
              <w:t>The regulator can explain the relationship between formulation and labeling.</w:t>
            </w:r>
          </w:p>
          <w:p w14:paraId="62A6D0E5" w14:textId="77777777" w:rsidR="00AC1285" w:rsidRPr="00087502" w:rsidRDefault="00AC1285" w:rsidP="00AC1285">
            <w:pPr>
              <w:rPr>
                <w:rFonts w:cs="Arial"/>
              </w:rPr>
            </w:pPr>
          </w:p>
          <w:p w14:paraId="34A8D389" w14:textId="77777777" w:rsidR="00AC1285" w:rsidRPr="00946A09" w:rsidRDefault="00AC1285" w:rsidP="00AC1285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087502">
              <w:t>The regulator can list some pesticides used in animal food.</w:t>
            </w:r>
          </w:p>
          <w:p w14:paraId="4BC7F4C1" w14:textId="77777777" w:rsidR="00AC1285" w:rsidRPr="00946A09" w:rsidRDefault="00AC1285" w:rsidP="00AC1285">
            <w:pPr>
              <w:pStyle w:val="ListParagraph"/>
              <w:rPr>
                <w:b/>
              </w:rPr>
            </w:pPr>
          </w:p>
          <w:p w14:paraId="51055C9D" w14:textId="77777777" w:rsidR="00AC1285" w:rsidRPr="00946A09" w:rsidRDefault="00AC1285" w:rsidP="00AC1285">
            <w:pPr>
              <w:rPr>
                <w:b/>
              </w:rPr>
            </w:pPr>
          </w:p>
        </w:tc>
      </w:tr>
      <w:tr w:rsidR="00AC1285" w14:paraId="3DAD50FA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166440EB" w14:textId="77777777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</w:rPr>
              <w:t>The information required on a medicated feed label.</w:t>
            </w:r>
          </w:p>
          <w:p w14:paraId="1F1B2947" w14:textId="77777777" w:rsidR="00AC1285" w:rsidRPr="00A007F4" w:rsidRDefault="00AC1285" w:rsidP="00AC1285"/>
          <w:p w14:paraId="700B3B38" w14:textId="77777777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</w:rPr>
              <w:t>Explain labeling requirements for medicated feeds.</w:t>
            </w:r>
          </w:p>
          <w:p w14:paraId="79EBB68C" w14:textId="77777777" w:rsidR="00AC1285" w:rsidRPr="00A007F4" w:rsidRDefault="00AC1285" w:rsidP="00AC1285"/>
          <w:p w14:paraId="62C70594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082DEE30" w14:textId="77777777" w:rsidR="00AC1285" w:rsidRPr="009414E2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9414E2">
              <w:rPr>
                <w:rFonts w:cs="Arial"/>
              </w:rPr>
              <w:t>Identify the components of a medicated feed label.</w:t>
            </w:r>
          </w:p>
          <w:p w14:paraId="65175EBC" w14:textId="77777777" w:rsidR="00AC1285" w:rsidRPr="009414E2" w:rsidRDefault="00AC1285" w:rsidP="00AC1285">
            <w:pPr>
              <w:numPr>
                <w:ilvl w:val="0"/>
                <w:numId w:val="3"/>
              </w:numPr>
              <w:rPr>
                <w:rFonts w:cs="Arial"/>
              </w:rPr>
            </w:pPr>
            <w:r w:rsidRPr="009414E2">
              <w:rPr>
                <w:rFonts w:cs="Arial"/>
              </w:rPr>
              <w:t>Determine if medication information is accurate.</w:t>
            </w:r>
          </w:p>
          <w:p w14:paraId="4C9A2E15" w14:textId="77777777" w:rsidR="00AC1285" w:rsidRPr="009414E2" w:rsidRDefault="00AC1285" w:rsidP="00AC1285">
            <w:pPr>
              <w:numPr>
                <w:ilvl w:val="0"/>
                <w:numId w:val="3"/>
              </w:numPr>
              <w:rPr>
                <w:rFonts w:cs="Arial"/>
              </w:rPr>
            </w:pPr>
            <w:r w:rsidRPr="009414E2">
              <w:rPr>
                <w:rFonts w:cs="Arial"/>
              </w:rPr>
              <w:t>Identify an unapproved drug combination.</w:t>
            </w:r>
          </w:p>
          <w:p w14:paraId="51E6C906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9414E2">
              <w:rPr>
                <w:rFonts w:cs="Arial"/>
              </w:rPr>
              <w:t>Recognize that some pesticides can be used in feed.</w:t>
            </w:r>
          </w:p>
          <w:p w14:paraId="1DBACC84" w14:textId="77777777" w:rsidR="00AC1285" w:rsidRDefault="00AC1285" w:rsidP="00AC1285">
            <w:pPr>
              <w:pStyle w:val="ListParagraph"/>
            </w:pPr>
          </w:p>
          <w:p w14:paraId="2244958F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C2A4BDE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3D084BAE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1"/>
        <w:gridCol w:w="6089"/>
      </w:tblGrid>
      <w:tr w:rsidR="00AC1285" w14:paraId="6B168589" w14:textId="77777777" w:rsidTr="00AC1285">
        <w:trPr>
          <w:trHeight w:val="395"/>
        </w:trPr>
        <w:tc>
          <w:tcPr>
            <w:tcW w:w="3596" w:type="dxa"/>
          </w:tcPr>
          <w:p w14:paraId="024C2948" w14:textId="7777777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>Unit 4: Veterinary Feed Directive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3ED8652E" w14:textId="5ECD0A5C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0EAE6E22" w14:textId="77777777" w:rsidR="00AC1285" w:rsidRPr="008F7428" w:rsidRDefault="00AC1285" w:rsidP="00AC1285">
            <w:pPr>
              <w:rPr>
                <w:b/>
              </w:rPr>
            </w:pPr>
          </w:p>
          <w:p w14:paraId="54C3BF5B" w14:textId="77777777" w:rsidR="00AC1285" w:rsidRPr="00087502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087502">
              <w:t>The regulator can define a Veterinary Feed Directive (VFD).</w:t>
            </w:r>
          </w:p>
          <w:p w14:paraId="7490D7F4" w14:textId="77777777" w:rsidR="00AC1285" w:rsidRPr="00087502" w:rsidRDefault="00AC1285" w:rsidP="00AC1285"/>
          <w:p w14:paraId="73B999EF" w14:textId="77777777" w:rsidR="00AC1285" w:rsidRPr="004B1D7F" w:rsidRDefault="00AC1285" w:rsidP="00AC1285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087502">
              <w:t>The regulator can give examples of drugs used in medicated feed that require a Veterinary Feed Directive (VFD).</w:t>
            </w:r>
          </w:p>
          <w:p w14:paraId="32534E0D" w14:textId="77777777" w:rsidR="00AC1285" w:rsidRPr="004B1D7F" w:rsidRDefault="00AC1285" w:rsidP="00AC1285">
            <w:pPr>
              <w:pStyle w:val="ListParagraph"/>
              <w:rPr>
                <w:b/>
              </w:rPr>
            </w:pPr>
          </w:p>
          <w:p w14:paraId="40E615AD" w14:textId="77777777" w:rsidR="00AC1285" w:rsidRPr="00087502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087502">
              <w:t>The regulator can list three requirements of a Veterinary Feed Directive (VFD).</w:t>
            </w:r>
          </w:p>
          <w:p w14:paraId="55DA563A" w14:textId="77777777" w:rsidR="00AC1285" w:rsidRPr="00087502" w:rsidRDefault="00AC1285" w:rsidP="00AC1285"/>
          <w:p w14:paraId="342ADABE" w14:textId="77777777" w:rsidR="00AC1285" w:rsidRPr="004B1D7F" w:rsidRDefault="00AC1285" w:rsidP="00AC1285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087502">
              <w:t>The regulator can describe the process to obtain and use a Veterinary Feed Directive (VFD).</w:t>
            </w:r>
          </w:p>
        </w:tc>
      </w:tr>
      <w:tr w:rsidR="00AC1285" w14:paraId="7D3A2A60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5A0DC2CB" w14:textId="77777777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</w:rPr>
              <w:t>Medicated feeds</w:t>
            </w:r>
            <w:r w:rsidRPr="002B5317">
              <w:rPr>
                <w:rFonts w:cs="Arial"/>
              </w:rPr>
              <w:t xml:space="preserve"> that require a veterinarian’s authorization.</w:t>
            </w:r>
          </w:p>
          <w:p w14:paraId="5CF6C07C" w14:textId="77777777" w:rsidR="00AC1285" w:rsidRPr="00A007F4" w:rsidRDefault="00AC1285" w:rsidP="00AC1285"/>
          <w:p w14:paraId="01432D9E" w14:textId="77777777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</w:rPr>
              <w:t>Discuss the use of a Veterinary Feed Directive (VFD).</w:t>
            </w:r>
          </w:p>
          <w:p w14:paraId="0939AE57" w14:textId="77777777" w:rsidR="00AC1285" w:rsidRPr="00A007F4" w:rsidRDefault="00AC1285" w:rsidP="00AC1285"/>
          <w:p w14:paraId="04E1EBF8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6A263616" w14:textId="77777777" w:rsidR="00AC1285" w:rsidRPr="006F2013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6F2013">
              <w:rPr>
                <w:rFonts w:cs="Arial"/>
              </w:rPr>
              <w:t>Define a Veterinary Feed Directive (VFD).</w:t>
            </w:r>
          </w:p>
          <w:p w14:paraId="56F5D9E6" w14:textId="77777777" w:rsidR="00AC1285" w:rsidRPr="006F2013" w:rsidRDefault="00AC1285" w:rsidP="00AC1285">
            <w:pPr>
              <w:numPr>
                <w:ilvl w:val="0"/>
                <w:numId w:val="3"/>
              </w:numPr>
              <w:rPr>
                <w:rFonts w:cs="Arial"/>
              </w:rPr>
            </w:pPr>
            <w:r w:rsidRPr="006F2013">
              <w:rPr>
                <w:rFonts w:cs="Arial"/>
              </w:rPr>
              <w:t>Give examples of medicated feeds that require a Veterinary Feed Directive (VFD).</w:t>
            </w:r>
          </w:p>
          <w:p w14:paraId="30B51DEE" w14:textId="77777777" w:rsidR="00AC1285" w:rsidRPr="006F2013" w:rsidRDefault="00AC1285" w:rsidP="00AC1285">
            <w:pPr>
              <w:numPr>
                <w:ilvl w:val="0"/>
                <w:numId w:val="3"/>
              </w:numPr>
              <w:rPr>
                <w:rFonts w:cs="Arial"/>
              </w:rPr>
            </w:pPr>
            <w:r w:rsidRPr="006F2013">
              <w:rPr>
                <w:rFonts w:cs="Arial"/>
              </w:rPr>
              <w:t xml:space="preserve">Explain the process of obtaining a Veterinary Feed Directive (VFD). </w:t>
            </w:r>
          </w:p>
          <w:p w14:paraId="2F49F0FA" w14:textId="77777777" w:rsidR="00AC1285" w:rsidRPr="006F2013" w:rsidRDefault="00AC1285" w:rsidP="00AC1285">
            <w:pPr>
              <w:numPr>
                <w:ilvl w:val="0"/>
                <w:numId w:val="3"/>
              </w:numPr>
              <w:rPr>
                <w:rFonts w:cs="Arial"/>
              </w:rPr>
            </w:pPr>
            <w:r w:rsidRPr="006F2013">
              <w:rPr>
                <w:rFonts w:cs="Arial"/>
              </w:rPr>
              <w:t>Give examples of medicated feeds available over-the-counter (OTC).</w:t>
            </w:r>
          </w:p>
          <w:p w14:paraId="42AE8588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6F2013">
              <w:rPr>
                <w:rFonts w:cs="Arial"/>
              </w:rPr>
              <w:t>Recognize both over-the-counter (OTC) or Veterinary Feed Directive (VFD) drugs must be used according to the label.</w:t>
            </w:r>
          </w:p>
          <w:p w14:paraId="3C457CA9" w14:textId="77777777" w:rsidR="00AC1285" w:rsidRDefault="00AC1285" w:rsidP="00AC1285">
            <w:pPr>
              <w:pStyle w:val="ListParagraph"/>
            </w:pPr>
          </w:p>
          <w:p w14:paraId="50CC3975" w14:textId="77777777" w:rsidR="00AC1285" w:rsidRDefault="00AC1285" w:rsidP="00AC1285">
            <w:pPr>
              <w:pStyle w:val="ListParagraph"/>
            </w:pPr>
          </w:p>
          <w:p w14:paraId="45C52415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70606A8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3B78B2CA" w14:textId="77777777" w:rsidR="00AC1285" w:rsidRDefault="00AC1285"/>
    <w:p w14:paraId="206FCA6C" w14:textId="77777777" w:rsidR="00AC1285" w:rsidRDefault="00AC1285" w:rsidP="00AC1285"/>
    <w:p w14:paraId="7BB55F4E" w14:textId="77777777" w:rsidR="00AC1285" w:rsidRPr="0034679E" w:rsidRDefault="00AC1285" w:rsidP="00AC1285"/>
    <w:p w14:paraId="63149F13" w14:textId="3671EE36" w:rsidR="00AC1285" w:rsidRDefault="00F078A2" w:rsidP="00AC1285">
      <w:pPr>
        <w:rPr>
          <w:b/>
        </w:rPr>
      </w:pPr>
      <w:r>
        <w:rPr>
          <w:b/>
        </w:rPr>
        <w:lastRenderedPageBreak/>
        <w:t>A</w:t>
      </w:r>
      <w:r w:rsidR="00AC1285" w:rsidRPr="00EF0F1F">
        <w:rPr>
          <w:b/>
        </w:rPr>
        <w:t>B</w:t>
      </w:r>
      <w:r w:rsidR="00AC1285">
        <w:rPr>
          <w:b/>
        </w:rPr>
        <w:t>11</w:t>
      </w:r>
      <w:r w:rsidR="00AC1285" w:rsidRPr="00EF0F1F">
        <w:rPr>
          <w:b/>
        </w:rPr>
        <w:t xml:space="preserve"> </w:t>
      </w:r>
      <w:r w:rsidR="00AC1285">
        <w:rPr>
          <w:b/>
        </w:rPr>
        <w:t>Sampling</w:t>
      </w:r>
    </w:p>
    <w:p w14:paraId="29278CD2" w14:textId="77777777" w:rsidR="00AC1285" w:rsidRDefault="00AC1285" w:rsidP="00AC1285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>
        <w:t>A</w:t>
      </w:r>
      <w:r w:rsidRPr="00ED02FD">
        <w:t xml:space="preserve">gency-approved procedures to collect, prepare, and transport </w:t>
      </w:r>
      <w:r>
        <w:t>animal food</w:t>
      </w:r>
      <w:r w:rsidRPr="00ED02FD">
        <w:t xml:space="preserve"> samples.</w:t>
      </w:r>
    </w:p>
    <w:p w14:paraId="6D5223DC" w14:textId="77777777" w:rsidR="00AC1285" w:rsidRDefault="00AC1285" w:rsidP="00AC1285">
      <w:pPr>
        <w:spacing w:after="0" w:line="240" w:lineRule="auto"/>
        <w:rPr>
          <w:rFonts w:cs="Arial"/>
          <w:b/>
          <w:color w:val="000000" w:themeColor="text1"/>
        </w:rPr>
      </w:pPr>
    </w:p>
    <w:p w14:paraId="0336AB62" w14:textId="77777777" w:rsidR="00AC1285" w:rsidRDefault="00AC1285" w:rsidP="00AC1285">
      <w:pPr>
        <w:spacing w:after="0" w:line="240" w:lineRule="auto"/>
        <w:ind w:left="1440"/>
        <w:rPr>
          <w:rFonts w:cs="Arial"/>
          <w:sz w:val="24"/>
          <w:szCs w:val="24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Pr="00ED02FD">
        <w:t>Employ agency-approved sampling procedures.</w:t>
      </w:r>
    </w:p>
    <w:p w14:paraId="635976D6" w14:textId="77777777" w:rsidR="00AC1285" w:rsidRPr="003522E9" w:rsidRDefault="00AC1285" w:rsidP="00AC1285">
      <w:pPr>
        <w:spacing w:after="0" w:line="240" w:lineRule="auto"/>
        <w:ind w:left="1440"/>
        <w:rPr>
          <w:rFonts w:cs="Arial"/>
          <w:color w:val="000000" w:themeColor="text1"/>
        </w:rPr>
      </w:pPr>
    </w:p>
    <w:p w14:paraId="7A30DE56" w14:textId="77777777" w:rsidR="00AC1285" w:rsidRPr="003522E9" w:rsidRDefault="00AC1285" w:rsidP="00AC1285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3FCE7DFB" w14:textId="77777777" w:rsidR="00AC1285" w:rsidRPr="003522E9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Describe the use of common sampling tools.</w:t>
      </w:r>
    </w:p>
    <w:p w14:paraId="6FC3E005" w14:textId="77777777" w:rsidR="00AC1285" w:rsidRPr="003522E9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Prepare for animal food sample collection.</w:t>
      </w:r>
    </w:p>
    <w:p w14:paraId="487617DA" w14:textId="77777777" w:rsidR="00AC1285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Differentiate between official and unofficial samples.</w:t>
      </w:r>
    </w:p>
    <w:p w14:paraId="757DDFBB" w14:textId="77777777" w:rsidR="00AC1285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Collect samples following agency procedures.</w:t>
      </w:r>
    </w:p>
    <w:p w14:paraId="78FD0B75" w14:textId="77777777" w:rsidR="00AC1285" w:rsidRDefault="00AC1285" w:rsidP="00AC1285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Document, secure, and prepare samples for transport to a lab.</w:t>
      </w:r>
    </w:p>
    <w:p w14:paraId="1EAD7188" w14:textId="77777777" w:rsidR="00AC1285" w:rsidRDefault="00AC1285" w:rsidP="00AC1285">
      <w:pPr>
        <w:spacing w:after="0" w:line="240" w:lineRule="auto"/>
        <w:ind w:left="2520"/>
        <w:rPr>
          <w:rFonts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4"/>
        <w:gridCol w:w="6106"/>
      </w:tblGrid>
      <w:tr w:rsidR="00AC1285" w14:paraId="44DCA111" w14:textId="77777777" w:rsidTr="00AC1285">
        <w:trPr>
          <w:trHeight w:val="350"/>
        </w:trPr>
        <w:tc>
          <w:tcPr>
            <w:tcW w:w="3596" w:type="dxa"/>
          </w:tcPr>
          <w:p w14:paraId="7EE922C7" w14:textId="77777777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Pr="00C73B1D">
              <w:rPr>
                <w:b/>
              </w:rPr>
              <w:t>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50E82B39" w14:textId="30688994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75CEF827" w14:textId="77777777" w:rsidR="00AC1285" w:rsidRPr="0065031B" w:rsidRDefault="00AC1285" w:rsidP="00AC1285">
            <w:pPr>
              <w:rPr>
                <w:b/>
              </w:rPr>
            </w:pPr>
          </w:p>
          <w:p w14:paraId="2012F731" w14:textId="77777777" w:rsidR="00AC1285" w:rsidRPr="00466276" w:rsidRDefault="00AC1285" w:rsidP="00AC1285">
            <w:pPr>
              <w:pStyle w:val="ListParagraph"/>
              <w:numPr>
                <w:ilvl w:val="0"/>
                <w:numId w:val="44"/>
              </w:numPr>
              <w:ind w:left="360"/>
            </w:pPr>
            <w:r w:rsidRPr="00466276">
              <w:t>The regulator can use relevant terminology related to sampling.</w:t>
            </w:r>
          </w:p>
          <w:p w14:paraId="12A1D291" w14:textId="77777777" w:rsidR="00AC1285" w:rsidRPr="00466276" w:rsidRDefault="00AC1285" w:rsidP="00AC1285"/>
          <w:p w14:paraId="6517CE41" w14:textId="77777777" w:rsidR="00AC1285" w:rsidRPr="00466276" w:rsidRDefault="00AC1285" w:rsidP="00AC1285">
            <w:pPr>
              <w:pStyle w:val="ListParagraph"/>
              <w:numPr>
                <w:ilvl w:val="0"/>
                <w:numId w:val="44"/>
              </w:numPr>
              <w:ind w:left="360"/>
            </w:pPr>
            <w:r w:rsidRPr="00466276">
              <w:t>The regulator can reference agency policies and procedures when sampling.</w:t>
            </w:r>
          </w:p>
          <w:p w14:paraId="5D507BB0" w14:textId="77777777" w:rsidR="00AC1285" w:rsidRPr="00466276" w:rsidRDefault="00AC1285" w:rsidP="00AC1285">
            <w:pPr>
              <w:ind w:left="-720" w:firstLine="120"/>
            </w:pPr>
          </w:p>
          <w:p w14:paraId="73A5F43D" w14:textId="77777777" w:rsidR="00AC1285" w:rsidRDefault="00AC1285" w:rsidP="00AC1285">
            <w:pPr>
              <w:pStyle w:val="ListParagraph"/>
              <w:numPr>
                <w:ilvl w:val="0"/>
                <w:numId w:val="44"/>
              </w:numPr>
              <w:ind w:left="360"/>
            </w:pPr>
            <w:r w:rsidRPr="00466276">
              <w:t>The regulator can explain the purpose of taking a sample.</w:t>
            </w:r>
          </w:p>
          <w:p w14:paraId="4097B82E" w14:textId="77777777" w:rsidR="00AC1285" w:rsidRDefault="00AC1285" w:rsidP="00AC1285">
            <w:pPr>
              <w:pStyle w:val="ListParagraph"/>
            </w:pPr>
          </w:p>
          <w:p w14:paraId="17818578" w14:textId="77777777" w:rsidR="00AC1285" w:rsidRPr="00466276" w:rsidRDefault="00AC1285" w:rsidP="00AC1285">
            <w:pPr>
              <w:pStyle w:val="ListParagraph"/>
              <w:numPr>
                <w:ilvl w:val="0"/>
                <w:numId w:val="44"/>
              </w:numPr>
              <w:ind w:left="360"/>
            </w:pPr>
            <w:r w:rsidRPr="00466276">
              <w:t>The regulator can recognize the reason for taking a specific sample.</w:t>
            </w:r>
          </w:p>
          <w:p w14:paraId="5EEA0E61" w14:textId="77777777" w:rsidR="00AC1285" w:rsidRPr="00466276" w:rsidRDefault="00AC1285" w:rsidP="00AC1285">
            <w:pPr>
              <w:pStyle w:val="ListParagraph"/>
              <w:numPr>
                <w:ilvl w:val="1"/>
                <w:numId w:val="44"/>
              </w:numPr>
            </w:pPr>
            <w:r w:rsidRPr="00466276">
              <w:t>Human health</w:t>
            </w:r>
          </w:p>
          <w:p w14:paraId="54368B82" w14:textId="77777777" w:rsidR="00AC1285" w:rsidRPr="00466276" w:rsidRDefault="00AC1285" w:rsidP="00AC1285">
            <w:pPr>
              <w:pStyle w:val="ListParagraph"/>
              <w:numPr>
                <w:ilvl w:val="1"/>
                <w:numId w:val="44"/>
              </w:numPr>
            </w:pPr>
            <w:r w:rsidRPr="00466276">
              <w:t>Animal health</w:t>
            </w:r>
          </w:p>
          <w:p w14:paraId="4B92E61F" w14:textId="77777777" w:rsidR="00AC1285" w:rsidRPr="00466276" w:rsidRDefault="00AC1285" w:rsidP="00AC1285">
            <w:pPr>
              <w:pStyle w:val="ListParagraph"/>
              <w:numPr>
                <w:ilvl w:val="1"/>
                <w:numId w:val="44"/>
              </w:numPr>
            </w:pPr>
            <w:r w:rsidRPr="00466276">
              <w:t>Label guarantee</w:t>
            </w:r>
          </w:p>
          <w:p w14:paraId="5D9322AE" w14:textId="77777777" w:rsidR="00AC1285" w:rsidRPr="00466276" w:rsidRDefault="00AC1285" w:rsidP="00AC1285">
            <w:pPr>
              <w:pStyle w:val="ListParagraph"/>
              <w:numPr>
                <w:ilvl w:val="1"/>
                <w:numId w:val="44"/>
              </w:numPr>
            </w:pPr>
            <w:r w:rsidRPr="00466276">
              <w:t>Manufacturer error</w:t>
            </w:r>
          </w:p>
          <w:p w14:paraId="70A64ADE" w14:textId="77777777" w:rsidR="00AC1285" w:rsidRPr="00466276" w:rsidRDefault="00AC1285" w:rsidP="00AC1285">
            <w:pPr>
              <w:pStyle w:val="ListParagraph"/>
              <w:numPr>
                <w:ilvl w:val="1"/>
                <w:numId w:val="44"/>
              </w:numPr>
            </w:pPr>
            <w:r w:rsidRPr="00466276">
              <w:t>Damaged or adulterated</w:t>
            </w:r>
          </w:p>
          <w:p w14:paraId="369328CD" w14:textId="77777777" w:rsidR="00AC1285" w:rsidRPr="00466276" w:rsidRDefault="00AC1285" w:rsidP="00AC1285"/>
          <w:p w14:paraId="46910794" w14:textId="77777777" w:rsidR="00AC1285" w:rsidRPr="0065031B" w:rsidRDefault="00AC1285" w:rsidP="00AC1285">
            <w:pPr>
              <w:pStyle w:val="ListParagraph"/>
              <w:numPr>
                <w:ilvl w:val="0"/>
                <w:numId w:val="44"/>
              </w:numPr>
              <w:ind w:left="360"/>
              <w:rPr>
                <w:b/>
              </w:rPr>
            </w:pPr>
            <w:r w:rsidRPr="00466276">
              <w:t>The regulator can explain a defensible sample.</w:t>
            </w:r>
          </w:p>
        </w:tc>
      </w:tr>
      <w:tr w:rsidR="00AC1285" w14:paraId="6102A7AB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5F1BDD05" w14:textId="77777777" w:rsidR="00AC1285" w:rsidRPr="00C920AC" w:rsidRDefault="00AC1285" w:rsidP="00AC1285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Pr="00FD548C">
              <w:t>Basic</w:t>
            </w:r>
            <w:r w:rsidRPr="009530CA">
              <w:rPr>
                <w:rFonts w:eastAsia="Calibri" w:cs="Times New Roman"/>
              </w:rPr>
              <w:t xml:space="preserve"> knowledge of animal </w:t>
            </w:r>
            <w:r>
              <w:rPr>
                <w:rFonts w:eastAsia="Calibri" w:cs="Times New Roman"/>
              </w:rPr>
              <w:t>food</w:t>
            </w:r>
            <w:r w:rsidRPr="009530CA">
              <w:rPr>
                <w:rFonts w:eastAsia="Calibri" w:cs="Times New Roman"/>
              </w:rPr>
              <w:t xml:space="preserve"> and pet food sampling.</w:t>
            </w:r>
          </w:p>
          <w:p w14:paraId="4AFAEC78" w14:textId="77777777" w:rsidR="00AC1285" w:rsidRPr="00C920AC" w:rsidRDefault="00AC1285" w:rsidP="00AC1285"/>
          <w:p w14:paraId="174EA7C4" w14:textId="77777777" w:rsidR="00AC1285" w:rsidRDefault="00AC1285" w:rsidP="00AC1285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Pr="00FD548C">
              <w:t>Discuss the foundational knowledge needed to collect a sample.</w:t>
            </w:r>
          </w:p>
          <w:p w14:paraId="3F86BA75" w14:textId="77777777" w:rsidR="00AC1285" w:rsidRPr="00C920AC" w:rsidRDefault="00AC1285" w:rsidP="00AC1285"/>
          <w:p w14:paraId="2EABF372" w14:textId="77777777" w:rsidR="00AC1285" w:rsidRPr="00C920AC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15A72732" w14:textId="77777777" w:rsidR="00AC1285" w:rsidRPr="00D84032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D84032">
              <w:t>Define relevant terminology.</w:t>
            </w:r>
          </w:p>
          <w:p w14:paraId="48976748" w14:textId="77777777" w:rsidR="00AC1285" w:rsidRPr="00D84032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D84032">
              <w:t>Identify references.</w:t>
            </w:r>
          </w:p>
          <w:p w14:paraId="7361FEE2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D84032">
              <w:t>Recognize the reasons for taking samples.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17C1A1E" w14:textId="77777777" w:rsidR="00AC1285" w:rsidRPr="00C73B1D" w:rsidRDefault="00AC1285" w:rsidP="00AC1285">
            <w:pPr>
              <w:pStyle w:val="ListParagraph"/>
            </w:pPr>
          </w:p>
        </w:tc>
      </w:tr>
    </w:tbl>
    <w:p w14:paraId="3DE742DB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9"/>
        <w:gridCol w:w="6111"/>
      </w:tblGrid>
      <w:tr w:rsidR="00AC1285" w14:paraId="1CC9ECD4" w14:textId="77777777" w:rsidTr="00AC1285">
        <w:trPr>
          <w:trHeight w:val="395"/>
        </w:trPr>
        <w:tc>
          <w:tcPr>
            <w:tcW w:w="3596" w:type="dxa"/>
          </w:tcPr>
          <w:p w14:paraId="6BFCAF70" w14:textId="7777777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>Unit 2: Supplies and Equipment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57E33A65" w14:textId="0D90C578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4344254F" w14:textId="77777777" w:rsidR="00AC1285" w:rsidRDefault="00AC1285" w:rsidP="00AC1285">
            <w:pPr>
              <w:rPr>
                <w:b/>
              </w:rPr>
            </w:pPr>
          </w:p>
          <w:p w14:paraId="285821C4" w14:textId="77777777" w:rsidR="00AC1285" w:rsidRPr="00466276" w:rsidRDefault="00AC1285" w:rsidP="00AC1285">
            <w:pPr>
              <w:pStyle w:val="ListParagraph"/>
              <w:numPr>
                <w:ilvl w:val="0"/>
                <w:numId w:val="45"/>
              </w:numPr>
              <w:ind w:left="360"/>
            </w:pPr>
            <w:r w:rsidRPr="00466276">
              <w:t>The regulator can name and choose common sampling tools and equipment. (includes sample collection containers)</w:t>
            </w:r>
          </w:p>
          <w:p w14:paraId="58141C6A" w14:textId="77777777" w:rsidR="00AC1285" w:rsidRPr="00466276" w:rsidRDefault="00AC1285" w:rsidP="00AC1285"/>
          <w:p w14:paraId="169301E6" w14:textId="77777777" w:rsidR="00AC1285" w:rsidRPr="00466276" w:rsidRDefault="00AC1285" w:rsidP="00AC1285">
            <w:pPr>
              <w:pStyle w:val="ListParagraph"/>
              <w:numPr>
                <w:ilvl w:val="0"/>
                <w:numId w:val="45"/>
              </w:numPr>
              <w:ind w:left="360"/>
            </w:pPr>
            <w:r w:rsidRPr="00466276">
              <w:t>The regulator can check sampling equipment.</w:t>
            </w:r>
          </w:p>
          <w:p w14:paraId="20BCA3E8" w14:textId="77777777" w:rsidR="00AC1285" w:rsidRPr="00466276" w:rsidRDefault="00AC1285" w:rsidP="00AC1285">
            <w:pPr>
              <w:pStyle w:val="ListParagraph"/>
              <w:numPr>
                <w:ilvl w:val="1"/>
                <w:numId w:val="45"/>
              </w:numPr>
            </w:pPr>
            <w:r w:rsidRPr="00466276">
              <w:t>Clean</w:t>
            </w:r>
          </w:p>
          <w:p w14:paraId="7FE8BC77" w14:textId="77777777" w:rsidR="00AC1285" w:rsidRDefault="00AC1285" w:rsidP="00AC1285">
            <w:pPr>
              <w:pStyle w:val="ListParagraph"/>
              <w:numPr>
                <w:ilvl w:val="1"/>
                <w:numId w:val="45"/>
              </w:numPr>
            </w:pPr>
            <w:r w:rsidRPr="00466276">
              <w:t>Working order</w:t>
            </w:r>
          </w:p>
          <w:p w14:paraId="1E93227C" w14:textId="77777777" w:rsidR="00AC1285" w:rsidRPr="00F61153" w:rsidRDefault="00AC1285" w:rsidP="00AC1285">
            <w:pPr>
              <w:pStyle w:val="ListParagraph"/>
              <w:ind w:left="1440"/>
            </w:pPr>
          </w:p>
          <w:p w14:paraId="0D9EAF44" w14:textId="77777777" w:rsidR="00AC1285" w:rsidRPr="00466276" w:rsidRDefault="00AC1285" w:rsidP="00AC1285">
            <w:pPr>
              <w:pStyle w:val="ListParagraph"/>
              <w:numPr>
                <w:ilvl w:val="0"/>
                <w:numId w:val="46"/>
              </w:numPr>
            </w:pPr>
            <w:r w:rsidRPr="00466276">
              <w:t>The regulator can explain a defensible sample.</w:t>
            </w:r>
          </w:p>
          <w:p w14:paraId="1BB66A5E" w14:textId="77777777" w:rsidR="00AC1285" w:rsidRPr="00466276" w:rsidRDefault="00AC1285" w:rsidP="00AC1285"/>
          <w:p w14:paraId="401B677F" w14:textId="77777777" w:rsidR="00AC1285" w:rsidRPr="00BD13BC" w:rsidRDefault="00AC1285" w:rsidP="00AC1285">
            <w:pPr>
              <w:pStyle w:val="ListParagraph"/>
              <w:numPr>
                <w:ilvl w:val="0"/>
                <w:numId w:val="46"/>
              </w:numPr>
              <w:rPr>
                <w:b/>
              </w:rPr>
            </w:pPr>
            <w:r w:rsidRPr="00466276">
              <w:t>The regulator can problem solve when faced with a unique sampling challenge.</w:t>
            </w:r>
          </w:p>
          <w:p w14:paraId="765E5AAF" w14:textId="77777777" w:rsidR="00AC1285" w:rsidRPr="00BD13BC" w:rsidRDefault="00AC1285" w:rsidP="00AC1285">
            <w:pPr>
              <w:rPr>
                <w:b/>
              </w:rPr>
            </w:pPr>
          </w:p>
        </w:tc>
      </w:tr>
      <w:tr w:rsidR="00AC1285" w14:paraId="724607DE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098F413C" w14:textId="77777777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Supplies and equipment</w:t>
            </w:r>
            <w:r w:rsidRPr="00FD548C">
              <w:t xml:space="preserve"> used during the collection of a sample.</w:t>
            </w:r>
          </w:p>
          <w:p w14:paraId="57C64175" w14:textId="77777777" w:rsidR="00AC1285" w:rsidRPr="00A007F4" w:rsidRDefault="00AC1285" w:rsidP="00AC1285"/>
          <w:p w14:paraId="6BCA1B37" w14:textId="77777777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FD548C">
              <w:t xml:space="preserve">Discuss how sampling </w:t>
            </w:r>
            <w:r>
              <w:t>supplies and equipment</w:t>
            </w:r>
            <w:r w:rsidRPr="00FD548C">
              <w:t xml:space="preserve"> are used to collect a sample</w:t>
            </w:r>
            <w:r w:rsidRPr="009214B7">
              <w:t>.</w:t>
            </w:r>
          </w:p>
          <w:p w14:paraId="4382F488" w14:textId="77777777" w:rsidR="00AC1285" w:rsidRPr="00A007F4" w:rsidRDefault="00AC1285" w:rsidP="00AC1285"/>
          <w:p w14:paraId="11EBE072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10E437E" w14:textId="77777777" w:rsidR="00AC1285" w:rsidRPr="00D84032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D84032">
              <w:t xml:space="preserve">Choose the sample supplies and equipment for the type </w:t>
            </w:r>
            <w:r w:rsidRPr="00D84032">
              <w:lastRenderedPageBreak/>
              <w:t>of product being sampled.</w:t>
            </w:r>
          </w:p>
          <w:p w14:paraId="3B3FF697" w14:textId="77777777" w:rsidR="00AC1285" w:rsidRPr="00D84032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D84032">
              <w:t xml:space="preserve">Recognize how sampling tools are used. </w:t>
            </w:r>
          </w:p>
          <w:p w14:paraId="1FE3D314" w14:textId="77777777" w:rsidR="00AC1285" w:rsidRPr="00D84032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D84032">
              <w:t>Identify cleaning methods for sampling tools.</w:t>
            </w:r>
          </w:p>
          <w:p w14:paraId="0225600A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D84032">
              <w:t>Recognize proper storage of sampling tools.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EE214D4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03A8D45A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3"/>
        <w:gridCol w:w="6087"/>
      </w:tblGrid>
      <w:tr w:rsidR="00AC1285" w14:paraId="07180B1F" w14:textId="77777777" w:rsidTr="00AC1285">
        <w:trPr>
          <w:trHeight w:val="395"/>
        </w:trPr>
        <w:tc>
          <w:tcPr>
            <w:tcW w:w="3596" w:type="dxa"/>
          </w:tcPr>
          <w:p w14:paraId="7EE7282E" w14:textId="7777777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>Unit 3: Prepare for Sample Collection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4FD625A" w14:textId="090DE467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07B2D111" w14:textId="77777777" w:rsidR="00AC1285" w:rsidRPr="008F7428" w:rsidRDefault="00AC1285" w:rsidP="00AC1285">
            <w:pPr>
              <w:rPr>
                <w:b/>
              </w:rPr>
            </w:pPr>
          </w:p>
          <w:p w14:paraId="720B3FC1" w14:textId="77777777" w:rsidR="00AC1285" w:rsidRPr="00466276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466276">
              <w:t>The regulator has knowledge or awareness of agency policy and procedures related to the collection of common samples.</w:t>
            </w:r>
          </w:p>
          <w:p w14:paraId="3499D35D" w14:textId="77777777" w:rsidR="00AC1285" w:rsidRPr="00466276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466276">
              <w:t>When to sample</w:t>
            </w:r>
          </w:p>
          <w:p w14:paraId="0C4E6131" w14:textId="77777777" w:rsidR="00AC1285" w:rsidRPr="00466276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466276">
              <w:t>How to sample</w:t>
            </w:r>
          </w:p>
          <w:p w14:paraId="35F35670" w14:textId="77777777" w:rsidR="00AC1285" w:rsidRPr="00466276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466276">
              <w:t>Ship sample</w:t>
            </w:r>
          </w:p>
          <w:p w14:paraId="5347E505" w14:textId="77777777" w:rsidR="00AC1285" w:rsidRPr="00466276" w:rsidRDefault="00AC1285" w:rsidP="00AC1285"/>
          <w:p w14:paraId="0829E4F6" w14:textId="77777777" w:rsidR="00AC1285" w:rsidRPr="00466276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466276">
              <w:t>The regulator can recognize a sampling situation which the regulator may not be prepared to address.</w:t>
            </w:r>
          </w:p>
          <w:p w14:paraId="4A41534F" w14:textId="77777777" w:rsidR="00AC1285" w:rsidRPr="00466276" w:rsidRDefault="00AC1285" w:rsidP="00AC1285"/>
          <w:p w14:paraId="4725E267" w14:textId="77777777" w:rsidR="00AC1285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466276">
              <w:t>The regulator has knowledge or awareness that some animal foods may be sampled using multiple methods.</w:t>
            </w:r>
          </w:p>
          <w:p w14:paraId="136B680E" w14:textId="77777777" w:rsidR="00AC1285" w:rsidRDefault="00AC1285" w:rsidP="00AC1285">
            <w:pPr>
              <w:pStyle w:val="ListParagraph"/>
            </w:pPr>
          </w:p>
          <w:p w14:paraId="1A83A460" w14:textId="77777777" w:rsidR="00AC1285" w:rsidRPr="00466276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466276">
              <w:t>The regulator has knowledge or awareness of agency policy and procedures related to the collection of non-routine samples.</w:t>
            </w:r>
          </w:p>
          <w:p w14:paraId="4745AEB2" w14:textId="77777777" w:rsidR="00AC1285" w:rsidRPr="00466276" w:rsidRDefault="00AC1285" w:rsidP="00AC1285"/>
          <w:p w14:paraId="574BC8DD" w14:textId="77777777" w:rsidR="00AC1285" w:rsidRPr="00F61153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466276">
              <w:t>The regulator can problem solve when faced with a unique sampling challenge.</w:t>
            </w:r>
          </w:p>
          <w:p w14:paraId="1165BD33" w14:textId="77777777" w:rsidR="00AC1285" w:rsidRPr="00F61153" w:rsidRDefault="00AC1285" w:rsidP="00AC1285">
            <w:pPr>
              <w:pStyle w:val="ListParagraph"/>
              <w:ind w:left="1080"/>
              <w:rPr>
                <w:b/>
              </w:rPr>
            </w:pPr>
          </w:p>
        </w:tc>
      </w:tr>
      <w:tr w:rsidR="00AC1285" w14:paraId="5F827D32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406F6394" w14:textId="77777777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9530CA">
              <w:rPr>
                <w:rFonts w:eastAsia="Calibri" w:cs="Times New Roman"/>
              </w:rPr>
              <w:t>Preparing for sample collection.</w:t>
            </w:r>
          </w:p>
          <w:p w14:paraId="0C4BEAE7" w14:textId="77777777" w:rsidR="00AC1285" w:rsidRPr="00A007F4" w:rsidRDefault="00AC1285" w:rsidP="00AC1285"/>
          <w:p w14:paraId="577F53FE" w14:textId="77777777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Discuss how to prepare for sample collection.</w:t>
            </w:r>
          </w:p>
          <w:p w14:paraId="4AC61A54" w14:textId="77777777" w:rsidR="00AC1285" w:rsidRPr="00A007F4" w:rsidRDefault="00AC1285" w:rsidP="00AC1285"/>
          <w:p w14:paraId="2CECE74D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17724633" w14:textId="77777777" w:rsidR="00AC1285" w:rsidRPr="00D84032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D84032">
              <w:t>Recognize the steps to prepare for sample collection.</w:t>
            </w:r>
          </w:p>
          <w:p w14:paraId="15FBC21C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D84032">
              <w:t>Review sampling procedures to obtain samples.</w:t>
            </w:r>
          </w:p>
          <w:p w14:paraId="76526CC2" w14:textId="77777777" w:rsidR="00AC1285" w:rsidRDefault="00AC1285" w:rsidP="00AC1285">
            <w:pPr>
              <w:pStyle w:val="ListParagraph"/>
            </w:pPr>
          </w:p>
          <w:p w14:paraId="53233E58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A1B9728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2C09D2B0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2"/>
        <w:gridCol w:w="6108"/>
      </w:tblGrid>
      <w:tr w:rsidR="00AC1285" w14:paraId="78F7495D" w14:textId="77777777" w:rsidTr="00AC1285">
        <w:trPr>
          <w:trHeight w:val="395"/>
        </w:trPr>
        <w:tc>
          <w:tcPr>
            <w:tcW w:w="3596" w:type="dxa"/>
          </w:tcPr>
          <w:p w14:paraId="0FE47684" w14:textId="7777777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>Unit 4: Collecting a Sample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AA371DB" w14:textId="182B9DD6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7B53B878" w14:textId="77777777" w:rsidR="00AC1285" w:rsidRPr="008F7428" w:rsidRDefault="00AC1285" w:rsidP="00AC1285">
            <w:pPr>
              <w:rPr>
                <w:b/>
              </w:rPr>
            </w:pPr>
          </w:p>
          <w:p w14:paraId="55D8D299" w14:textId="77777777" w:rsidR="00AC1285" w:rsidRPr="00466276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466276">
              <w:t>The regulator can follow a sampling plan.</w:t>
            </w:r>
          </w:p>
          <w:p w14:paraId="7A140CEC" w14:textId="77777777" w:rsidR="00AC1285" w:rsidRPr="00466276" w:rsidRDefault="00AC1285" w:rsidP="00AC1285"/>
          <w:p w14:paraId="6E40B5AA" w14:textId="77777777" w:rsidR="00AC1285" w:rsidRPr="00466276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466276">
              <w:t>The regulator can explain to the facility the purpose of the sampling.</w:t>
            </w:r>
          </w:p>
          <w:p w14:paraId="43862562" w14:textId="77777777" w:rsidR="00AC1285" w:rsidRPr="00466276" w:rsidRDefault="00AC1285" w:rsidP="00AC1285"/>
          <w:p w14:paraId="0C54E65D" w14:textId="77777777" w:rsidR="00AC1285" w:rsidRPr="00466276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466276">
              <w:t>The regulator can collect an official sample.</w:t>
            </w:r>
          </w:p>
          <w:p w14:paraId="30163562" w14:textId="77777777" w:rsidR="00AC1285" w:rsidRPr="00466276" w:rsidRDefault="00AC1285" w:rsidP="00AC1285"/>
          <w:p w14:paraId="5F0AC1E6" w14:textId="77777777" w:rsidR="00AC1285" w:rsidRPr="00466276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466276">
              <w:t>The regulator follows correct procedures to obtain animal food samples.</w:t>
            </w:r>
          </w:p>
          <w:p w14:paraId="3ABD7177" w14:textId="77777777" w:rsidR="00AC1285" w:rsidRPr="00466276" w:rsidRDefault="00AC1285" w:rsidP="00AC1285">
            <w:pPr>
              <w:contextualSpacing/>
            </w:pPr>
          </w:p>
          <w:p w14:paraId="10B6C510" w14:textId="77777777" w:rsidR="00AC1285" w:rsidRPr="00466276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466276">
              <w:lastRenderedPageBreak/>
              <w:t>The regulator employs proper safety practices when collecting a sample.</w:t>
            </w:r>
          </w:p>
          <w:p w14:paraId="4EB2C0B1" w14:textId="77777777" w:rsidR="00AC1285" w:rsidRPr="00466276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466276">
              <w:t>Physical</w:t>
            </w:r>
          </w:p>
          <w:p w14:paraId="3A9723E3" w14:textId="77777777" w:rsidR="00AC1285" w:rsidRPr="00466276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466276">
              <w:t>Chemical</w:t>
            </w:r>
          </w:p>
          <w:p w14:paraId="53489048" w14:textId="77777777" w:rsidR="00AC1285" w:rsidRPr="00466276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466276">
              <w:t>Biological</w:t>
            </w:r>
          </w:p>
          <w:p w14:paraId="21D40BAD" w14:textId="77777777" w:rsidR="00AC1285" w:rsidRPr="00466276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466276">
              <w:t>Radiological</w:t>
            </w:r>
          </w:p>
          <w:p w14:paraId="5ED0A671" w14:textId="77777777" w:rsidR="00AC1285" w:rsidRPr="00466276" w:rsidRDefault="00AC1285" w:rsidP="00AC1285"/>
          <w:p w14:paraId="058E188B" w14:textId="77777777" w:rsidR="00AC1285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466276">
              <w:t>The regulator can summarize procedures in collecting an official sample.</w:t>
            </w:r>
          </w:p>
          <w:p w14:paraId="375037A8" w14:textId="77777777" w:rsidR="00AC1285" w:rsidRDefault="00AC1285" w:rsidP="00AC1285"/>
          <w:p w14:paraId="1B73F37D" w14:textId="77777777" w:rsidR="00AC1285" w:rsidRPr="00466276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466276">
              <w:t>The regulator can use proper techniques for the type of sample.</w:t>
            </w:r>
          </w:p>
          <w:p w14:paraId="4A50B284" w14:textId="77777777" w:rsidR="00AC1285" w:rsidRPr="00466276" w:rsidRDefault="00AC1285" w:rsidP="00AC1285">
            <w:pPr>
              <w:contextualSpacing/>
            </w:pPr>
          </w:p>
          <w:p w14:paraId="14DD3CF6" w14:textId="77777777" w:rsidR="00AC1285" w:rsidRPr="00466276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466276">
              <w:t>The regulator can conduct aseptic sampling.</w:t>
            </w:r>
          </w:p>
          <w:p w14:paraId="06785607" w14:textId="77777777" w:rsidR="00AC1285" w:rsidRPr="00466276" w:rsidRDefault="00AC1285" w:rsidP="00AC1285">
            <w:pPr>
              <w:contextualSpacing/>
            </w:pPr>
          </w:p>
          <w:p w14:paraId="518907E9" w14:textId="77777777" w:rsidR="00AC1285" w:rsidRPr="00F61153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466276">
              <w:t>The regulator can contribute to the development of the sampling plan based on risk and compliance.</w:t>
            </w:r>
          </w:p>
          <w:p w14:paraId="1101466C" w14:textId="77777777" w:rsidR="00AC1285" w:rsidRPr="00F61153" w:rsidRDefault="00AC1285" w:rsidP="00AC1285">
            <w:pPr>
              <w:pStyle w:val="ListParagraph"/>
              <w:ind w:left="1080"/>
              <w:rPr>
                <w:b/>
              </w:rPr>
            </w:pPr>
          </w:p>
        </w:tc>
      </w:tr>
      <w:tr w:rsidR="00AC1285" w14:paraId="0A2CA7D9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41C67477" w14:textId="77777777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The process of obtaining a sample.</w:t>
            </w:r>
          </w:p>
          <w:p w14:paraId="756EC07C" w14:textId="77777777" w:rsidR="00AC1285" w:rsidRPr="00A007F4" w:rsidRDefault="00AC1285" w:rsidP="00AC1285"/>
          <w:p w14:paraId="34DB4B49" w14:textId="77777777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Discuss the process of obtaining a sample.</w:t>
            </w:r>
          </w:p>
          <w:p w14:paraId="5BE3FB45" w14:textId="77777777" w:rsidR="00AC1285" w:rsidRPr="00A007F4" w:rsidRDefault="00AC1285" w:rsidP="00AC1285"/>
          <w:p w14:paraId="542B7868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2B70EAA" w14:textId="77777777" w:rsidR="00AC1285" w:rsidRPr="00D84032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D84032">
              <w:t>Identify appropriate sampling techniques.</w:t>
            </w:r>
          </w:p>
          <w:p w14:paraId="63BA6446" w14:textId="77777777" w:rsidR="00AC1285" w:rsidRPr="00D84032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D84032">
              <w:t>Identify the physical forms and/or packaged animal food to sample.</w:t>
            </w:r>
          </w:p>
          <w:p w14:paraId="00A5CD71" w14:textId="77777777" w:rsidR="00AC1285" w:rsidRPr="00D84032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D84032">
              <w:lastRenderedPageBreak/>
              <w:t>Give examples of personal safety hazards when sampling different animal foods.</w:t>
            </w:r>
          </w:p>
          <w:p w14:paraId="73C70CC3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D84032">
              <w:t>Recognize when not to take a sample.</w:t>
            </w:r>
          </w:p>
          <w:p w14:paraId="36419532" w14:textId="77777777" w:rsidR="00AC1285" w:rsidRDefault="00AC1285" w:rsidP="00AC1285">
            <w:pPr>
              <w:pStyle w:val="ListParagraph"/>
            </w:pPr>
          </w:p>
          <w:p w14:paraId="0D056407" w14:textId="77777777" w:rsidR="00AC1285" w:rsidRDefault="00AC1285" w:rsidP="00AC1285">
            <w:pPr>
              <w:pStyle w:val="ListParagraph"/>
            </w:pPr>
          </w:p>
          <w:p w14:paraId="22DB1140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9317A46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6E2FF031" w14:textId="77777777" w:rsidR="00AC1285" w:rsidRDefault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0"/>
        <w:gridCol w:w="6030"/>
      </w:tblGrid>
      <w:tr w:rsidR="00AC1285" w14:paraId="617F728A" w14:textId="77777777" w:rsidTr="00AC1285">
        <w:trPr>
          <w:trHeight w:val="395"/>
        </w:trPr>
        <w:tc>
          <w:tcPr>
            <w:tcW w:w="3596" w:type="dxa"/>
          </w:tcPr>
          <w:p w14:paraId="401E8921" w14:textId="7777777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>Unit 5: Documents &amp; Shipping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E7F7E3E" w14:textId="700E8864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2C1B06C3" w14:textId="77777777" w:rsidR="00AC1285" w:rsidRPr="008F7428" w:rsidRDefault="00AC1285" w:rsidP="00AC1285">
            <w:pPr>
              <w:rPr>
                <w:b/>
              </w:rPr>
            </w:pPr>
          </w:p>
          <w:p w14:paraId="23DF3298" w14:textId="77777777" w:rsidR="00AC1285" w:rsidRPr="00466276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466276">
              <w:t>The regulator correctly performs the procedures associated with chain of custody.</w:t>
            </w:r>
          </w:p>
          <w:p w14:paraId="44A4BD32" w14:textId="77777777" w:rsidR="00AC1285" w:rsidRPr="00466276" w:rsidRDefault="00AC1285" w:rsidP="00AC1285"/>
          <w:p w14:paraId="7EFB080B" w14:textId="77777777" w:rsidR="00AC1285" w:rsidRPr="00466276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466276">
              <w:t>The regulator has knowledge or awareness of documents or evidence that must be submitted with a sample.</w:t>
            </w:r>
          </w:p>
          <w:p w14:paraId="7F7088E0" w14:textId="77777777" w:rsidR="00AC1285" w:rsidRPr="00466276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466276">
              <w:t>Agency sample form</w:t>
            </w:r>
          </w:p>
          <w:p w14:paraId="1B3FF562" w14:textId="77777777" w:rsidR="00AC1285" w:rsidRPr="00466276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466276">
              <w:t>Product label</w:t>
            </w:r>
          </w:p>
          <w:p w14:paraId="7FB57BC0" w14:textId="77777777" w:rsidR="00AC1285" w:rsidRPr="00466276" w:rsidRDefault="00AC1285" w:rsidP="00AC1285">
            <w:pPr>
              <w:pStyle w:val="ListParagraph"/>
            </w:pPr>
          </w:p>
          <w:p w14:paraId="70597C11" w14:textId="77777777" w:rsidR="00AC1285" w:rsidRPr="00466276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466276">
              <w:t>The regulator can correctly fill out sample collection forms.</w:t>
            </w:r>
          </w:p>
          <w:p w14:paraId="33F99A2D" w14:textId="77777777" w:rsidR="00AC1285" w:rsidRPr="00466276" w:rsidRDefault="00AC1285" w:rsidP="00AC1285"/>
          <w:p w14:paraId="099C8FE3" w14:textId="77777777" w:rsidR="00AC1285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466276">
              <w:t>The regulator can identify and store samples properly prior to delivery to the lab.</w:t>
            </w:r>
          </w:p>
          <w:p w14:paraId="56489B48" w14:textId="77777777" w:rsidR="00AC1285" w:rsidRDefault="00AC1285" w:rsidP="00AC1285">
            <w:pPr>
              <w:pStyle w:val="ListParagraph"/>
            </w:pPr>
          </w:p>
          <w:p w14:paraId="3A79EC41" w14:textId="77777777" w:rsidR="00AC1285" w:rsidRPr="00466276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466276">
              <w:t>The regulator can explain the importance of filling out sample forms correctly.</w:t>
            </w:r>
          </w:p>
          <w:p w14:paraId="72693DF2" w14:textId="77777777" w:rsidR="00AC1285" w:rsidRPr="00466276" w:rsidRDefault="00AC1285" w:rsidP="00AC1285">
            <w:pPr>
              <w:contextualSpacing/>
            </w:pPr>
          </w:p>
          <w:p w14:paraId="4A7A5FEE" w14:textId="77777777" w:rsidR="00AC1285" w:rsidRPr="00F61153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466276">
              <w:t>The regulator has knowledge or awareness of measures taken to maintain product integrity.</w:t>
            </w:r>
          </w:p>
          <w:p w14:paraId="53BF0068" w14:textId="77777777" w:rsidR="00AC1285" w:rsidRPr="00F61153" w:rsidRDefault="00AC1285" w:rsidP="00AC1285">
            <w:pPr>
              <w:pStyle w:val="ListParagraph"/>
              <w:ind w:left="1080"/>
              <w:rPr>
                <w:b/>
              </w:rPr>
            </w:pPr>
          </w:p>
        </w:tc>
      </w:tr>
      <w:tr w:rsidR="00AC1285" w14:paraId="000A904C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715A1363" w14:textId="77777777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6D2238">
              <w:rPr>
                <w:rFonts w:eastAsia="Calibri" w:cs="Times New Roman"/>
              </w:rPr>
              <w:t>Supporting documentation needed to submit samples for analysis.</w:t>
            </w:r>
          </w:p>
          <w:p w14:paraId="27A6B574" w14:textId="77777777" w:rsidR="00AC1285" w:rsidRPr="00A007F4" w:rsidRDefault="00AC1285" w:rsidP="00AC1285"/>
          <w:p w14:paraId="418BD99D" w14:textId="77777777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Discuss the documentation needed to submit a sample to the lab.</w:t>
            </w:r>
          </w:p>
          <w:p w14:paraId="2D2837E6" w14:textId="77777777" w:rsidR="00AC1285" w:rsidRPr="00A007F4" w:rsidRDefault="00AC1285" w:rsidP="00AC1285"/>
          <w:p w14:paraId="7AF5408D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DBA64CC" w14:textId="77777777" w:rsidR="00AC1285" w:rsidRPr="00D84032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D84032">
              <w:t>Explain sample documentation process.</w:t>
            </w:r>
          </w:p>
          <w:p w14:paraId="62B9BE73" w14:textId="77777777" w:rsidR="00AC1285" w:rsidRPr="00D84032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D84032">
              <w:t>Recognize a break in the chain of custody.</w:t>
            </w:r>
          </w:p>
          <w:p w14:paraId="0ACC218A" w14:textId="77777777" w:rsidR="00AC1285" w:rsidRPr="00D84032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D84032">
              <w:t>Recognize precautions used to maintain sample integrity.</w:t>
            </w:r>
          </w:p>
          <w:p w14:paraId="542F63DA" w14:textId="77777777" w:rsidR="00AC1285" w:rsidRPr="00D84032" w:rsidRDefault="00AC1285" w:rsidP="00AC1285">
            <w:pPr>
              <w:pStyle w:val="ListParagraph"/>
              <w:numPr>
                <w:ilvl w:val="0"/>
                <w:numId w:val="3"/>
              </w:numPr>
              <w:rPr>
                <w:rFonts w:cs="Arial"/>
                <w:color w:val="000000" w:themeColor="text1"/>
              </w:rPr>
            </w:pPr>
            <w:r w:rsidRPr="00D84032">
              <w:t>Employ agency policies for shipping.</w:t>
            </w:r>
          </w:p>
          <w:p w14:paraId="39168F4B" w14:textId="77777777" w:rsidR="00AC1285" w:rsidRDefault="00AC1285" w:rsidP="00AC1285">
            <w:pPr>
              <w:pStyle w:val="ListParagraph"/>
              <w:contextualSpacing w:val="0"/>
              <w:rPr>
                <w:rFonts w:cs="Arial"/>
              </w:rPr>
            </w:pPr>
          </w:p>
          <w:p w14:paraId="3183F5B5" w14:textId="77777777" w:rsidR="00AC1285" w:rsidRDefault="00AC1285" w:rsidP="00AC1285">
            <w:pPr>
              <w:pStyle w:val="ListParagraph"/>
            </w:pPr>
          </w:p>
          <w:p w14:paraId="2E75E2D8" w14:textId="77777777" w:rsidR="00AC1285" w:rsidRDefault="00AC1285" w:rsidP="00AC1285">
            <w:pPr>
              <w:pStyle w:val="ListParagraph"/>
            </w:pPr>
          </w:p>
          <w:p w14:paraId="7B8C33E2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CAF66E0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304E5CD2" w14:textId="77777777" w:rsidR="00AC1285" w:rsidRDefault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1"/>
        <w:gridCol w:w="6129"/>
      </w:tblGrid>
      <w:tr w:rsidR="00AC1285" w14:paraId="11475B1D" w14:textId="77777777" w:rsidTr="00AC1285">
        <w:trPr>
          <w:trHeight w:val="395"/>
        </w:trPr>
        <w:tc>
          <w:tcPr>
            <w:tcW w:w="3596" w:type="dxa"/>
          </w:tcPr>
          <w:p w14:paraId="494BBA62" w14:textId="7777777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>Unit 6: Official vs Unofficial Samples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93A1DC3" w14:textId="4967C872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4594ABB7" w14:textId="77777777" w:rsidR="00AC1285" w:rsidRPr="008F7428" w:rsidRDefault="00AC1285" w:rsidP="00AC1285">
            <w:pPr>
              <w:rPr>
                <w:b/>
              </w:rPr>
            </w:pPr>
          </w:p>
          <w:p w14:paraId="738C5847" w14:textId="77777777" w:rsidR="00AC1285" w:rsidRPr="00466276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466276">
              <w:t>The regulator can explain what an official sample is.</w:t>
            </w:r>
          </w:p>
          <w:p w14:paraId="6A23A2F6" w14:textId="77777777" w:rsidR="00AC1285" w:rsidRPr="00466276" w:rsidRDefault="00AC1285" w:rsidP="00AC1285"/>
          <w:p w14:paraId="742FAB47" w14:textId="77777777" w:rsidR="00AC1285" w:rsidRPr="00466276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466276">
              <w:t>The regulator can explain what an unofficial sample is.</w:t>
            </w:r>
          </w:p>
          <w:p w14:paraId="63CAC2EB" w14:textId="77777777" w:rsidR="00AC1285" w:rsidRPr="00466276" w:rsidRDefault="00AC1285" w:rsidP="00AC1285"/>
          <w:p w14:paraId="74A4A296" w14:textId="77777777" w:rsidR="00AC1285" w:rsidRPr="00466276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466276">
              <w:t>The regulator can summarize procedures in collecting an unofficial sample.</w:t>
            </w:r>
          </w:p>
          <w:p w14:paraId="6AFE3FF0" w14:textId="77777777" w:rsidR="00AC1285" w:rsidRPr="00466276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466276">
              <w:t>Photographs</w:t>
            </w:r>
          </w:p>
          <w:p w14:paraId="36E7C64F" w14:textId="77777777" w:rsidR="00AC1285" w:rsidRPr="00466276" w:rsidRDefault="00AC1285" w:rsidP="00AC1285">
            <w:pPr>
              <w:pStyle w:val="ListParagraph"/>
              <w:numPr>
                <w:ilvl w:val="1"/>
                <w:numId w:val="4"/>
              </w:numPr>
            </w:pPr>
            <w:r w:rsidRPr="00466276">
              <w:t>Additional documentation</w:t>
            </w:r>
          </w:p>
          <w:p w14:paraId="74AFA2BB" w14:textId="77777777" w:rsidR="00AC1285" w:rsidRPr="00466276" w:rsidRDefault="00AC1285" w:rsidP="00AC1285"/>
          <w:p w14:paraId="1102DE91" w14:textId="77777777" w:rsidR="00AC1285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466276">
              <w:t>The regulator can follow-up on a violative sample based on agency procedure.</w:t>
            </w:r>
          </w:p>
          <w:p w14:paraId="36211341" w14:textId="77777777" w:rsidR="00AC1285" w:rsidRPr="00466276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466276">
              <w:t>The regulator can explain when an unofficial sample is collected and how the results could be interpreted.</w:t>
            </w:r>
          </w:p>
          <w:p w14:paraId="2DEC6F65" w14:textId="77777777" w:rsidR="00AC1285" w:rsidRPr="00466276" w:rsidRDefault="00AC1285" w:rsidP="00AC1285"/>
          <w:p w14:paraId="627A33CE" w14:textId="77777777" w:rsidR="00AC1285" w:rsidRPr="00F61153" w:rsidRDefault="00AC1285" w:rsidP="00AC1285">
            <w:pPr>
              <w:pStyle w:val="ListParagraph"/>
              <w:numPr>
                <w:ilvl w:val="0"/>
                <w:numId w:val="4"/>
              </w:numPr>
            </w:pPr>
            <w:r w:rsidRPr="00466276">
              <w:t>The regulator can identify factors that may lead to a sample being disqualified or invalidated.</w:t>
            </w:r>
          </w:p>
          <w:p w14:paraId="052255EF" w14:textId="77777777" w:rsidR="00AC1285" w:rsidRPr="00F61153" w:rsidRDefault="00AC1285" w:rsidP="00AC1285">
            <w:pPr>
              <w:pStyle w:val="ListParagraph"/>
              <w:ind w:left="1080"/>
              <w:rPr>
                <w:b/>
              </w:rPr>
            </w:pPr>
          </w:p>
        </w:tc>
      </w:tr>
      <w:tr w:rsidR="00AC1285" w14:paraId="72735E7B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797F1E3B" w14:textId="77777777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9530CA">
              <w:rPr>
                <w:rFonts w:eastAsia="Calibri" w:cs="Times New Roman"/>
              </w:rPr>
              <w:t xml:space="preserve">Sample collection for </w:t>
            </w:r>
            <w:r>
              <w:rPr>
                <w:rFonts w:eastAsia="Calibri" w:cs="Times New Roman"/>
              </w:rPr>
              <w:t>routine surveillance</w:t>
            </w:r>
            <w:r w:rsidRPr="009530CA">
              <w:rPr>
                <w:rFonts w:eastAsia="Calibri" w:cs="Times New Roman"/>
              </w:rPr>
              <w:t xml:space="preserve"> vs </w:t>
            </w:r>
            <w:r>
              <w:rPr>
                <w:rFonts w:eastAsia="Calibri" w:cs="Times New Roman"/>
              </w:rPr>
              <w:t>complaint investigation</w:t>
            </w:r>
            <w:r w:rsidRPr="009530CA">
              <w:rPr>
                <w:rFonts w:eastAsia="Calibri" w:cs="Times New Roman"/>
              </w:rPr>
              <w:t>.</w:t>
            </w:r>
          </w:p>
          <w:p w14:paraId="1CB7AE34" w14:textId="77777777" w:rsidR="00AC1285" w:rsidRPr="00A007F4" w:rsidRDefault="00AC1285" w:rsidP="00AC1285"/>
          <w:p w14:paraId="4DA2C29A" w14:textId="77777777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 xml:space="preserve">Compare </w:t>
            </w:r>
            <w:r w:rsidRPr="00FD548C">
              <w:t>official and unofficial samples.</w:t>
            </w:r>
          </w:p>
          <w:p w14:paraId="7810733F" w14:textId="77777777" w:rsidR="00AC1285" w:rsidRPr="00A007F4" w:rsidRDefault="00AC1285" w:rsidP="00AC1285"/>
          <w:p w14:paraId="2A2227E8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7B61B809" w14:textId="77777777" w:rsidR="00AC1285" w:rsidRPr="00D84032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D84032">
              <w:t>Give examples of official samples.</w:t>
            </w:r>
          </w:p>
          <w:p w14:paraId="6EDE196B" w14:textId="77777777" w:rsidR="00AC1285" w:rsidRPr="00D84032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D84032">
              <w:t>Give examples of unofficial samples.</w:t>
            </w:r>
          </w:p>
          <w:p w14:paraId="59820A4B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</w:pPr>
            <w:r w:rsidRPr="00D84032">
              <w:t>Recognize the importance of reviewing your agency’s policies on official and unofficial samples.</w:t>
            </w:r>
          </w:p>
          <w:p w14:paraId="6CD1B2CA" w14:textId="77777777" w:rsidR="00AC1285" w:rsidRDefault="00AC1285" w:rsidP="00AC1285">
            <w:pPr>
              <w:pStyle w:val="ListParagraph"/>
              <w:numPr>
                <w:ilvl w:val="0"/>
                <w:numId w:val="3"/>
              </w:numPr>
              <w:contextualSpacing w:val="0"/>
            </w:pPr>
            <w:r w:rsidRPr="00D84032">
              <w:t>Discuss how sample results may be used.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3C4DD87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4EFC77BD" w14:textId="7E4294D9" w:rsidR="00AC1285" w:rsidRDefault="00AC1285" w:rsidP="00AC1285"/>
    <w:p w14:paraId="5B553D6B" w14:textId="702223FC" w:rsidR="0027565F" w:rsidRDefault="0027565F" w:rsidP="00AC1285"/>
    <w:p w14:paraId="68CB6CE3" w14:textId="5F1D217F" w:rsidR="0027565F" w:rsidRDefault="0027565F" w:rsidP="00AC1285"/>
    <w:p w14:paraId="7B9AE797" w14:textId="00B37FA0" w:rsidR="0027565F" w:rsidRDefault="0027565F" w:rsidP="00AC1285"/>
    <w:p w14:paraId="0133C2AB" w14:textId="39BFCDAC" w:rsidR="0027565F" w:rsidRDefault="0027565F" w:rsidP="00AC1285"/>
    <w:p w14:paraId="0E4223A1" w14:textId="1A5D7E14" w:rsidR="0027565F" w:rsidRDefault="0027565F" w:rsidP="00AC1285"/>
    <w:p w14:paraId="0FBA8DA6" w14:textId="02D8DE9E" w:rsidR="0027565F" w:rsidRDefault="0027565F" w:rsidP="00AC1285"/>
    <w:p w14:paraId="54E1078C" w14:textId="57EB6FE2" w:rsidR="0027565F" w:rsidRDefault="0027565F" w:rsidP="00AC1285"/>
    <w:p w14:paraId="7E3022C4" w14:textId="17B2A81A" w:rsidR="0027565F" w:rsidRDefault="0027565F" w:rsidP="00AC1285"/>
    <w:p w14:paraId="3BE79A54" w14:textId="3F185ACA" w:rsidR="0027565F" w:rsidRDefault="0027565F" w:rsidP="00AC1285"/>
    <w:p w14:paraId="245FBBCB" w14:textId="07B42E5F" w:rsidR="0027565F" w:rsidRDefault="0027565F" w:rsidP="00AC1285"/>
    <w:p w14:paraId="26639AE6" w14:textId="563A3FB9" w:rsidR="0027565F" w:rsidRDefault="0027565F" w:rsidP="00AC1285"/>
    <w:p w14:paraId="13AB71B4" w14:textId="3335C389" w:rsidR="0027565F" w:rsidRDefault="0027565F" w:rsidP="00AC1285"/>
    <w:p w14:paraId="309B1AA3" w14:textId="4959BE13" w:rsidR="0027565F" w:rsidRDefault="0027565F" w:rsidP="00AC1285"/>
    <w:p w14:paraId="12DDB719" w14:textId="5EC5E58A" w:rsidR="0027565F" w:rsidRDefault="0027565F" w:rsidP="00AC1285"/>
    <w:p w14:paraId="6903C675" w14:textId="50E162D9" w:rsidR="0027565F" w:rsidRDefault="0027565F" w:rsidP="00AC1285"/>
    <w:p w14:paraId="719A11B2" w14:textId="3EA5C4F6" w:rsidR="0027565F" w:rsidRDefault="0027565F" w:rsidP="00AC1285"/>
    <w:p w14:paraId="7881EF66" w14:textId="2BCA1AAF" w:rsidR="0027565F" w:rsidRDefault="0027565F" w:rsidP="00AC1285"/>
    <w:p w14:paraId="036E8485" w14:textId="41DE86BB" w:rsidR="0027565F" w:rsidRDefault="0027565F" w:rsidP="00AC1285"/>
    <w:p w14:paraId="10E3986A" w14:textId="77777777" w:rsidR="0027565F" w:rsidRDefault="0027565F" w:rsidP="00AC1285"/>
    <w:p w14:paraId="0A176ED6" w14:textId="22F0316E" w:rsidR="0027565F" w:rsidRDefault="0027565F" w:rsidP="0027565F">
      <w:pPr>
        <w:rPr>
          <w:b/>
        </w:rPr>
      </w:pPr>
      <w:r>
        <w:rPr>
          <w:b/>
        </w:rPr>
        <w:lastRenderedPageBreak/>
        <w:t>B1 Regulatory Program Foundations</w:t>
      </w:r>
    </w:p>
    <w:p w14:paraId="4003B5D3" w14:textId="77777777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Pr="007170A1">
        <w:rPr>
          <w:rFonts w:cs="Arial"/>
          <w:color w:val="000000" w:themeColor="text1"/>
        </w:rPr>
        <w:t>Introductory knowledge, skills, and abilities related to the elements of feed and food regulatory programs.</w:t>
      </w:r>
    </w:p>
    <w:p w14:paraId="69632E53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1CF51BB8" w14:textId="77777777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>
        <w:rPr>
          <w:rFonts w:cs="Arial"/>
        </w:rPr>
        <w:t>E</w:t>
      </w:r>
      <w:r w:rsidRPr="007170A1">
        <w:rPr>
          <w:rFonts w:cs="Arial"/>
        </w:rPr>
        <w:t>xplain the responsibilities of regulatory agencies within the integrated food safety system.</w:t>
      </w:r>
    </w:p>
    <w:p w14:paraId="02351519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49771CD9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799A9695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7170A1">
        <w:rPr>
          <w:rFonts w:cs="Arial"/>
        </w:rPr>
        <w:t>Discuss roles within the integrated food safety system.</w:t>
      </w:r>
    </w:p>
    <w:p w14:paraId="3A8FDC99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7170A1">
        <w:rPr>
          <w:rFonts w:cs="Arial"/>
        </w:rPr>
        <w:t>Use agency authority to perform regulatory activities.</w:t>
      </w:r>
    </w:p>
    <w:p w14:paraId="3C0EA6D5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7170A1">
        <w:rPr>
          <w:rFonts w:cs="Arial"/>
        </w:rPr>
        <w:t>Evaluate information within a scientific and risk-based framework.</w:t>
      </w:r>
    </w:p>
    <w:p w14:paraId="19231DA3" w14:textId="77777777" w:rsidR="0027565F" w:rsidRPr="00391CC8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7170A1">
        <w:rPr>
          <w:rFonts w:cs="Arial"/>
        </w:rPr>
        <w:t>Use agency policies and procedures to perform regulatory activities.</w:t>
      </w:r>
    </w:p>
    <w:p w14:paraId="7334AB09" w14:textId="77777777" w:rsidR="0027565F" w:rsidRPr="003522E9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7170A1">
        <w:rPr>
          <w:rFonts w:cs="Arial"/>
        </w:rPr>
        <w:t>Use scientific knowledge to perform regulatory activities.</w:t>
      </w:r>
    </w:p>
    <w:p w14:paraId="46927AA5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9"/>
        <w:gridCol w:w="6171"/>
      </w:tblGrid>
      <w:tr w:rsidR="0027565F" w14:paraId="26C486D4" w14:textId="77777777" w:rsidTr="0027565F">
        <w:trPr>
          <w:trHeight w:val="350"/>
        </w:trPr>
        <w:tc>
          <w:tcPr>
            <w:tcW w:w="3596" w:type="dxa"/>
          </w:tcPr>
          <w:p w14:paraId="7C77E7E0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Unit 1: 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1F0777B6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7C8833FD" w14:textId="77777777" w:rsidR="0027565F" w:rsidRPr="0065031B" w:rsidRDefault="0027565F" w:rsidP="0027565F">
            <w:pPr>
              <w:rPr>
                <w:b/>
              </w:rPr>
            </w:pPr>
          </w:p>
          <w:p w14:paraId="103F7DEE" w14:textId="77777777" w:rsidR="0027565F" w:rsidRPr="00C93304" w:rsidRDefault="0027565F" w:rsidP="0027565F">
            <w:pPr>
              <w:pStyle w:val="ListParagraph"/>
              <w:numPr>
                <w:ilvl w:val="0"/>
                <w:numId w:val="52"/>
              </w:numPr>
              <w:ind w:left="360"/>
            </w:pPr>
            <w:r>
              <w:t>The regulator</w:t>
            </w:r>
            <w:r w:rsidRPr="00C93304">
              <w:t xml:space="preserve"> can describe scope and responsibilities of </w:t>
            </w:r>
            <w:r>
              <w:t>the regulator’s</w:t>
            </w:r>
            <w:r w:rsidRPr="00C93304">
              <w:t xml:space="preserve"> program</w:t>
            </w:r>
            <w:r>
              <w:t>.</w:t>
            </w:r>
          </w:p>
          <w:p w14:paraId="6ECEC13D" w14:textId="77777777" w:rsidR="0027565F" w:rsidRPr="00C93304" w:rsidRDefault="0027565F" w:rsidP="0027565F">
            <w:pPr>
              <w:numPr>
                <w:ilvl w:val="1"/>
                <w:numId w:val="52"/>
              </w:numPr>
              <w:spacing w:after="160" w:line="259" w:lineRule="auto"/>
              <w:contextualSpacing/>
            </w:pPr>
            <w:r w:rsidRPr="00C93304">
              <w:t xml:space="preserve">Explain </w:t>
            </w:r>
            <w:r>
              <w:t>the regulator’s</w:t>
            </w:r>
            <w:r w:rsidRPr="00C93304">
              <w:t xml:space="preserve"> program mission</w:t>
            </w:r>
          </w:p>
          <w:p w14:paraId="0CD840B1" w14:textId="77777777" w:rsidR="0027565F" w:rsidRPr="00C93304" w:rsidRDefault="0027565F" w:rsidP="0027565F">
            <w:pPr>
              <w:numPr>
                <w:ilvl w:val="2"/>
                <w:numId w:val="52"/>
              </w:numPr>
              <w:spacing w:after="160" w:line="259" w:lineRule="auto"/>
              <w:contextualSpacing/>
            </w:pPr>
            <w:r w:rsidRPr="00C93304">
              <w:t>Help ensure safe and wholesome food to consumers</w:t>
            </w:r>
          </w:p>
          <w:p w14:paraId="5F367FC5" w14:textId="77777777" w:rsidR="0027565F" w:rsidRPr="00C93304" w:rsidRDefault="0027565F" w:rsidP="0027565F">
            <w:pPr>
              <w:numPr>
                <w:ilvl w:val="1"/>
                <w:numId w:val="52"/>
              </w:numPr>
              <w:spacing w:after="160" w:line="259" w:lineRule="auto"/>
              <w:contextualSpacing/>
            </w:pPr>
            <w:r w:rsidRPr="00C93304">
              <w:t xml:space="preserve">Know the basis of </w:t>
            </w:r>
            <w:r>
              <w:t>the regulator’s</w:t>
            </w:r>
            <w:r w:rsidRPr="00C93304">
              <w:t xml:space="preserve"> authority</w:t>
            </w:r>
          </w:p>
          <w:p w14:paraId="48D08E9E" w14:textId="77777777" w:rsidR="0027565F" w:rsidRPr="00C93304" w:rsidRDefault="0027565F" w:rsidP="0027565F">
            <w:pPr>
              <w:numPr>
                <w:ilvl w:val="1"/>
                <w:numId w:val="52"/>
              </w:numPr>
              <w:spacing w:after="160" w:line="259" w:lineRule="auto"/>
              <w:contextualSpacing/>
            </w:pPr>
            <w:r w:rsidRPr="00C93304">
              <w:t xml:space="preserve">Know limits of </w:t>
            </w:r>
            <w:r>
              <w:t>the regulator’s</w:t>
            </w:r>
            <w:r w:rsidRPr="00C93304">
              <w:t xml:space="preserve"> authority</w:t>
            </w:r>
          </w:p>
          <w:p w14:paraId="03FC2C61" w14:textId="77777777" w:rsidR="0027565F" w:rsidRPr="00C93304" w:rsidRDefault="0027565F" w:rsidP="0027565F">
            <w:pPr>
              <w:numPr>
                <w:ilvl w:val="1"/>
                <w:numId w:val="52"/>
              </w:numPr>
              <w:spacing w:after="160" w:line="259" w:lineRule="auto"/>
              <w:contextualSpacing/>
            </w:pPr>
            <w:r w:rsidRPr="00C93304">
              <w:t>Significance of compliance strategies and procedures</w:t>
            </w:r>
          </w:p>
          <w:p w14:paraId="7C3F24B4" w14:textId="77777777" w:rsidR="0027565F" w:rsidRPr="00C93304" w:rsidRDefault="0027565F" w:rsidP="0027565F">
            <w:pPr>
              <w:numPr>
                <w:ilvl w:val="1"/>
                <w:numId w:val="52"/>
              </w:numPr>
              <w:spacing w:after="160" w:line="259" w:lineRule="auto"/>
              <w:contextualSpacing/>
            </w:pPr>
            <w:r w:rsidRPr="00C93304">
              <w:t>Inspectional and investigational activities</w:t>
            </w:r>
          </w:p>
          <w:p w14:paraId="1D7018AF" w14:textId="77777777" w:rsidR="0027565F" w:rsidRPr="00C93304" w:rsidRDefault="0027565F" w:rsidP="0027565F">
            <w:pPr>
              <w:numPr>
                <w:ilvl w:val="1"/>
                <w:numId w:val="52"/>
              </w:numPr>
              <w:spacing w:after="160" w:line="259" w:lineRule="auto"/>
              <w:contextualSpacing/>
            </w:pPr>
            <w:r w:rsidRPr="00C93304">
              <w:t>Integration/collaboration</w:t>
            </w:r>
          </w:p>
          <w:p w14:paraId="706FBED3" w14:textId="77777777" w:rsidR="0027565F" w:rsidRPr="00C93304" w:rsidRDefault="0027565F" w:rsidP="0027565F">
            <w:pPr>
              <w:numPr>
                <w:ilvl w:val="2"/>
                <w:numId w:val="52"/>
              </w:numPr>
              <w:spacing w:after="160" w:line="259" w:lineRule="auto"/>
              <w:contextualSpacing/>
            </w:pPr>
            <w:r w:rsidRPr="00C93304">
              <w:t>Awareness of shared responsibility</w:t>
            </w:r>
          </w:p>
          <w:p w14:paraId="09F888E9" w14:textId="77777777" w:rsidR="0027565F" w:rsidRPr="00C93304" w:rsidRDefault="0027565F" w:rsidP="0027565F">
            <w:pPr>
              <w:numPr>
                <w:ilvl w:val="1"/>
                <w:numId w:val="52"/>
              </w:numPr>
              <w:spacing w:after="160" w:line="259" w:lineRule="auto"/>
              <w:contextualSpacing/>
            </w:pPr>
            <w:r w:rsidRPr="00C93304">
              <w:t>Education/outreach</w:t>
            </w:r>
          </w:p>
          <w:p w14:paraId="1EA9079F" w14:textId="77777777" w:rsidR="0027565F" w:rsidRPr="00C93304" w:rsidRDefault="0027565F" w:rsidP="0027565F">
            <w:pPr>
              <w:numPr>
                <w:ilvl w:val="1"/>
                <w:numId w:val="52"/>
              </w:numPr>
              <w:spacing w:after="160" w:line="259" w:lineRule="auto"/>
              <w:contextualSpacing/>
            </w:pPr>
            <w:r w:rsidRPr="00C93304">
              <w:t>Emergency response</w:t>
            </w:r>
          </w:p>
          <w:p w14:paraId="55962259" w14:textId="77777777" w:rsidR="0027565F" w:rsidRDefault="0027565F" w:rsidP="0027565F">
            <w:pPr>
              <w:pStyle w:val="ListParagraph"/>
              <w:numPr>
                <w:ilvl w:val="0"/>
                <w:numId w:val="52"/>
              </w:numPr>
              <w:ind w:left="360"/>
            </w:pPr>
            <w:r>
              <w:t>The regulator</w:t>
            </w:r>
            <w:r w:rsidRPr="00C93304">
              <w:t xml:space="preserve"> can identify educational resources available to stakeholders.</w:t>
            </w:r>
          </w:p>
          <w:p w14:paraId="7BB08406" w14:textId="77777777" w:rsidR="0027565F" w:rsidRPr="00C93304" w:rsidRDefault="0027565F" w:rsidP="0027565F">
            <w:pPr>
              <w:pStyle w:val="ListParagraph"/>
              <w:ind w:left="360"/>
            </w:pPr>
          </w:p>
          <w:p w14:paraId="3DC5D643" w14:textId="77777777" w:rsidR="0027565F" w:rsidRDefault="0027565F" w:rsidP="0027565F">
            <w:pPr>
              <w:pStyle w:val="ListParagraph"/>
              <w:numPr>
                <w:ilvl w:val="0"/>
                <w:numId w:val="52"/>
              </w:numPr>
              <w:ind w:left="360"/>
            </w:pPr>
            <w:r>
              <w:t>The regulator</w:t>
            </w:r>
            <w:r w:rsidRPr="00C93304">
              <w:t xml:space="preserve"> can identify </w:t>
            </w:r>
            <w:r>
              <w:t>the regulator’s</w:t>
            </w:r>
            <w:r w:rsidRPr="00C93304">
              <w:t xml:space="preserve"> agency programs and corresponding laws and regulations.</w:t>
            </w:r>
          </w:p>
          <w:p w14:paraId="69B99A62" w14:textId="77777777" w:rsidR="0027565F" w:rsidRDefault="0027565F" w:rsidP="0027565F">
            <w:pPr>
              <w:pStyle w:val="ListParagraph"/>
            </w:pPr>
          </w:p>
          <w:p w14:paraId="10649DD6" w14:textId="77777777" w:rsidR="0027565F" w:rsidRDefault="0027565F" w:rsidP="0027565F">
            <w:pPr>
              <w:pStyle w:val="ListParagraph"/>
              <w:numPr>
                <w:ilvl w:val="0"/>
                <w:numId w:val="52"/>
              </w:numPr>
              <w:ind w:left="360"/>
            </w:pPr>
            <w:r>
              <w:t>The regulator</w:t>
            </w:r>
            <w:r w:rsidRPr="00C93304">
              <w:t xml:space="preserve"> can distinguish the difference between policy and guidance.</w:t>
            </w:r>
          </w:p>
          <w:p w14:paraId="7F07D45C" w14:textId="77777777" w:rsidR="0027565F" w:rsidRDefault="0027565F" w:rsidP="0027565F">
            <w:pPr>
              <w:pStyle w:val="ListParagraph"/>
            </w:pPr>
          </w:p>
          <w:p w14:paraId="6A6AC169" w14:textId="77777777" w:rsidR="0027565F" w:rsidRDefault="0027565F" w:rsidP="0027565F">
            <w:pPr>
              <w:pStyle w:val="ListParagraph"/>
              <w:numPr>
                <w:ilvl w:val="0"/>
                <w:numId w:val="52"/>
              </w:numPr>
              <w:ind w:left="360"/>
            </w:pPr>
            <w:r>
              <w:t>The regulator</w:t>
            </w:r>
            <w:r w:rsidRPr="00C93304">
              <w:t xml:space="preserve"> has a knowledge or awareness of guidance application to regulation.</w:t>
            </w:r>
          </w:p>
          <w:p w14:paraId="1C8AB9E1" w14:textId="77777777" w:rsidR="0027565F" w:rsidRDefault="0027565F" w:rsidP="0027565F">
            <w:pPr>
              <w:pStyle w:val="ListParagraph"/>
            </w:pPr>
          </w:p>
          <w:p w14:paraId="1109B353" w14:textId="77777777" w:rsidR="0027565F" w:rsidRDefault="0027565F" w:rsidP="0027565F">
            <w:pPr>
              <w:pStyle w:val="ListParagraph"/>
              <w:numPr>
                <w:ilvl w:val="0"/>
                <w:numId w:val="52"/>
              </w:numPr>
              <w:ind w:left="360"/>
            </w:pPr>
            <w:r>
              <w:t>The regulator</w:t>
            </w:r>
            <w:r w:rsidRPr="00C93304">
              <w:t xml:space="preserve"> can give examples of guidance documents within each of the programs.</w:t>
            </w:r>
          </w:p>
          <w:p w14:paraId="3C312EAD" w14:textId="77777777" w:rsidR="0027565F" w:rsidRDefault="0027565F" w:rsidP="0027565F">
            <w:pPr>
              <w:pStyle w:val="ListParagraph"/>
            </w:pPr>
          </w:p>
          <w:p w14:paraId="45D86D2D" w14:textId="77777777" w:rsidR="0027565F" w:rsidRDefault="0027565F" w:rsidP="0027565F">
            <w:pPr>
              <w:pStyle w:val="ListParagraph"/>
              <w:numPr>
                <w:ilvl w:val="0"/>
                <w:numId w:val="52"/>
              </w:numPr>
              <w:ind w:left="360"/>
            </w:pPr>
            <w:r>
              <w:lastRenderedPageBreak/>
              <w:t>The regulator</w:t>
            </w:r>
            <w:r w:rsidRPr="00C93304">
              <w:t xml:space="preserve"> can determine a facility’s compliance through activities such as inspections, complaints, and sample collection.</w:t>
            </w:r>
          </w:p>
          <w:p w14:paraId="1AE13862" w14:textId="77777777" w:rsidR="0027565F" w:rsidRDefault="0027565F" w:rsidP="0027565F">
            <w:pPr>
              <w:pStyle w:val="ListParagraph"/>
            </w:pPr>
          </w:p>
          <w:p w14:paraId="4D3CC3B2" w14:textId="77777777" w:rsidR="0027565F" w:rsidRPr="00235D16" w:rsidRDefault="0027565F" w:rsidP="0027565F">
            <w:pPr>
              <w:pStyle w:val="ListParagraph"/>
              <w:numPr>
                <w:ilvl w:val="0"/>
                <w:numId w:val="52"/>
              </w:numPr>
              <w:ind w:left="360"/>
            </w:pPr>
            <w:r>
              <w:t>The regulator</w:t>
            </w:r>
            <w:r w:rsidRPr="00235D16">
              <w:t xml:space="preserve"> can name the regulatory programs of </w:t>
            </w:r>
            <w:r>
              <w:t>the regulator’s</w:t>
            </w:r>
            <w:r w:rsidRPr="00235D16">
              <w:t xml:space="preserve"> agency: shellfish, produce, animal feed, pet food, eggs, retail, dairy, etc.</w:t>
            </w:r>
          </w:p>
          <w:p w14:paraId="2F2C5111" w14:textId="77777777" w:rsidR="0027565F" w:rsidRPr="00235D16" w:rsidRDefault="0027565F" w:rsidP="0027565F"/>
          <w:p w14:paraId="522EC501" w14:textId="77777777" w:rsidR="0027565F" w:rsidRPr="00235D16" w:rsidRDefault="0027565F" w:rsidP="0027565F">
            <w:pPr>
              <w:pStyle w:val="ListParagraph"/>
              <w:numPr>
                <w:ilvl w:val="0"/>
                <w:numId w:val="52"/>
              </w:numPr>
              <w:ind w:left="360"/>
            </w:pPr>
            <w:r>
              <w:t>The regulator</w:t>
            </w:r>
            <w:r w:rsidRPr="00235D16">
              <w:t xml:space="preserve"> can give examples of specific responsibilities within </w:t>
            </w:r>
            <w:r>
              <w:t>the regulator’s</w:t>
            </w:r>
            <w:r w:rsidRPr="00235D16">
              <w:t xml:space="preserve"> program area.</w:t>
            </w:r>
          </w:p>
          <w:p w14:paraId="67488A4F" w14:textId="77777777" w:rsidR="0027565F" w:rsidRPr="00235D16" w:rsidRDefault="0027565F" w:rsidP="0027565F"/>
          <w:p w14:paraId="64EED575" w14:textId="77777777" w:rsidR="0027565F" w:rsidRPr="00235D16" w:rsidRDefault="0027565F" w:rsidP="0027565F">
            <w:pPr>
              <w:pStyle w:val="ListParagraph"/>
              <w:numPr>
                <w:ilvl w:val="0"/>
                <w:numId w:val="52"/>
              </w:numPr>
              <w:ind w:left="360"/>
            </w:pPr>
            <w:r>
              <w:t>The regulator</w:t>
            </w:r>
            <w:r w:rsidRPr="00235D16">
              <w:t xml:space="preserve"> has a knowledge or awareness of which agency</w:t>
            </w:r>
            <w:r>
              <w:t xml:space="preserve"> </w:t>
            </w:r>
            <w:r w:rsidRPr="00235D16">
              <w:t>has authority for each program area.</w:t>
            </w:r>
          </w:p>
          <w:p w14:paraId="397FE4C3" w14:textId="77777777" w:rsidR="0027565F" w:rsidRPr="00235D16" w:rsidRDefault="0027565F" w:rsidP="0027565F"/>
          <w:p w14:paraId="7A77DEF5" w14:textId="77777777" w:rsidR="0027565F" w:rsidRPr="006E0518" w:rsidRDefault="0027565F" w:rsidP="0027565F">
            <w:pPr>
              <w:pStyle w:val="ListParagraph"/>
              <w:numPr>
                <w:ilvl w:val="0"/>
                <w:numId w:val="52"/>
              </w:numPr>
              <w:ind w:left="360"/>
            </w:pPr>
            <w:r>
              <w:t>The regulator</w:t>
            </w:r>
            <w:r w:rsidRPr="00235D16">
              <w:t xml:space="preserve"> has a knowledge or awareness of accountability to stakeholders (public, governing bodies).</w:t>
            </w:r>
          </w:p>
          <w:p w14:paraId="63B16034" w14:textId="77777777" w:rsidR="0027565F" w:rsidRPr="006E0518" w:rsidRDefault="0027565F" w:rsidP="0027565F">
            <w:pPr>
              <w:pStyle w:val="ListParagraph"/>
              <w:rPr>
                <w:b/>
              </w:rPr>
            </w:pPr>
          </w:p>
        </w:tc>
      </w:tr>
      <w:tr w:rsidR="0027565F" w14:paraId="2EB3B3A2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5C7547FC" w14:textId="77777777" w:rsidR="0027565F" w:rsidRDefault="0027565F" w:rsidP="0027565F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Pr="00414CAE">
              <w:rPr>
                <w:rFonts w:cs="Arial"/>
                <w:color w:val="000000" w:themeColor="text1"/>
              </w:rPr>
              <w:t>F</w:t>
            </w:r>
            <w:r>
              <w:rPr>
                <w:rFonts w:cs="Arial"/>
                <w:color w:val="000000" w:themeColor="text1"/>
              </w:rPr>
              <w:t>ee</w:t>
            </w:r>
            <w:r w:rsidRPr="00414CAE">
              <w:rPr>
                <w:rFonts w:cs="Arial"/>
                <w:color w:val="000000" w:themeColor="text1"/>
              </w:rPr>
              <w:t>d and f</w:t>
            </w:r>
            <w:r>
              <w:rPr>
                <w:rFonts w:cs="Arial"/>
                <w:color w:val="000000" w:themeColor="text1"/>
              </w:rPr>
              <w:t>oo</w:t>
            </w:r>
            <w:r w:rsidRPr="00414CAE">
              <w:rPr>
                <w:rFonts w:cs="Arial"/>
                <w:color w:val="000000" w:themeColor="text1"/>
              </w:rPr>
              <w:t>d regulatory program responsibilities.</w:t>
            </w:r>
          </w:p>
          <w:p w14:paraId="1A5767A4" w14:textId="77777777" w:rsidR="0027565F" w:rsidRPr="00C920AC" w:rsidRDefault="0027565F" w:rsidP="0027565F"/>
          <w:p w14:paraId="262FB0EF" w14:textId="77777777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Pr="00414CAE">
              <w:rPr>
                <w:rFonts w:cs="Arial"/>
              </w:rPr>
              <w:t>Discuss f</w:t>
            </w:r>
            <w:r>
              <w:rPr>
                <w:rFonts w:cs="Arial"/>
              </w:rPr>
              <w:t>ee</w:t>
            </w:r>
            <w:r w:rsidRPr="00414CAE">
              <w:rPr>
                <w:rFonts w:cs="Arial"/>
              </w:rPr>
              <w:t>d and f</w:t>
            </w:r>
            <w:r>
              <w:rPr>
                <w:rFonts w:cs="Arial"/>
              </w:rPr>
              <w:t>oo</w:t>
            </w:r>
            <w:r w:rsidRPr="00414CAE">
              <w:rPr>
                <w:rFonts w:cs="Arial"/>
              </w:rPr>
              <w:t>d regulatory program responsibilities.</w:t>
            </w:r>
          </w:p>
          <w:p w14:paraId="0EA376B3" w14:textId="77777777" w:rsidR="0027565F" w:rsidRPr="00C920AC" w:rsidRDefault="0027565F" w:rsidP="0027565F"/>
          <w:p w14:paraId="300D7B82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1047F2D6" w14:textId="77777777" w:rsidR="0027565F" w:rsidRPr="00C93304" w:rsidRDefault="0027565F" w:rsidP="0027565F">
            <w:pPr>
              <w:widowControl w:val="0"/>
              <w:numPr>
                <w:ilvl w:val="0"/>
                <w:numId w:val="51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line="259" w:lineRule="auto"/>
              <w:contextualSpacing/>
              <w:textAlignment w:val="baseline"/>
              <w:rPr>
                <w:rFonts w:cs="Arial"/>
              </w:rPr>
            </w:pPr>
            <w:r w:rsidRPr="00C93304">
              <w:rPr>
                <w:rFonts w:cs="Arial"/>
              </w:rPr>
              <w:t>Define relevant terminology.</w:t>
            </w:r>
          </w:p>
          <w:p w14:paraId="333BAF98" w14:textId="77777777" w:rsidR="0027565F" w:rsidRPr="00E75F4E" w:rsidRDefault="0027565F" w:rsidP="0027565F">
            <w:pPr>
              <w:pStyle w:val="ListParagraph"/>
              <w:widowControl w:val="0"/>
              <w:numPr>
                <w:ilvl w:val="0"/>
                <w:numId w:val="51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E75F4E">
              <w:rPr>
                <w:rFonts w:cs="Arial"/>
              </w:rPr>
              <w:t>Discuss the public health role of a feed and food regulatory professional.</w:t>
            </w:r>
          </w:p>
          <w:p w14:paraId="13CC285F" w14:textId="77777777" w:rsidR="0027565F" w:rsidRPr="00E75F4E" w:rsidRDefault="0027565F" w:rsidP="0027565F">
            <w:pPr>
              <w:pStyle w:val="ListParagraph"/>
              <w:widowControl w:val="0"/>
              <w:numPr>
                <w:ilvl w:val="0"/>
                <w:numId w:val="51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E75F4E">
              <w:rPr>
                <w:rFonts w:cs="Arial"/>
              </w:rPr>
              <w:t>Give examples of historically significant events that have influenced feed and food regulatory programs.</w:t>
            </w:r>
          </w:p>
          <w:p w14:paraId="1A35894C" w14:textId="77777777" w:rsidR="0027565F" w:rsidRPr="00E75F4E" w:rsidRDefault="0027565F" w:rsidP="0027565F">
            <w:pPr>
              <w:pStyle w:val="ListParagraph"/>
              <w:widowControl w:val="0"/>
              <w:numPr>
                <w:ilvl w:val="0"/>
                <w:numId w:val="51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E75F4E">
              <w:rPr>
                <w:rFonts w:cs="Arial"/>
              </w:rPr>
              <w:t>Give examples of the basic duties of a feed and food protection professional.</w:t>
            </w:r>
          </w:p>
          <w:p w14:paraId="12E0F8B6" w14:textId="77777777" w:rsidR="0027565F" w:rsidRPr="00E75F4E" w:rsidRDefault="0027565F" w:rsidP="0027565F">
            <w:pPr>
              <w:pStyle w:val="ListParagraph"/>
              <w:widowControl w:val="0"/>
              <w:numPr>
                <w:ilvl w:val="0"/>
                <w:numId w:val="51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E75F4E">
              <w:rPr>
                <w:rFonts w:cs="Arial"/>
              </w:rPr>
              <w:t>Give examples of regulatory compliance actions.</w:t>
            </w:r>
          </w:p>
          <w:p w14:paraId="5BB21843" w14:textId="77777777" w:rsidR="0027565F" w:rsidRPr="00E75F4E" w:rsidRDefault="0027565F" w:rsidP="0027565F">
            <w:pPr>
              <w:pStyle w:val="ListParagraph"/>
              <w:widowControl w:val="0"/>
              <w:numPr>
                <w:ilvl w:val="0"/>
                <w:numId w:val="51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E75F4E">
              <w:rPr>
                <w:rFonts w:cs="Arial"/>
              </w:rPr>
              <w:t>Describe the role of education and outreach in a feed and food regulatory program.</w:t>
            </w:r>
          </w:p>
          <w:p w14:paraId="5A599A61" w14:textId="77777777" w:rsidR="0027565F" w:rsidRPr="00E75F4E" w:rsidRDefault="0027565F" w:rsidP="0027565F">
            <w:pPr>
              <w:pStyle w:val="ListParagraph"/>
              <w:widowControl w:val="0"/>
              <w:numPr>
                <w:ilvl w:val="0"/>
                <w:numId w:val="51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E75F4E">
              <w:rPr>
                <w:rFonts w:cs="Arial"/>
              </w:rPr>
              <w:lastRenderedPageBreak/>
              <w:t>Discuss the role of critical thinking as a feed and food protection professional.</w:t>
            </w:r>
          </w:p>
          <w:p w14:paraId="3A84657D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C93304">
              <w:rPr>
                <w:rFonts w:cs="Arial"/>
              </w:rPr>
              <w:t>Discuss the role of systems thinking as a feed and food protection professional.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436359E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3EFF2166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5"/>
        <w:gridCol w:w="6065"/>
      </w:tblGrid>
      <w:tr w:rsidR="0027565F" w14:paraId="4E11EFA3" w14:textId="77777777" w:rsidTr="0027565F">
        <w:trPr>
          <w:trHeight w:val="395"/>
        </w:trPr>
        <w:tc>
          <w:tcPr>
            <w:tcW w:w="3596" w:type="dxa"/>
          </w:tcPr>
          <w:p w14:paraId="5CB10DD6" w14:textId="77777777" w:rsidR="0027565F" w:rsidRPr="0034679E" w:rsidRDefault="0027565F" w:rsidP="0027565F">
            <w:pPr>
              <w:rPr>
                <w:b/>
              </w:rPr>
            </w:pPr>
            <w:bookmarkStart w:id="1" w:name="_Hlk507416083"/>
            <w:r>
              <w:rPr>
                <w:b/>
              </w:rPr>
              <w:t>Unit 2: Laws and Regulations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F6CA509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5603F906" w14:textId="77777777" w:rsidR="0027565F" w:rsidRDefault="0027565F" w:rsidP="0027565F">
            <w:pPr>
              <w:rPr>
                <w:b/>
              </w:rPr>
            </w:pPr>
          </w:p>
          <w:p w14:paraId="71754234" w14:textId="77777777" w:rsidR="0027565F" w:rsidRDefault="0027565F" w:rsidP="0027565F">
            <w:pPr>
              <w:pStyle w:val="ListParagraph"/>
              <w:numPr>
                <w:ilvl w:val="0"/>
                <w:numId w:val="53"/>
              </w:numPr>
            </w:pPr>
            <w:r>
              <w:t>The regulator</w:t>
            </w:r>
            <w:r w:rsidRPr="00943456">
              <w:t xml:space="preserve"> can give some examples of applicable laws/regulations.</w:t>
            </w:r>
          </w:p>
          <w:p w14:paraId="3A79BBBA" w14:textId="77777777" w:rsidR="0027565F" w:rsidRPr="00943456" w:rsidRDefault="0027565F" w:rsidP="0027565F">
            <w:pPr>
              <w:pStyle w:val="ListParagraph"/>
              <w:ind w:left="360"/>
            </w:pPr>
          </w:p>
          <w:p w14:paraId="6B23ABB4" w14:textId="77777777" w:rsidR="0027565F" w:rsidRPr="00943456" w:rsidRDefault="0027565F" w:rsidP="0027565F">
            <w:pPr>
              <w:pStyle w:val="ListParagraph"/>
              <w:numPr>
                <w:ilvl w:val="0"/>
                <w:numId w:val="53"/>
              </w:numPr>
            </w:pPr>
            <w:r>
              <w:t>The regulator</w:t>
            </w:r>
            <w:r w:rsidRPr="00943456">
              <w:t xml:space="preserve"> has a knowledge or an awareness of regulatory resources.</w:t>
            </w:r>
          </w:p>
          <w:p w14:paraId="527F1020" w14:textId="77777777" w:rsidR="0027565F" w:rsidRPr="00943456" w:rsidRDefault="0027565F" w:rsidP="0027565F">
            <w:pPr>
              <w:numPr>
                <w:ilvl w:val="1"/>
                <w:numId w:val="53"/>
              </w:numPr>
              <w:spacing w:after="160" w:line="259" w:lineRule="auto"/>
              <w:contextualSpacing/>
            </w:pPr>
            <w:r w:rsidRPr="00943456">
              <w:t>Where to find laws and regulations</w:t>
            </w:r>
          </w:p>
          <w:p w14:paraId="6F9A7FA7" w14:textId="77777777" w:rsidR="0027565F" w:rsidRDefault="0027565F" w:rsidP="0027565F">
            <w:pPr>
              <w:numPr>
                <w:ilvl w:val="1"/>
                <w:numId w:val="53"/>
              </w:numPr>
              <w:spacing w:after="160" w:line="259" w:lineRule="auto"/>
              <w:contextualSpacing/>
            </w:pPr>
            <w:r w:rsidRPr="00943456">
              <w:t>Identify regulatory resources (CFR, Food Code)</w:t>
            </w:r>
          </w:p>
          <w:p w14:paraId="15201651" w14:textId="77777777" w:rsidR="0027565F" w:rsidRPr="00943456" w:rsidRDefault="0027565F" w:rsidP="0027565F">
            <w:pPr>
              <w:pStyle w:val="ListParagraph"/>
              <w:numPr>
                <w:ilvl w:val="0"/>
                <w:numId w:val="54"/>
              </w:numPr>
              <w:ind w:left="360"/>
              <w:rPr>
                <w:sz w:val="24"/>
                <w:szCs w:val="24"/>
              </w:rPr>
            </w:pPr>
            <w:r>
              <w:t>The regulator</w:t>
            </w:r>
            <w:r w:rsidRPr="00943456">
              <w:t xml:space="preserve"> has a knowledge or awareness of the significance of laws and regulations on public health.</w:t>
            </w:r>
          </w:p>
          <w:p w14:paraId="0B04E397" w14:textId="77777777" w:rsidR="0027565F" w:rsidRPr="00943456" w:rsidRDefault="0027565F" w:rsidP="0027565F">
            <w:pPr>
              <w:numPr>
                <w:ilvl w:val="1"/>
                <w:numId w:val="54"/>
              </w:numPr>
              <w:spacing w:after="160" w:line="259" w:lineRule="auto"/>
              <w:contextualSpacing/>
            </w:pPr>
            <w:r w:rsidRPr="00943456">
              <w:t>Enforce laws and reg</w:t>
            </w:r>
            <w:r>
              <w:t>ulations</w:t>
            </w:r>
          </w:p>
          <w:p w14:paraId="559BDA3E" w14:textId="77777777" w:rsidR="0027565F" w:rsidRPr="00943456" w:rsidRDefault="0027565F" w:rsidP="0027565F">
            <w:pPr>
              <w:numPr>
                <w:ilvl w:val="1"/>
                <w:numId w:val="54"/>
              </w:numPr>
              <w:spacing w:after="160" w:line="259" w:lineRule="auto"/>
              <w:contextualSpacing/>
            </w:pPr>
            <w:r w:rsidRPr="00943456">
              <w:t>Identify laws and reg</w:t>
            </w:r>
            <w:r>
              <w:t>ulation</w:t>
            </w:r>
            <w:r w:rsidRPr="00943456">
              <w:t>s</w:t>
            </w:r>
          </w:p>
          <w:p w14:paraId="571053D0" w14:textId="77777777" w:rsidR="0027565F" w:rsidRPr="00943456" w:rsidRDefault="0027565F" w:rsidP="0027565F">
            <w:pPr>
              <w:numPr>
                <w:ilvl w:val="1"/>
                <w:numId w:val="54"/>
              </w:numPr>
              <w:spacing w:after="160" w:line="259" w:lineRule="auto"/>
              <w:contextualSpacing/>
            </w:pPr>
            <w:r w:rsidRPr="00943456">
              <w:t>Guidance vs policy vs laws</w:t>
            </w:r>
          </w:p>
          <w:p w14:paraId="286C43DB" w14:textId="77777777" w:rsidR="0027565F" w:rsidRPr="00943456" w:rsidRDefault="0027565F" w:rsidP="0027565F">
            <w:pPr>
              <w:numPr>
                <w:ilvl w:val="1"/>
                <w:numId w:val="54"/>
              </w:numPr>
              <w:spacing w:after="160" w:line="259" w:lineRule="auto"/>
              <w:contextualSpacing/>
            </w:pPr>
            <w:r w:rsidRPr="00943456">
              <w:t>FSMA</w:t>
            </w:r>
          </w:p>
          <w:p w14:paraId="5C73F49C" w14:textId="77777777" w:rsidR="0027565F" w:rsidRPr="00943456" w:rsidRDefault="0027565F" w:rsidP="0027565F">
            <w:pPr>
              <w:numPr>
                <w:ilvl w:val="1"/>
                <w:numId w:val="54"/>
              </w:numPr>
              <w:spacing w:after="160" w:line="259" w:lineRule="auto"/>
              <w:contextualSpacing/>
            </w:pPr>
            <w:r w:rsidRPr="00943456">
              <w:t>Food Code</w:t>
            </w:r>
          </w:p>
          <w:p w14:paraId="677BEC85" w14:textId="77777777" w:rsidR="0027565F" w:rsidRPr="00943456" w:rsidRDefault="0027565F" w:rsidP="0027565F">
            <w:pPr>
              <w:numPr>
                <w:ilvl w:val="1"/>
                <w:numId w:val="54"/>
              </w:numPr>
              <w:spacing w:after="160" w:line="259" w:lineRule="auto"/>
              <w:contextualSpacing/>
            </w:pPr>
            <w:r w:rsidRPr="00943456">
              <w:t>FD &amp; C Act</w:t>
            </w:r>
          </w:p>
          <w:p w14:paraId="182DA115" w14:textId="77777777" w:rsidR="0027565F" w:rsidRPr="00943456" w:rsidRDefault="0027565F" w:rsidP="0027565F">
            <w:pPr>
              <w:numPr>
                <w:ilvl w:val="1"/>
                <w:numId w:val="54"/>
              </w:numPr>
              <w:spacing w:after="160" w:line="259" w:lineRule="auto"/>
              <w:contextualSpacing/>
            </w:pPr>
            <w:r w:rsidRPr="00943456">
              <w:t>State, local, tribal, territorial laws</w:t>
            </w:r>
          </w:p>
          <w:p w14:paraId="29895249" w14:textId="77777777" w:rsidR="0027565F" w:rsidRPr="00943456" w:rsidRDefault="0027565F" w:rsidP="0027565F">
            <w:pPr>
              <w:numPr>
                <w:ilvl w:val="1"/>
                <w:numId w:val="54"/>
              </w:numPr>
              <w:spacing w:after="160" w:line="259" w:lineRule="auto"/>
              <w:contextualSpacing/>
            </w:pPr>
            <w:r w:rsidRPr="00943456">
              <w:t>CFR</w:t>
            </w:r>
          </w:p>
          <w:p w14:paraId="14268214" w14:textId="77777777" w:rsidR="0027565F" w:rsidRPr="00943456" w:rsidRDefault="0027565F" w:rsidP="0027565F">
            <w:pPr>
              <w:numPr>
                <w:ilvl w:val="1"/>
                <w:numId w:val="54"/>
              </w:numPr>
              <w:spacing w:after="160" w:line="259" w:lineRule="auto"/>
              <w:contextualSpacing/>
            </w:pPr>
            <w:r w:rsidRPr="00943456">
              <w:t>PHS Act</w:t>
            </w:r>
          </w:p>
          <w:p w14:paraId="2458FEA7" w14:textId="77777777" w:rsidR="0027565F" w:rsidRDefault="0027565F" w:rsidP="0027565F">
            <w:pPr>
              <w:pStyle w:val="ListParagraph"/>
              <w:numPr>
                <w:ilvl w:val="0"/>
                <w:numId w:val="54"/>
              </w:numPr>
              <w:ind w:left="360"/>
            </w:pPr>
            <w:r>
              <w:t>The regulator</w:t>
            </w:r>
            <w:r w:rsidRPr="00943456">
              <w:t xml:space="preserve"> can determine a facility’s compliance through activities such as inspection, complaint</w:t>
            </w:r>
            <w:r>
              <w:t xml:space="preserve"> investigation</w:t>
            </w:r>
            <w:r w:rsidRPr="00943456">
              <w:t>, and sample collection.</w:t>
            </w:r>
          </w:p>
          <w:p w14:paraId="052E07CA" w14:textId="77777777" w:rsidR="0027565F" w:rsidRPr="00943456" w:rsidRDefault="0027565F" w:rsidP="0027565F">
            <w:pPr>
              <w:pStyle w:val="ListParagraph"/>
              <w:ind w:left="360"/>
            </w:pPr>
          </w:p>
          <w:p w14:paraId="51ED8FEC" w14:textId="77777777" w:rsidR="0027565F" w:rsidRPr="00943456" w:rsidRDefault="0027565F" w:rsidP="0027565F">
            <w:pPr>
              <w:pStyle w:val="ListParagraph"/>
              <w:numPr>
                <w:ilvl w:val="0"/>
                <w:numId w:val="54"/>
              </w:numPr>
              <w:ind w:left="360"/>
            </w:pPr>
            <w:r>
              <w:t>The regulator</w:t>
            </w:r>
            <w:r w:rsidRPr="00943456">
              <w:t xml:space="preserve"> can enforce laws and regulations.</w:t>
            </w:r>
          </w:p>
          <w:p w14:paraId="21B72BC6" w14:textId="77777777" w:rsidR="0027565F" w:rsidRPr="00943456" w:rsidRDefault="0027565F" w:rsidP="0027565F">
            <w:pPr>
              <w:numPr>
                <w:ilvl w:val="1"/>
                <w:numId w:val="54"/>
              </w:numPr>
              <w:spacing w:after="160" w:line="259" w:lineRule="auto"/>
              <w:contextualSpacing/>
            </w:pPr>
            <w:r w:rsidRPr="00943456">
              <w:t>Inference versus facts</w:t>
            </w:r>
          </w:p>
          <w:p w14:paraId="0B171902" w14:textId="77777777" w:rsidR="0027565F" w:rsidRDefault="0027565F" w:rsidP="0027565F">
            <w:pPr>
              <w:pStyle w:val="ListParagraph"/>
              <w:numPr>
                <w:ilvl w:val="0"/>
                <w:numId w:val="54"/>
              </w:numPr>
              <w:ind w:left="360"/>
            </w:pPr>
            <w:r>
              <w:lastRenderedPageBreak/>
              <w:t>The regulator</w:t>
            </w:r>
            <w:r w:rsidRPr="00943456">
              <w:t xml:space="preserve"> has a knowledge or awareness that documentation of observations and activities can become legal evidence.</w:t>
            </w:r>
          </w:p>
          <w:p w14:paraId="10271F8C" w14:textId="77777777" w:rsidR="0027565F" w:rsidRDefault="0027565F" w:rsidP="0027565F"/>
          <w:p w14:paraId="47F1EBB7" w14:textId="77777777" w:rsidR="0027565F" w:rsidRPr="00235D16" w:rsidRDefault="0027565F" w:rsidP="0027565F">
            <w:pPr>
              <w:pStyle w:val="ListParagraph"/>
              <w:numPr>
                <w:ilvl w:val="0"/>
                <w:numId w:val="54"/>
              </w:numPr>
              <w:ind w:left="360"/>
            </w:pPr>
            <w:r>
              <w:t>The regulator</w:t>
            </w:r>
            <w:r w:rsidRPr="00235D16">
              <w:t xml:space="preserve"> can discuss agency laws and regulations. </w:t>
            </w:r>
          </w:p>
          <w:p w14:paraId="26ECAB9E" w14:textId="77777777" w:rsidR="0027565F" w:rsidRPr="00235D16" w:rsidRDefault="0027565F" w:rsidP="0027565F"/>
          <w:p w14:paraId="60808199" w14:textId="77777777" w:rsidR="0027565F" w:rsidRPr="00235D16" w:rsidRDefault="0027565F" w:rsidP="0027565F">
            <w:pPr>
              <w:pStyle w:val="ListParagraph"/>
              <w:numPr>
                <w:ilvl w:val="0"/>
                <w:numId w:val="54"/>
              </w:numPr>
              <w:ind w:left="360"/>
            </w:pPr>
            <w:r>
              <w:t>The regulator</w:t>
            </w:r>
            <w:r w:rsidRPr="00235D16">
              <w:t xml:space="preserve"> can differentiate between laws and regulations, policies, and guidance.</w:t>
            </w:r>
          </w:p>
          <w:p w14:paraId="3CF8A313" w14:textId="77777777" w:rsidR="0027565F" w:rsidRPr="00235D16" w:rsidRDefault="0027565F" w:rsidP="0027565F"/>
          <w:p w14:paraId="2994D73C" w14:textId="77777777" w:rsidR="0027565F" w:rsidRPr="00943456" w:rsidRDefault="0027565F" w:rsidP="0027565F">
            <w:pPr>
              <w:pStyle w:val="ListParagraph"/>
              <w:numPr>
                <w:ilvl w:val="0"/>
                <w:numId w:val="54"/>
              </w:numPr>
              <w:ind w:left="360"/>
            </w:pPr>
            <w:r>
              <w:t>The regulator</w:t>
            </w:r>
            <w:r w:rsidRPr="00235D16">
              <w:t xml:space="preserve"> can reference specific regulations applicable to the program.</w:t>
            </w:r>
          </w:p>
        </w:tc>
      </w:tr>
      <w:tr w:rsidR="0027565F" w14:paraId="7919F004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21232E10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414CAE">
              <w:rPr>
                <w:rFonts w:cs="Arial"/>
                <w:color w:val="000000" w:themeColor="text1"/>
              </w:rPr>
              <w:t>Regulatory program laws and regulations.</w:t>
            </w:r>
          </w:p>
          <w:p w14:paraId="5DAADA3A" w14:textId="77777777" w:rsidR="0027565F" w:rsidRPr="00A007F4" w:rsidRDefault="0027565F" w:rsidP="0027565F"/>
          <w:p w14:paraId="7E82C8AB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414CAE">
              <w:rPr>
                <w:rFonts w:cs="Arial"/>
              </w:rPr>
              <w:t>Discuss regulatory program laws and regulations.</w:t>
            </w:r>
          </w:p>
          <w:p w14:paraId="7A595402" w14:textId="77777777" w:rsidR="0027565F" w:rsidRPr="00A007F4" w:rsidRDefault="0027565F" w:rsidP="0027565F"/>
          <w:p w14:paraId="4FF8D5B9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182C03EF" w14:textId="77777777" w:rsidR="0027565F" w:rsidRPr="00873C33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873C33">
              <w:rPr>
                <w:rFonts w:cs="Arial"/>
              </w:rPr>
              <w:t>Describe the differences between acts and regulations.</w:t>
            </w:r>
          </w:p>
          <w:p w14:paraId="6B9FA69D" w14:textId="77777777" w:rsidR="0027565F" w:rsidRPr="00873C33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873C33">
              <w:rPr>
                <w:rFonts w:cs="Arial"/>
              </w:rPr>
              <w:t>Discuss the legislative process for creating laws.</w:t>
            </w:r>
          </w:p>
          <w:p w14:paraId="66C7B71D" w14:textId="77777777" w:rsidR="0027565F" w:rsidRPr="00873C33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873C33">
              <w:rPr>
                <w:rFonts w:cs="Arial"/>
              </w:rPr>
              <w:t>Discuss the administrative process for creating rules.</w:t>
            </w:r>
          </w:p>
          <w:p w14:paraId="16C8CAE6" w14:textId="77777777" w:rsidR="0027565F" w:rsidRPr="00873C33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873C33">
              <w:rPr>
                <w:rFonts w:cs="Arial"/>
              </w:rPr>
              <w:t>Give examples of the acts and regulations that guide food protection professional activities.</w:t>
            </w:r>
          </w:p>
          <w:p w14:paraId="301C9A98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174BFD">
              <w:rPr>
                <w:rFonts w:cs="Arial"/>
              </w:rPr>
              <w:t>Discuss federal law adoption by states.</w:t>
            </w:r>
          </w:p>
          <w:p w14:paraId="5463862B" w14:textId="77777777" w:rsidR="0027565F" w:rsidRDefault="0027565F" w:rsidP="0027565F">
            <w:pPr>
              <w:pStyle w:val="ListParagraph"/>
            </w:pPr>
          </w:p>
          <w:p w14:paraId="091F0E5E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776F176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  <w:bookmarkEnd w:id="1"/>
    </w:tbl>
    <w:p w14:paraId="7319B379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7"/>
        <w:gridCol w:w="6053"/>
      </w:tblGrid>
      <w:tr w:rsidR="0027565F" w14:paraId="6575C5EB" w14:textId="77777777" w:rsidTr="0027565F">
        <w:trPr>
          <w:trHeight w:val="395"/>
        </w:trPr>
        <w:tc>
          <w:tcPr>
            <w:tcW w:w="3596" w:type="dxa"/>
          </w:tcPr>
          <w:p w14:paraId="3C072A0F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3: Feed/Food Protection Agencies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9E55A16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6EBDF99F" w14:textId="77777777" w:rsidR="0027565F" w:rsidRDefault="0027565F" w:rsidP="0027565F">
            <w:pPr>
              <w:rPr>
                <w:b/>
              </w:rPr>
            </w:pPr>
          </w:p>
          <w:p w14:paraId="091E3DE1" w14:textId="77777777" w:rsidR="0027565F" w:rsidRPr="00235D16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235D16">
              <w:t xml:space="preserve"> can identify types of regulatory authorities.</w:t>
            </w:r>
          </w:p>
          <w:p w14:paraId="6838909E" w14:textId="77777777" w:rsidR="0027565F" w:rsidRPr="00235D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35D16">
              <w:t xml:space="preserve">International </w:t>
            </w:r>
          </w:p>
          <w:p w14:paraId="5D10D9DC" w14:textId="77777777" w:rsidR="0027565F" w:rsidRPr="00235D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35D16">
              <w:t xml:space="preserve">Federal </w:t>
            </w:r>
          </w:p>
          <w:p w14:paraId="6A82AC4E" w14:textId="77777777" w:rsidR="0027565F" w:rsidRPr="00235D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35D16">
              <w:t xml:space="preserve">State </w:t>
            </w:r>
          </w:p>
          <w:p w14:paraId="32190EF1" w14:textId="77777777" w:rsidR="0027565F" w:rsidRPr="00235D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35D16">
              <w:t xml:space="preserve">Local </w:t>
            </w:r>
          </w:p>
          <w:p w14:paraId="065F0EE4" w14:textId="77777777" w:rsidR="0027565F" w:rsidRPr="00235D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35D16">
              <w:t>Territorial</w:t>
            </w:r>
          </w:p>
          <w:p w14:paraId="07CB046B" w14:textId="77777777" w:rsidR="0027565F" w:rsidRPr="00235D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35D16">
              <w:t>Tribal</w:t>
            </w:r>
          </w:p>
          <w:p w14:paraId="12752A35" w14:textId="77777777" w:rsidR="0027565F" w:rsidRPr="00235D16" w:rsidRDefault="0027565F" w:rsidP="0027565F"/>
          <w:p w14:paraId="33E0E29C" w14:textId="77777777" w:rsidR="0027565F" w:rsidRPr="009F5FA7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t>The regulator</w:t>
            </w:r>
            <w:r w:rsidRPr="00235D16">
              <w:t xml:space="preserve"> has a knowledge or awareness that regulatory agencies collaborate.</w:t>
            </w:r>
          </w:p>
          <w:p w14:paraId="55624CB8" w14:textId="77777777" w:rsidR="0027565F" w:rsidRDefault="0027565F" w:rsidP="0027565F">
            <w:pPr>
              <w:rPr>
                <w:b/>
              </w:rPr>
            </w:pPr>
          </w:p>
          <w:p w14:paraId="372604B6" w14:textId="77777777" w:rsidR="0027565F" w:rsidRPr="00F757F2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F757F2">
              <w:t xml:space="preserve"> can name specific food and feed agencies that </w:t>
            </w:r>
            <w:r>
              <w:t>the regulator</w:t>
            </w:r>
            <w:r w:rsidRPr="00F757F2">
              <w:t xml:space="preserve"> would be working with or that </w:t>
            </w:r>
            <w:r>
              <w:t>the regulator’s</w:t>
            </w:r>
            <w:r w:rsidRPr="00F757F2">
              <w:t xml:space="preserve"> program interacts with. (CFIA, FDA, USDA, CBP, State departments, CDC, local health departments).</w:t>
            </w:r>
          </w:p>
          <w:p w14:paraId="488F9A1A" w14:textId="77777777" w:rsidR="0027565F" w:rsidRPr="00F757F2" w:rsidRDefault="0027565F" w:rsidP="0027565F"/>
          <w:p w14:paraId="4817A512" w14:textId="77777777" w:rsidR="0027565F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F757F2">
              <w:t xml:space="preserve"> can give examples of collaborative regulatory activities.</w:t>
            </w:r>
          </w:p>
          <w:p w14:paraId="4E248445" w14:textId="77777777" w:rsidR="0027565F" w:rsidRPr="00F757F2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I</w:t>
            </w:r>
            <w:r w:rsidRPr="00F757F2">
              <w:t>nspections</w:t>
            </w:r>
          </w:p>
          <w:p w14:paraId="69F33803" w14:textId="77777777" w:rsidR="0027565F" w:rsidRPr="00F757F2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R</w:t>
            </w:r>
            <w:r w:rsidRPr="00F757F2">
              <w:t>ecalls</w:t>
            </w:r>
          </w:p>
          <w:p w14:paraId="32B8A8FA" w14:textId="77777777" w:rsidR="0027565F" w:rsidRPr="00F757F2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T</w:t>
            </w:r>
            <w:r w:rsidRPr="00F757F2">
              <w:t>racebacks</w:t>
            </w:r>
          </w:p>
          <w:p w14:paraId="71374926" w14:textId="77777777" w:rsidR="0027565F" w:rsidRPr="00F757F2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I</w:t>
            </w:r>
            <w:r w:rsidRPr="00F757F2">
              <w:t>nvestigations (e.g.,</w:t>
            </w:r>
            <w:r>
              <w:t xml:space="preserve"> </w:t>
            </w:r>
            <w:r w:rsidRPr="00F757F2">
              <w:t>foodborne illness investigations)</w:t>
            </w:r>
          </w:p>
          <w:p w14:paraId="70FE17D6" w14:textId="77777777" w:rsidR="0027565F" w:rsidRPr="00F757F2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S</w:t>
            </w:r>
            <w:r w:rsidRPr="00F757F2">
              <w:t>ample collections</w:t>
            </w:r>
          </w:p>
          <w:p w14:paraId="5EE54F45" w14:textId="77777777" w:rsidR="0027565F" w:rsidRPr="00F757F2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I</w:t>
            </w:r>
            <w:r w:rsidRPr="00F757F2">
              <w:t>mports</w:t>
            </w:r>
          </w:p>
          <w:p w14:paraId="1E1F04E0" w14:textId="77777777" w:rsidR="0027565F" w:rsidRPr="00F757F2" w:rsidRDefault="0027565F" w:rsidP="0027565F"/>
          <w:p w14:paraId="270AD40D" w14:textId="77777777" w:rsidR="0027565F" w:rsidRPr="009F5FA7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t>The regulator</w:t>
            </w:r>
            <w:r w:rsidRPr="00F757F2">
              <w:t xml:space="preserve"> is aware of the importance of developing rapport while working with other agencies.</w:t>
            </w:r>
          </w:p>
        </w:tc>
      </w:tr>
      <w:tr w:rsidR="0027565F" w14:paraId="3B576E3D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7236C859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414CAE">
              <w:rPr>
                <w:rFonts w:cs="Arial"/>
                <w:color w:val="000000" w:themeColor="text1"/>
              </w:rPr>
              <w:t>Feed and food protection agencies and their interactions.</w:t>
            </w:r>
          </w:p>
          <w:p w14:paraId="3AB0E176" w14:textId="77777777" w:rsidR="0027565F" w:rsidRPr="00A007F4" w:rsidRDefault="0027565F" w:rsidP="0027565F"/>
          <w:p w14:paraId="2EC651B2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183609">
              <w:rPr>
                <w:rFonts w:cs="Arial"/>
              </w:rPr>
              <w:t>Discuss feed and food protection agencies and their interactions.</w:t>
            </w:r>
          </w:p>
          <w:p w14:paraId="0938EDBD" w14:textId="77777777" w:rsidR="0027565F" w:rsidRPr="00A007F4" w:rsidRDefault="0027565F" w:rsidP="0027565F"/>
          <w:p w14:paraId="6805177E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6632094" w14:textId="77777777" w:rsidR="0027565F" w:rsidRPr="00235D16" w:rsidRDefault="0027565F" w:rsidP="0027565F">
            <w:pPr>
              <w:pStyle w:val="ListParagraph"/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235D16">
              <w:rPr>
                <w:rFonts w:cs="Arial"/>
              </w:rPr>
              <w:t xml:space="preserve">Give examples of federal feed and food regulatory agencies. </w:t>
            </w:r>
          </w:p>
          <w:p w14:paraId="43E5A582" w14:textId="77777777" w:rsidR="0027565F" w:rsidRPr="00235D16" w:rsidRDefault="0027565F" w:rsidP="0027565F">
            <w:pPr>
              <w:pStyle w:val="ListParagraph"/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235D16">
              <w:rPr>
                <w:rFonts w:cs="Arial"/>
              </w:rPr>
              <w:t>Give examples of state, territorial, and tribal feed and food regulatory agencies.</w:t>
            </w:r>
          </w:p>
          <w:p w14:paraId="5C0B3A9A" w14:textId="77777777" w:rsidR="0027565F" w:rsidRPr="00235D16" w:rsidRDefault="0027565F" w:rsidP="0027565F">
            <w:pPr>
              <w:pStyle w:val="ListParagraph"/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235D16">
              <w:rPr>
                <w:rFonts w:cs="Arial"/>
              </w:rPr>
              <w:t>Give examples of local food regulatory agencies.</w:t>
            </w:r>
          </w:p>
          <w:p w14:paraId="35D3FFA3" w14:textId="77777777" w:rsidR="0027565F" w:rsidRPr="00235D16" w:rsidRDefault="0027565F" w:rsidP="0027565F">
            <w:pPr>
              <w:pStyle w:val="ListParagraph"/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235D16">
              <w:rPr>
                <w:rFonts w:cs="Arial"/>
              </w:rPr>
              <w:t>Give examples of international feed and food regulatory agencies.</w:t>
            </w:r>
          </w:p>
          <w:p w14:paraId="2102D3F4" w14:textId="77777777" w:rsidR="0027565F" w:rsidRPr="00235D16" w:rsidRDefault="0027565F" w:rsidP="0027565F">
            <w:pPr>
              <w:pStyle w:val="ListParagraph"/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235D16">
              <w:rPr>
                <w:rFonts w:cs="Arial"/>
              </w:rPr>
              <w:t>Give examples of federal, state, territorial, tribal, local, and international interactions.</w:t>
            </w:r>
          </w:p>
          <w:p w14:paraId="0489F2EA" w14:textId="77777777" w:rsidR="0027565F" w:rsidRPr="00235D16" w:rsidRDefault="0027565F" w:rsidP="0027565F">
            <w:pPr>
              <w:pStyle w:val="ListParagraph"/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235D16">
              <w:rPr>
                <w:rFonts w:cs="Arial"/>
              </w:rPr>
              <w:t>Discuss the functions at the agencies at various levels of government.</w:t>
            </w:r>
          </w:p>
          <w:p w14:paraId="3B38A21F" w14:textId="77777777" w:rsidR="0027565F" w:rsidRPr="006B3B87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 w:rsidRPr="00235D16">
              <w:rPr>
                <w:rFonts w:cs="Arial"/>
              </w:rPr>
              <w:t>Discuss how laboratories support agency regulatory responsibilities.</w:t>
            </w:r>
          </w:p>
          <w:p w14:paraId="06B05210" w14:textId="77777777" w:rsidR="0027565F" w:rsidRDefault="0027565F" w:rsidP="0027565F">
            <w:pPr>
              <w:pStyle w:val="ListParagraph"/>
            </w:pPr>
          </w:p>
          <w:p w14:paraId="3548D846" w14:textId="77777777" w:rsidR="0027565F" w:rsidRDefault="0027565F" w:rsidP="0027565F">
            <w:pPr>
              <w:pStyle w:val="ListParagraph"/>
            </w:pPr>
          </w:p>
          <w:p w14:paraId="469DD291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FA3D60D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242CF8DF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0"/>
        <w:gridCol w:w="6110"/>
      </w:tblGrid>
      <w:tr w:rsidR="0027565F" w14:paraId="31003C77" w14:textId="77777777" w:rsidTr="0027565F">
        <w:trPr>
          <w:trHeight w:val="395"/>
        </w:trPr>
        <w:tc>
          <w:tcPr>
            <w:tcW w:w="3596" w:type="dxa"/>
          </w:tcPr>
          <w:p w14:paraId="6C544D43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4: Program Standards Areas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92503C4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1C0E5CEF" w14:textId="77777777" w:rsidR="0027565F" w:rsidRPr="008F7428" w:rsidRDefault="0027565F" w:rsidP="0027565F">
            <w:pPr>
              <w:rPr>
                <w:b/>
              </w:rPr>
            </w:pPr>
          </w:p>
          <w:p w14:paraId="6E0FF17F" w14:textId="77777777" w:rsidR="0027565F" w:rsidRPr="009E4663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9E4663">
              <w:t>The regulator can discuss the importance of the standard(s) relevant to the regulator’s agency.</w:t>
            </w:r>
          </w:p>
          <w:p w14:paraId="74B08993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Provide a structure for jurisdictions to excel</w:t>
            </w:r>
          </w:p>
          <w:p w14:paraId="339AB0BB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Uniformity in results</w:t>
            </w:r>
          </w:p>
          <w:p w14:paraId="507AD82A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Program continuity</w:t>
            </w:r>
          </w:p>
          <w:p w14:paraId="13C3A21F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Enhanced lab collaboration</w:t>
            </w:r>
          </w:p>
          <w:p w14:paraId="532F3117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Transparency</w:t>
            </w:r>
          </w:p>
          <w:p w14:paraId="547B112D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Accountability</w:t>
            </w:r>
          </w:p>
          <w:p w14:paraId="104ED2AD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Food should be safe</w:t>
            </w:r>
          </w:p>
          <w:p w14:paraId="3AF4FCD5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Prevention</w:t>
            </w:r>
          </w:p>
          <w:p w14:paraId="639443E1" w14:textId="77777777" w:rsidR="0027565F" w:rsidRPr="00A70B7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9E4663">
              <w:t>Imported foods</w:t>
            </w:r>
          </w:p>
          <w:p w14:paraId="49FCFA09" w14:textId="77777777" w:rsidR="0027565F" w:rsidRDefault="0027565F" w:rsidP="0027565F">
            <w:pPr>
              <w:rPr>
                <w:b/>
              </w:rPr>
            </w:pPr>
          </w:p>
          <w:p w14:paraId="0911094F" w14:textId="77777777" w:rsidR="0027565F" w:rsidRPr="009E4663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9E4663">
              <w:t>The regulator can identify three specific components of the program standards.</w:t>
            </w:r>
          </w:p>
          <w:p w14:paraId="6D9ECD99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Strategic planning</w:t>
            </w:r>
          </w:p>
          <w:p w14:paraId="004265BD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Recalls</w:t>
            </w:r>
          </w:p>
          <w:p w14:paraId="0E45C095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Industry and community relations</w:t>
            </w:r>
          </w:p>
          <w:p w14:paraId="24F9BB18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Program assessment</w:t>
            </w:r>
          </w:p>
          <w:p w14:paraId="1B8B5AF3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Risk-based inspections</w:t>
            </w:r>
          </w:p>
          <w:p w14:paraId="4C2CD00D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Compliance and enforcement</w:t>
            </w:r>
          </w:p>
          <w:p w14:paraId="6E367044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Food protection task forces</w:t>
            </w:r>
          </w:p>
          <w:p w14:paraId="397DCFF9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Defense preparedness and response</w:t>
            </w:r>
          </w:p>
          <w:p w14:paraId="2AA05342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Capacity building</w:t>
            </w:r>
          </w:p>
          <w:p w14:paraId="63A6CF9C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Identifying best practices</w:t>
            </w:r>
          </w:p>
          <w:p w14:paraId="11777C33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Documented program policies and procedures</w:t>
            </w:r>
          </w:p>
          <w:p w14:paraId="2FE472EA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Collaboration</w:t>
            </w:r>
          </w:p>
          <w:p w14:paraId="6A19524C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Fostering partnerships</w:t>
            </w:r>
          </w:p>
          <w:p w14:paraId="68771EE6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List the three current program standards</w:t>
            </w:r>
          </w:p>
          <w:p w14:paraId="3CE94FF8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Continuous improvement model</w:t>
            </w:r>
          </w:p>
          <w:p w14:paraId="5DADC4F1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Staff competency development and training plans</w:t>
            </w:r>
          </w:p>
          <w:p w14:paraId="6E69484F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Training</w:t>
            </w:r>
          </w:p>
          <w:p w14:paraId="5807FB14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Outreach</w:t>
            </w:r>
          </w:p>
          <w:p w14:paraId="45381C2F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Regulatory foundations</w:t>
            </w:r>
          </w:p>
          <w:p w14:paraId="149E22D3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Components of the standards</w:t>
            </w:r>
          </w:p>
          <w:p w14:paraId="11AAB3C6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Program audit</w:t>
            </w:r>
          </w:p>
          <w:p w14:paraId="5CBF7278" w14:textId="77777777" w:rsidR="0027565F" w:rsidRPr="00A70B7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9E4663">
              <w:t>Sampling and laboratory support</w:t>
            </w:r>
          </w:p>
          <w:p w14:paraId="379740A2" w14:textId="77777777" w:rsidR="0027565F" w:rsidRPr="00A70B7F" w:rsidRDefault="0027565F" w:rsidP="0027565F">
            <w:pPr>
              <w:pStyle w:val="ListParagraph"/>
              <w:ind w:left="1170"/>
              <w:rPr>
                <w:b/>
              </w:rPr>
            </w:pPr>
          </w:p>
          <w:p w14:paraId="409754ED" w14:textId="77777777" w:rsidR="0027565F" w:rsidRPr="00A70B7F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9E4663">
              <w:t>The regulator can discuss three specific components of the program standards.</w:t>
            </w:r>
          </w:p>
          <w:p w14:paraId="08A1EC48" w14:textId="77777777" w:rsidR="0027565F" w:rsidRDefault="0027565F" w:rsidP="0027565F">
            <w:pPr>
              <w:rPr>
                <w:b/>
              </w:rPr>
            </w:pPr>
          </w:p>
          <w:p w14:paraId="46F23403" w14:textId="77777777" w:rsidR="0027565F" w:rsidRPr="009E4663" w:rsidRDefault="0027565F" w:rsidP="0027565F">
            <w:pPr>
              <w:pStyle w:val="ListParagraph"/>
              <w:numPr>
                <w:ilvl w:val="0"/>
                <w:numId w:val="55"/>
              </w:numPr>
            </w:pPr>
            <w:r w:rsidRPr="009E4663">
              <w:t>The regulator can discuss the standards relative to the regulator’s program.</w:t>
            </w:r>
          </w:p>
          <w:p w14:paraId="54C23739" w14:textId="77777777" w:rsidR="0027565F" w:rsidRDefault="0027565F" w:rsidP="0027565F">
            <w:pPr>
              <w:pStyle w:val="ListParagraph"/>
              <w:numPr>
                <w:ilvl w:val="1"/>
                <w:numId w:val="55"/>
              </w:numPr>
            </w:pPr>
            <w:r>
              <w:t xml:space="preserve">Authority of standards </w:t>
            </w:r>
          </w:p>
          <w:p w14:paraId="39CD6145" w14:textId="77777777" w:rsidR="0027565F" w:rsidRDefault="0027565F" w:rsidP="0027565F">
            <w:pPr>
              <w:pStyle w:val="ListParagraph"/>
              <w:numPr>
                <w:ilvl w:val="1"/>
                <w:numId w:val="55"/>
              </w:numPr>
            </w:pPr>
            <w:r>
              <w:lastRenderedPageBreak/>
              <w:t>Where to find the standards</w:t>
            </w:r>
          </w:p>
          <w:p w14:paraId="17196C8F" w14:textId="77777777" w:rsidR="0027565F" w:rsidRDefault="0027565F" w:rsidP="0027565F">
            <w:pPr>
              <w:pStyle w:val="ListParagraph"/>
              <w:numPr>
                <w:ilvl w:val="1"/>
                <w:numId w:val="55"/>
              </w:numPr>
            </w:pPr>
            <w:r>
              <w:t>Voluntary National Retail Food Regulatory Program Standards</w:t>
            </w:r>
          </w:p>
          <w:p w14:paraId="45667148" w14:textId="77777777" w:rsidR="0027565F" w:rsidRDefault="0027565F" w:rsidP="0027565F">
            <w:pPr>
              <w:pStyle w:val="ListParagraph"/>
              <w:numPr>
                <w:ilvl w:val="1"/>
                <w:numId w:val="55"/>
              </w:numPr>
            </w:pPr>
            <w:r>
              <w:t xml:space="preserve">Manufactured Food Regulatory Program Standards (MFRPS) </w:t>
            </w:r>
          </w:p>
          <w:p w14:paraId="0614AE01" w14:textId="77777777" w:rsidR="0027565F" w:rsidRPr="00A70B7F" w:rsidRDefault="0027565F" w:rsidP="0027565F">
            <w:pPr>
              <w:pStyle w:val="ListParagraph"/>
              <w:numPr>
                <w:ilvl w:val="1"/>
                <w:numId w:val="55"/>
              </w:numPr>
              <w:rPr>
                <w:b/>
              </w:rPr>
            </w:pPr>
            <w:r>
              <w:t>Animal Feed Regulatory Program Standards</w:t>
            </w:r>
          </w:p>
          <w:p w14:paraId="6263FD7B" w14:textId="77777777" w:rsidR="0027565F" w:rsidRPr="00A70B7F" w:rsidRDefault="0027565F" w:rsidP="0027565F">
            <w:pPr>
              <w:rPr>
                <w:b/>
              </w:rPr>
            </w:pPr>
          </w:p>
        </w:tc>
      </w:tr>
      <w:tr w:rsidR="0027565F" w14:paraId="24667255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711C6078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183609">
              <w:rPr>
                <w:rFonts w:cs="Arial"/>
                <w:color w:val="000000" w:themeColor="text1"/>
              </w:rPr>
              <w:t>Regulatory program standards in an integrated food safety system.</w:t>
            </w:r>
          </w:p>
          <w:p w14:paraId="68ADC11F" w14:textId="77777777" w:rsidR="0027565F" w:rsidRPr="00A007F4" w:rsidRDefault="0027565F" w:rsidP="0027565F"/>
          <w:p w14:paraId="6CD6A0E5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183609">
              <w:rPr>
                <w:rFonts w:cs="Arial"/>
              </w:rPr>
              <w:t>Discuss regulatory program standards in an integrated food safety system.</w:t>
            </w:r>
          </w:p>
          <w:p w14:paraId="00E75AD8" w14:textId="77777777" w:rsidR="0027565F" w:rsidRPr="00A007F4" w:rsidRDefault="0027565F" w:rsidP="0027565F"/>
          <w:p w14:paraId="4694C871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4DA64D4" w14:textId="77777777" w:rsidR="0027565F" w:rsidRPr="0020730D" w:rsidRDefault="0027565F" w:rsidP="0027565F">
            <w:pPr>
              <w:pStyle w:val="ListParagraph"/>
              <w:widowControl w:val="0"/>
              <w:numPr>
                <w:ilvl w:val="0"/>
                <w:numId w:val="5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20730D">
              <w:rPr>
                <w:rFonts w:cs="Arial"/>
              </w:rPr>
              <w:t>Explain t</w:t>
            </w:r>
            <w:r>
              <w:rPr>
                <w:rFonts w:cs="Arial"/>
              </w:rPr>
              <w:t>he purpose of program standards</w:t>
            </w:r>
            <w:r w:rsidRPr="0020730D">
              <w:rPr>
                <w:rFonts w:cs="Arial"/>
              </w:rPr>
              <w:t>.</w:t>
            </w:r>
          </w:p>
          <w:p w14:paraId="595AECC9" w14:textId="77777777" w:rsidR="0027565F" w:rsidRPr="0020730D" w:rsidRDefault="0027565F" w:rsidP="0027565F">
            <w:pPr>
              <w:pStyle w:val="ListParagraph"/>
              <w:widowControl w:val="0"/>
              <w:numPr>
                <w:ilvl w:val="0"/>
                <w:numId w:val="5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20730D">
              <w:rPr>
                <w:rFonts w:cs="Arial"/>
              </w:rPr>
              <w:t xml:space="preserve">Identify standards for feed and food regulatory programs. </w:t>
            </w:r>
          </w:p>
          <w:p w14:paraId="103AB7B6" w14:textId="77777777" w:rsidR="0027565F" w:rsidRDefault="0027565F" w:rsidP="0027565F">
            <w:pPr>
              <w:pStyle w:val="ListParagraph"/>
              <w:numPr>
                <w:ilvl w:val="0"/>
                <w:numId w:val="50"/>
              </w:numPr>
            </w:pPr>
            <w:r w:rsidRPr="00E8230A">
              <w:rPr>
                <w:rFonts w:cs="Arial"/>
              </w:rPr>
              <w:t>Give examples of international feed and food program standards.</w:t>
            </w:r>
          </w:p>
          <w:p w14:paraId="37A668AE" w14:textId="77777777" w:rsidR="0027565F" w:rsidRDefault="0027565F" w:rsidP="0027565F">
            <w:pPr>
              <w:pStyle w:val="ListParagraph"/>
            </w:pPr>
          </w:p>
          <w:p w14:paraId="060AB175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3468B9A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093CE320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1"/>
        <w:gridCol w:w="6029"/>
      </w:tblGrid>
      <w:tr w:rsidR="0027565F" w14:paraId="31E5FA50" w14:textId="77777777" w:rsidTr="0027565F">
        <w:trPr>
          <w:trHeight w:val="395"/>
        </w:trPr>
        <w:tc>
          <w:tcPr>
            <w:tcW w:w="3596" w:type="dxa"/>
          </w:tcPr>
          <w:p w14:paraId="7FE1F799" w14:textId="77777777" w:rsidR="0027565F" w:rsidRPr="0034679E" w:rsidRDefault="0027565F" w:rsidP="0027565F">
            <w:pPr>
              <w:rPr>
                <w:b/>
              </w:rPr>
            </w:pPr>
            <w:bookmarkStart w:id="2" w:name="_Hlk507677340"/>
            <w:r>
              <w:rPr>
                <w:b/>
              </w:rPr>
              <w:t>Unit 5: IFSS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1AE49289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4DD63F40" w14:textId="77777777" w:rsidR="0027565F" w:rsidRDefault="0027565F" w:rsidP="0027565F">
            <w:pPr>
              <w:rPr>
                <w:b/>
              </w:rPr>
            </w:pPr>
          </w:p>
          <w:p w14:paraId="2F455DE8" w14:textId="77777777" w:rsidR="0027565F" w:rsidRPr="009E4663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9E4663">
              <w:t>The regulator can discuss outcomes of the Integrated Food Safety System (IFSS).</w:t>
            </w:r>
          </w:p>
          <w:p w14:paraId="13305717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Prevent, reduce, and control risk to food and feed</w:t>
            </w:r>
          </w:p>
          <w:p w14:paraId="4089BD9C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Quicker response in emergencies</w:t>
            </w:r>
          </w:p>
          <w:p w14:paraId="7F3BE29C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Transparency</w:t>
            </w:r>
          </w:p>
          <w:p w14:paraId="37716BD1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Standardization</w:t>
            </w:r>
          </w:p>
          <w:p w14:paraId="1541EF32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Outbreak prevention</w:t>
            </w:r>
          </w:p>
          <w:p w14:paraId="1D820278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Increased communications to build trust and rapport</w:t>
            </w:r>
          </w:p>
          <w:p w14:paraId="1FA57D01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Utilization of best practices</w:t>
            </w:r>
          </w:p>
          <w:p w14:paraId="2AB946D0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Prioritization</w:t>
            </w:r>
          </w:p>
          <w:p w14:paraId="20DE5CED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Multi-agency investigations</w:t>
            </w:r>
          </w:p>
          <w:p w14:paraId="0D9FAEE4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Increased accessibility to training resources</w:t>
            </w:r>
          </w:p>
          <w:p w14:paraId="42051C8C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Shared lab services</w:t>
            </w:r>
          </w:p>
          <w:p w14:paraId="5924F7C8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Mutual reliance among federal, state, local, tribal, and territorial regulators</w:t>
            </w:r>
          </w:p>
          <w:p w14:paraId="7A429416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 xml:space="preserve">Inspection, sample and epi data can be analyzed </w:t>
            </w:r>
          </w:p>
          <w:p w14:paraId="6738076D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Equivalency of training resources</w:t>
            </w:r>
          </w:p>
          <w:p w14:paraId="6B81CF1D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Coordinate regulatory efforts to reduce duplication</w:t>
            </w:r>
          </w:p>
          <w:p w14:paraId="6DF388AA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Comparable work being done by competent workers</w:t>
            </w:r>
          </w:p>
          <w:p w14:paraId="32CEC8C9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Data sharing</w:t>
            </w:r>
          </w:p>
          <w:p w14:paraId="41F99791" w14:textId="77777777" w:rsidR="0027565F" w:rsidRPr="00A70B7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9E4663">
              <w:t>Implementation of Food Safety Modernization Act (FSMA) requirements</w:t>
            </w:r>
          </w:p>
          <w:p w14:paraId="1F3879A2" w14:textId="77777777" w:rsidR="0027565F" w:rsidRDefault="0027565F" w:rsidP="0027565F">
            <w:pPr>
              <w:rPr>
                <w:b/>
              </w:rPr>
            </w:pPr>
          </w:p>
          <w:p w14:paraId="549EFB2A" w14:textId="77777777" w:rsidR="0027565F" w:rsidRPr="009E4663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9E4663">
              <w:t>The regulator can identify Integrated Food Safety System (IFSS) inputs.</w:t>
            </w:r>
          </w:p>
          <w:p w14:paraId="721666C0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Leveraging of resources</w:t>
            </w:r>
          </w:p>
          <w:p w14:paraId="6070D48D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IFSS alliances</w:t>
            </w:r>
          </w:p>
          <w:p w14:paraId="6397085A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Academia inclusion</w:t>
            </w:r>
          </w:p>
          <w:p w14:paraId="34284A73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Industry inclusion</w:t>
            </w:r>
          </w:p>
          <w:p w14:paraId="08BCEAE2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Stakeholders have input for improvement with the Partnership for Food Protection (PFP)</w:t>
            </w:r>
          </w:p>
          <w:p w14:paraId="528B900E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Cross-agency collaboration</w:t>
            </w:r>
          </w:p>
          <w:p w14:paraId="4F224C84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Collaboration with industry</w:t>
            </w:r>
          </w:p>
          <w:p w14:paraId="71DE3F37" w14:textId="77777777" w:rsidR="0027565F" w:rsidRPr="00A70B7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9E4663">
              <w:t>Data sharing</w:t>
            </w:r>
          </w:p>
          <w:p w14:paraId="762C03F5" w14:textId="77777777" w:rsidR="0027565F" w:rsidRPr="00A70B7F" w:rsidRDefault="0027565F" w:rsidP="0027565F">
            <w:pPr>
              <w:pStyle w:val="ListParagraph"/>
              <w:ind w:left="1170"/>
              <w:rPr>
                <w:b/>
              </w:rPr>
            </w:pPr>
          </w:p>
          <w:p w14:paraId="11A0CC43" w14:textId="77777777" w:rsidR="0027565F" w:rsidRPr="00A70B7F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9E4663">
              <w:lastRenderedPageBreak/>
              <w:t>The regulator can identify the correlation outcomes of the Integrated Food Safety System (IFSS).</w:t>
            </w:r>
          </w:p>
          <w:p w14:paraId="60C8DC5D" w14:textId="77777777" w:rsidR="0027565F" w:rsidRDefault="0027565F" w:rsidP="0027565F">
            <w:pPr>
              <w:rPr>
                <w:b/>
              </w:rPr>
            </w:pPr>
          </w:p>
          <w:p w14:paraId="14BAB434" w14:textId="77777777" w:rsidR="0027565F" w:rsidRPr="00A70B7F" w:rsidRDefault="0027565F" w:rsidP="0027565F">
            <w:pPr>
              <w:pStyle w:val="ListParagraph"/>
              <w:numPr>
                <w:ilvl w:val="0"/>
                <w:numId w:val="56"/>
              </w:numPr>
              <w:rPr>
                <w:b/>
              </w:rPr>
            </w:pPr>
            <w:r w:rsidRPr="009E4663">
              <w:t>The regulator can discuss Integrated Food Safety System (IFSS) inputs.</w:t>
            </w:r>
          </w:p>
          <w:p w14:paraId="599FEF41" w14:textId="77777777" w:rsidR="0027565F" w:rsidRDefault="0027565F" w:rsidP="0027565F">
            <w:pPr>
              <w:rPr>
                <w:b/>
              </w:rPr>
            </w:pPr>
          </w:p>
          <w:p w14:paraId="67AA6B93" w14:textId="77777777" w:rsidR="0027565F" w:rsidRPr="00A70B7F" w:rsidRDefault="0027565F" w:rsidP="0027565F">
            <w:pPr>
              <w:pStyle w:val="ListParagraph"/>
              <w:numPr>
                <w:ilvl w:val="0"/>
                <w:numId w:val="56"/>
              </w:numPr>
              <w:rPr>
                <w:b/>
              </w:rPr>
            </w:pPr>
            <w:r w:rsidRPr="009E4663">
              <w:t>The regulator can discuss benefits of the Integrated Food Safety System (IFSS).</w:t>
            </w:r>
          </w:p>
          <w:p w14:paraId="0FEDD3E0" w14:textId="77777777" w:rsidR="0027565F" w:rsidRPr="00A70B7F" w:rsidRDefault="0027565F" w:rsidP="0027565F">
            <w:pPr>
              <w:rPr>
                <w:b/>
              </w:rPr>
            </w:pPr>
          </w:p>
        </w:tc>
      </w:tr>
      <w:tr w:rsidR="0027565F" w14:paraId="0AB4C944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5EC0A2E8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183609">
              <w:rPr>
                <w:rFonts w:cs="Arial"/>
                <w:color w:val="000000" w:themeColor="text1"/>
              </w:rPr>
              <w:t>Joining feed and food safety resources and authorities at all levels into a unified and coordinated system to ensure the safety of the feed and food supply.</w:t>
            </w:r>
          </w:p>
          <w:p w14:paraId="1F3681F0" w14:textId="77777777" w:rsidR="0027565F" w:rsidRPr="00A007F4" w:rsidRDefault="0027565F" w:rsidP="0027565F"/>
          <w:p w14:paraId="09239DFF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183609">
              <w:rPr>
                <w:rFonts w:cs="Arial"/>
              </w:rPr>
              <w:t>Explain the significance of an integrated food safety system.</w:t>
            </w:r>
          </w:p>
          <w:p w14:paraId="3670EFE4" w14:textId="77777777" w:rsidR="0027565F" w:rsidRPr="00A007F4" w:rsidRDefault="0027565F" w:rsidP="0027565F"/>
          <w:p w14:paraId="25AFD6C5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65CF0E58" w14:textId="77777777" w:rsidR="0027565F" w:rsidRPr="00F268F2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F268F2">
              <w:rPr>
                <w:rFonts w:cs="Arial"/>
              </w:rPr>
              <w:t>Explain the concept of the integrated food safety system.</w:t>
            </w:r>
          </w:p>
          <w:p w14:paraId="53662A72" w14:textId="77777777" w:rsidR="0027565F" w:rsidRPr="00F268F2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F268F2">
              <w:rPr>
                <w:rFonts w:cs="Arial"/>
              </w:rPr>
              <w:t>Give examples of feed and food partnerships and alliances within the IFSS.</w:t>
            </w:r>
          </w:p>
          <w:p w14:paraId="11774783" w14:textId="77777777" w:rsidR="0027565F" w:rsidRPr="00F268F2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F268F2">
              <w:rPr>
                <w:rFonts w:cs="Arial"/>
              </w:rPr>
              <w:t xml:space="preserve">Discuss the farm to fork concept. </w:t>
            </w:r>
          </w:p>
          <w:p w14:paraId="27FF15E1" w14:textId="77777777" w:rsidR="0027565F" w:rsidRPr="00F268F2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F268F2">
              <w:rPr>
                <w:rFonts w:cs="Arial"/>
              </w:rPr>
              <w:t>Describe the interrelationships of the global food system.</w:t>
            </w:r>
          </w:p>
          <w:p w14:paraId="7FF70F6F" w14:textId="77777777" w:rsidR="0027565F" w:rsidRPr="00F268F2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F268F2">
              <w:rPr>
                <w:rFonts w:cs="Arial"/>
              </w:rPr>
              <w:t>Discuss the role of feed and food labs within IFSS.</w:t>
            </w:r>
          </w:p>
          <w:p w14:paraId="44180617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E8230A">
              <w:rPr>
                <w:rFonts w:cs="Arial"/>
              </w:rPr>
              <w:t>Give examples of stakeholders.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8AE886E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  <w:bookmarkEnd w:id="2"/>
    </w:tbl>
    <w:p w14:paraId="5499FF5B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1"/>
        <w:gridCol w:w="6109"/>
      </w:tblGrid>
      <w:tr w:rsidR="0027565F" w14:paraId="1039E062" w14:textId="77777777" w:rsidTr="0027565F">
        <w:trPr>
          <w:trHeight w:val="395"/>
        </w:trPr>
        <w:tc>
          <w:tcPr>
            <w:tcW w:w="3596" w:type="dxa"/>
          </w:tcPr>
          <w:p w14:paraId="32E6351A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6: Mutual Reliance (recognition and reciprocity)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49007A1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64817584" w14:textId="77777777" w:rsidR="0027565F" w:rsidRPr="008F7428" w:rsidRDefault="0027565F" w:rsidP="0027565F">
            <w:pPr>
              <w:rPr>
                <w:b/>
              </w:rPr>
            </w:pPr>
          </w:p>
          <w:p w14:paraId="55863479" w14:textId="77777777" w:rsidR="0027565F" w:rsidRPr="009E4663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9E4663">
              <w:t>The regulator can provide examples of stakeholder mutual reliance.</w:t>
            </w:r>
          </w:p>
          <w:p w14:paraId="1897F8E6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Collaboration among agencies</w:t>
            </w:r>
          </w:p>
          <w:p w14:paraId="19345B76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Collaboration with professional associations</w:t>
            </w:r>
          </w:p>
          <w:p w14:paraId="08A5716C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Grants and Cooperative Agreements</w:t>
            </w:r>
          </w:p>
          <w:p w14:paraId="4DFCEE83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Contracts</w:t>
            </w:r>
          </w:p>
          <w:p w14:paraId="7B56ECDB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Partnership agreements</w:t>
            </w:r>
          </w:p>
          <w:p w14:paraId="50C98285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Cooperative programs (retail, milk, shellfish)</w:t>
            </w:r>
          </w:p>
          <w:p w14:paraId="5DA116FC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Partnership with foreign regulators</w:t>
            </w:r>
          </w:p>
          <w:p w14:paraId="07FBA641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Collaboration with industry</w:t>
            </w:r>
          </w:p>
          <w:p w14:paraId="5C25C3E2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Global Food Safety Harmonization (Country equivalencies)</w:t>
            </w:r>
          </w:p>
          <w:p w14:paraId="2FD89EC0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Differences among agencies/global regulations</w:t>
            </w:r>
          </w:p>
          <w:p w14:paraId="244F09F0" w14:textId="77777777" w:rsidR="0027565F" w:rsidRPr="00A70B7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9E4663">
              <w:t xml:space="preserve">Alliances (Seafood </w:t>
            </w:r>
            <w:r w:rsidRPr="00A70B7F">
              <w:rPr>
                <w:i/>
              </w:rPr>
              <w:t>HACCP</w:t>
            </w:r>
            <w:r w:rsidRPr="009E4663">
              <w:t xml:space="preserve">, AFPC, HFPC, Sprout </w:t>
            </w:r>
            <w:r w:rsidRPr="00A70B7F">
              <w:rPr>
                <w:i/>
              </w:rPr>
              <w:t>Safety</w:t>
            </w:r>
            <w:r w:rsidRPr="009E4663">
              <w:t>, Produce</w:t>
            </w:r>
            <w:r>
              <w:t xml:space="preserve"> Safety</w:t>
            </w:r>
            <w:r w:rsidRPr="009E4663">
              <w:t>)</w:t>
            </w:r>
          </w:p>
          <w:p w14:paraId="073CFC08" w14:textId="77777777" w:rsidR="0027565F" w:rsidRDefault="0027565F" w:rsidP="0027565F">
            <w:pPr>
              <w:rPr>
                <w:b/>
              </w:rPr>
            </w:pPr>
          </w:p>
          <w:p w14:paraId="499D6917" w14:textId="77777777" w:rsidR="0027565F" w:rsidRPr="009E4663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9E4663">
              <w:t>The regulator can identify outcomes of mutual reliance.</w:t>
            </w:r>
          </w:p>
          <w:p w14:paraId="36D57B50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International outbreak/recall response</w:t>
            </w:r>
          </w:p>
          <w:p w14:paraId="36E86B61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Enhanced rapid response</w:t>
            </w:r>
          </w:p>
          <w:p w14:paraId="0D6C2E60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Quicker response times</w:t>
            </w:r>
          </w:p>
          <w:p w14:paraId="0A3BCCF4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Quality improvement</w:t>
            </w:r>
          </w:p>
          <w:p w14:paraId="33326955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Global training standards</w:t>
            </w:r>
          </w:p>
          <w:p w14:paraId="2FFFC0AA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Enhanced uniformity of data/sharing</w:t>
            </w:r>
          </w:p>
          <w:p w14:paraId="018F0AFC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Coming up with guidance</w:t>
            </w:r>
          </w:p>
          <w:p w14:paraId="67A51520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preventive controls</w:t>
            </w:r>
          </w:p>
          <w:p w14:paraId="43285394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Safer food supply</w:t>
            </w:r>
          </w:p>
          <w:p w14:paraId="7D1B29BB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Improved scope of work</w:t>
            </w:r>
          </w:p>
          <w:p w14:paraId="161CEA64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systems recognition</w:t>
            </w:r>
          </w:p>
          <w:p w14:paraId="6E58B0C1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Increased standardization</w:t>
            </w:r>
          </w:p>
          <w:p w14:paraId="5B81BF51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Increased scope of influence</w:t>
            </w:r>
          </w:p>
          <w:p w14:paraId="1B957326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Reduction of redundancies</w:t>
            </w:r>
          </w:p>
          <w:p w14:paraId="4F6F41C9" w14:textId="77777777" w:rsidR="0027565F" w:rsidRPr="009E466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E4663">
              <w:t>Rapid Response Teams (RRT)</w:t>
            </w:r>
          </w:p>
          <w:p w14:paraId="7A3B92B5" w14:textId="77777777" w:rsidR="0027565F" w:rsidRPr="002F1520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9E4663">
              <w:t>Better Process School</w:t>
            </w:r>
          </w:p>
          <w:p w14:paraId="5A783006" w14:textId="77777777" w:rsidR="0027565F" w:rsidRDefault="0027565F" w:rsidP="0027565F">
            <w:pPr>
              <w:rPr>
                <w:b/>
              </w:rPr>
            </w:pPr>
          </w:p>
          <w:p w14:paraId="4FD74333" w14:textId="77777777" w:rsidR="0027565F" w:rsidRPr="002F1520" w:rsidRDefault="0027565F" w:rsidP="0027565F">
            <w:pPr>
              <w:rPr>
                <w:b/>
              </w:rPr>
            </w:pPr>
            <w:r w:rsidRPr="009E4663">
              <w:t>The regulator can discuss benefits of stakeholder mutual reliance.</w:t>
            </w:r>
          </w:p>
        </w:tc>
      </w:tr>
      <w:tr w:rsidR="0027565F" w14:paraId="6BBEFCB3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1761D5D0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183609">
              <w:rPr>
                <w:rFonts w:cs="Arial"/>
                <w:color w:val="000000" w:themeColor="text1"/>
              </w:rPr>
              <w:t>An ov</w:t>
            </w:r>
            <w:r>
              <w:rPr>
                <w:rFonts w:cs="Arial"/>
                <w:color w:val="000000" w:themeColor="text1"/>
              </w:rPr>
              <w:t>erview of the interactions of feed</w:t>
            </w:r>
            <w:r w:rsidRPr="00183609">
              <w:rPr>
                <w:rFonts w:cs="Arial"/>
                <w:color w:val="000000" w:themeColor="text1"/>
              </w:rPr>
              <w:t xml:space="preserve"> and f</w:t>
            </w:r>
            <w:r>
              <w:rPr>
                <w:rFonts w:cs="Arial"/>
                <w:color w:val="000000" w:themeColor="text1"/>
              </w:rPr>
              <w:t>oo</w:t>
            </w:r>
            <w:r w:rsidRPr="00183609">
              <w:rPr>
                <w:rFonts w:cs="Arial"/>
                <w:color w:val="000000" w:themeColor="text1"/>
              </w:rPr>
              <w:t>d regulatory agencies.</w:t>
            </w:r>
          </w:p>
          <w:p w14:paraId="1F54479C" w14:textId="77777777" w:rsidR="0027565F" w:rsidRPr="00A007F4" w:rsidRDefault="0027565F" w:rsidP="0027565F"/>
          <w:p w14:paraId="7F4BE43D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183609">
              <w:rPr>
                <w:rFonts w:cs="Arial"/>
              </w:rPr>
              <w:t>Explain the significance of mutual reliance.</w:t>
            </w:r>
          </w:p>
          <w:p w14:paraId="1D7FFDAF" w14:textId="77777777" w:rsidR="0027565F" w:rsidRPr="00A007F4" w:rsidRDefault="0027565F" w:rsidP="0027565F"/>
          <w:p w14:paraId="5233F06D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D9B54E0" w14:textId="77777777" w:rsidR="0027565F" w:rsidRPr="00F268F2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F268F2">
              <w:rPr>
                <w:rFonts w:cs="Arial"/>
              </w:rPr>
              <w:t>Give examples of state, local, and tribal cooperative agreements.</w:t>
            </w:r>
          </w:p>
          <w:p w14:paraId="3B13CF98" w14:textId="77777777" w:rsidR="0027565F" w:rsidRPr="00F268F2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F268F2">
              <w:rPr>
                <w:rFonts w:cs="Arial"/>
              </w:rPr>
              <w:t>Discuss mutual reliance for feed and food regulatory activities.</w:t>
            </w:r>
          </w:p>
          <w:p w14:paraId="020FD93B" w14:textId="77777777" w:rsidR="0027565F" w:rsidRPr="00F268F2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F268F2">
              <w:rPr>
                <w:rFonts w:cs="Arial"/>
              </w:rPr>
              <w:t>Discuss advantages of system recognition.</w:t>
            </w:r>
          </w:p>
          <w:p w14:paraId="350D6C33" w14:textId="77777777" w:rsidR="0027565F" w:rsidRPr="00F268F2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F268F2">
              <w:rPr>
                <w:rFonts w:cs="Arial"/>
              </w:rPr>
              <w:t xml:space="preserve">Discuss challenges associated with information sharing between international, federal, state, and local regulatory agencies.  </w:t>
            </w:r>
          </w:p>
          <w:p w14:paraId="5EFCAA1C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E8230A">
              <w:rPr>
                <w:rFonts w:cs="Arial"/>
              </w:rPr>
              <w:t>Identify types of agreements.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E16CCE4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18F14FDF" w14:textId="77777777" w:rsidR="0027565F" w:rsidRDefault="0027565F"/>
    <w:p w14:paraId="702C7301" w14:textId="77777777" w:rsidR="0027565F" w:rsidRDefault="0027565F" w:rsidP="0027565F">
      <w:pPr>
        <w:rPr>
          <w:b/>
        </w:rPr>
      </w:pPr>
      <w:r>
        <w:rPr>
          <w:b/>
        </w:rPr>
        <w:lastRenderedPageBreak/>
        <w:t>B2 Allergens</w:t>
      </w:r>
      <w:r w:rsidRPr="00EF0F1F">
        <w:rPr>
          <w:b/>
        </w:rPr>
        <w:t xml:space="preserve"> </w:t>
      </w:r>
    </w:p>
    <w:p w14:paraId="7444F189" w14:textId="77777777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>
        <w:rPr>
          <w:rFonts w:cs="Arial"/>
          <w:color w:val="000000" w:themeColor="text1"/>
        </w:rPr>
        <w:t>An overview of food allergens, including labeling requirements, preventive controls, and societal impact.</w:t>
      </w:r>
    </w:p>
    <w:p w14:paraId="13F2FE7F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6C1A0D00" w14:textId="77777777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Pr="001974B6">
        <w:rPr>
          <w:rFonts w:cs="Arial"/>
        </w:rPr>
        <w:t>Discuss the control of allergens in relation to food safety.</w:t>
      </w:r>
    </w:p>
    <w:p w14:paraId="3E71A20D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286299AD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69AE4A3A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1974B6">
        <w:rPr>
          <w:rFonts w:cs="Arial"/>
        </w:rPr>
        <w:t>Explain the risks of allergen exposure.</w:t>
      </w:r>
    </w:p>
    <w:p w14:paraId="5E627EBE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1974B6">
        <w:rPr>
          <w:rFonts w:cs="Arial"/>
        </w:rPr>
        <w:t>Identify major food allergens.</w:t>
      </w:r>
    </w:p>
    <w:p w14:paraId="03A5198A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1974B6">
        <w:rPr>
          <w:rFonts w:cs="Arial"/>
        </w:rPr>
        <w:t>Describe potential routes of allergen cross-contact.</w:t>
      </w:r>
    </w:p>
    <w:p w14:paraId="6FD186CA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1974B6">
        <w:rPr>
          <w:rFonts w:cs="Arial"/>
        </w:rPr>
        <w:t>Use agency resources to evaluate allergen controls.</w:t>
      </w:r>
    </w:p>
    <w:p w14:paraId="542CF469" w14:textId="77777777" w:rsidR="0027565F" w:rsidRPr="003522E9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4C63D9">
        <w:rPr>
          <w:rFonts w:cs="Arial"/>
        </w:rPr>
        <w:t>Explain allergen labeling requirements.</w:t>
      </w:r>
    </w:p>
    <w:p w14:paraId="5BA931E4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0"/>
        <w:gridCol w:w="6110"/>
      </w:tblGrid>
      <w:tr w:rsidR="0027565F" w14:paraId="3D6B30C3" w14:textId="77777777" w:rsidTr="0027565F">
        <w:trPr>
          <w:trHeight w:val="350"/>
        </w:trPr>
        <w:tc>
          <w:tcPr>
            <w:tcW w:w="3596" w:type="dxa"/>
          </w:tcPr>
          <w:p w14:paraId="04EBD831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Unit 1: 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6D1738A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0C4A67A0" w14:textId="77777777" w:rsidR="0027565F" w:rsidRPr="0065031B" w:rsidRDefault="0027565F" w:rsidP="0027565F">
            <w:pPr>
              <w:rPr>
                <w:b/>
              </w:rPr>
            </w:pPr>
          </w:p>
          <w:p w14:paraId="1D762D95" w14:textId="77777777" w:rsidR="0027565F" w:rsidRPr="005210E0" w:rsidRDefault="0027565F" w:rsidP="0027565F">
            <w:pPr>
              <w:pStyle w:val="ListParagraph"/>
              <w:numPr>
                <w:ilvl w:val="0"/>
                <w:numId w:val="57"/>
              </w:numPr>
              <w:ind w:left="360"/>
            </w:pPr>
            <w:r>
              <w:t>The regulator</w:t>
            </w:r>
            <w:r w:rsidRPr="005210E0">
              <w:t xml:space="preserve"> has a knowledge or awareness of the existence of allergens.</w:t>
            </w:r>
          </w:p>
          <w:p w14:paraId="59BF7968" w14:textId="77777777" w:rsidR="0027565F" w:rsidRPr="005210E0" w:rsidRDefault="0027565F" w:rsidP="0027565F"/>
          <w:p w14:paraId="21A1612D" w14:textId="77777777" w:rsidR="0027565F" w:rsidRPr="005210E0" w:rsidRDefault="0027565F" w:rsidP="0027565F">
            <w:pPr>
              <w:pStyle w:val="ListParagraph"/>
              <w:numPr>
                <w:ilvl w:val="0"/>
                <w:numId w:val="57"/>
              </w:numPr>
              <w:ind w:left="360"/>
            </w:pPr>
            <w:r>
              <w:t>The regulator</w:t>
            </w:r>
            <w:r w:rsidRPr="005210E0">
              <w:t xml:space="preserve"> can define what an allergen is.</w:t>
            </w:r>
          </w:p>
          <w:p w14:paraId="4719BF62" w14:textId="77777777" w:rsidR="0027565F" w:rsidRPr="005210E0" w:rsidRDefault="0027565F" w:rsidP="0027565F"/>
          <w:p w14:paraId="41CFE9BE" w14:textId="77777777" w:rsidR="0027565F" w:rsidRPr="005210E0" w:rsidRDefault="0027565F" w:rsidP="0027565F">
            <w:pPr>
              <w:pStyle w:val="ListParagraph"/>
              <w:numPr>
                <w:ilvl w:val="0"/>
                <w:numId w:val="57"/>
              </w:numPr>
              <w:ind w:left="360"/>
            </w:pPr>
            <w:r>
              <w:t>The regulator</w:t>
            </w:r>
            <w:r w:rsidRPr="005210E0">
              <w:t xml:space="preserve"> has a knowledge or awareness of regulations tied to allergens.</w:t>
            </w:r>
          </w:p>
          <w:p w14:paraId="60470160" w14:textId="77777777" w:rsidR="0027565F" w:rsidRPr="005210E0" w:rsidRDefault="0027565F" w:rsidP="0027565F"/>
          <w:p w14:paraId="1F0CBA89" w14:textId="77777777" w:rsidR="0027565F" w:rsidRDefault="0027565F" w:rsidP="0027565F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The regulator</w:t>
            </w:r>
            <w:r w:rsidRPr="005210E0">
              <w:t xml:space="preserve"> has a knowledge or awareness that allergens have the potential to cause a health hazard.</w:t>
            </w:r>
          </w:p>
          <w:p w14:paraId="465CDA82" w14:textId="77777777" w:rsidR="0027565F" w:rsidRDefault="0027565F" w:rsidP="0027565F"/>
          <w:p w14:paraId="733784AA" w14:textId="77777777" w:rsidR="0027565F" w:rsidRPr="00C334A3" w:rsidRDefault="0027565F" w:rsidP="0027565F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The regulator</w:t>
            </w:r>
            <w:r w:rsidRPr="00C334A3">
              <w:t xml:space="preserve"> can give examples of some of the major allergens.</w:t>
            </w:r>
          </w:p>
          <w:p w14:paraId="33E96CFD" w14:textId="77777777" w:rsidR="0027565F" w:rsidRPr="00C334A3" w:rsidRDefault="0027565F" w:rsidP="0027565F">
            <w:pPr>
              <w:numPr>
                <w:ilvl w:val="1"/>
                <w:numId w:val="2"/>
              </w:numPr>
              <w:spacing w:after="160" w:line="259" w:lineRule="auto"/>
              <w:ind w:left="1170"/>
              <w:contextualSpacing/>
            </w:pPr>
            <w:r w:rsidRPr="00C334A3">
              <w:t>List the major food allergens</w:t>
            </w:r>
          </w:p>
          <w:p w14:paraId="1D06E9DF" w14:textId="77777777" w:rsidR="0027565F" w:rsidRPr="00C334A3" w:rsidRDefault="0027565F" w:rsidP="0027565F">
            <w:pPr>
              <w:numPr>
                <w:ilvl w:val="1"/>
                <w:numId w:val="2"/>
              </w:numPr>
              <w:spacing w:after="160" w:line="259" w:lineRule="auto"/>
              <w:ind w:left="1170"/>
              <w:contextualSpacing/>
            </w:pPr>
            <w:r w:rsidRPr="00C334A3">
              <w:t>8 common allergens</w:t>
            </w:r>
          </w:p>
          <w:p w14:paraId="2D46E030" w14:textId="77777777" w:rsidR="0027565F" w:rsidRPr="00C334A3" w:rsidRDefault="0027565F" w:rsidP="0027565F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The regulator</w:t>
            </w:r>
            <w:r w:rsidRPr="00C334A3">
              <w:t xml:space="preserve"> has a knowledge or awareness of regulations related to allergens.</w:t>
            </w:r>
          </w:p>
          <w:p w14:paraId="1313528E" w14:textId="77777777" w:rsidR="0027565F" w:rsidRPr="00C334A3" w:rsidRDefault="0027565F" w:rsidP="0027565F">
            <w:pPr>
              <w:numPr>
                <w:ilvl w:val="1"/>
                <w:numId w:val="2"/>
              </w:numPr>
              <w:spacing w:after="160" w:line="259" w:lineRule="auto"/>
              <w:ind w:left="1170"/>
              <w:contextualSpacing/>
            </w:pPr>
            <w:r w:rsidRPr="00C334A3">
              <w:t>Name the regulation</w:t>
            </w:r>
          </w:p>
          <w:p w14:paraId="6752BF24" w14:textId="77777777" w:rsidR="0027565F" w:rsidRPr="00C334A3" w:rsidRDefault="0027565F" w:rsidP="0027565F">
            <w:pPr>
              <w:numPr>
                <w:ilvl w:val="1"/>
                <w:numId w:val="2"/>
              </w:numPr>
              <w:spacing w:after="160" w:line="259" w:lineRule="auto"/>
              <w:ind w:left="1170"/>
              <w:contextualSpacing/>
            </w:pPr>
            <w:r w:rsidRPr="00C334A3">
              <w:t>Undeclared allergens</w:t>
            </w:r>
          </w:p>
          <w:p w14:paraId="6C7BB2B3" w14:textId="77777777" w:rsidR="0027565F" w:rsidRPr="00C334A3" w:rsidRDefault="0027565F" w:rsidP="0027565F">
            <w:pPr>
              <w:numPr>
                <w:ilvl w:val="2"/>
                <w:numId w:val="2"/>
              </w:numPr>
              <w:spacing w:after="160" w:line="259" w:lineRule="auto"/>
              <w:ind w:left="1800"/>
              <w:contextualSpacing/>
            </w:pPr>
            <w:r w:rsidRPr="00C334A3">
              <w:t xml:space="preserve">Recalls </w:t>
            </w:r>
          </w:p>
          <w:p w14:paraId="60836913" w14:textId="77777777" w:rsidR="0027565F" w:rsidRPr="00C334A3" w:rsidRDefault="0027565F" w:rsidP="0027565F">
            <w:pPr>
              <w:numPr>
                <w:ilvl w:val="1"/>
                <w:numId w:val="2"/>
              </w:numPr>
              <w:spacing w:after="160" w:line="259" w:lineRule="auto"/>
              <w:ind w:left="1170"/>
              <w:contextualSpacing/>
            </w:pPr>
            <w:r w:rsidRPr="00C334A3">
              <w:t>Animal feed is exempt</w:t>
            </w:r>
          </w:p>
          <w:p w14:paraId="2C62D50C" w14:textId="77777777" w:rsidR="0027565F" w:rsidRPr="00C334A3" w:rsidRDefault="0027565F" w:rsidP="0027565F">
            <w:pPr>
              <w:numPr>
                <w:ilvl w:val="1"/>
                <w:numId w:val="2"/>
              </w:numPr>
              <w:spacing w:after="160" w:line="259" w:lineRule="auto"/>
              <w:ind w:left="1170"/>
              <w:contextualSpacing/>
            </w:pPr>
            <w:r>
              <w:t>L</w:t>
            </w:r>
            <w:r w:rsidRPr="00C334A3">
              <w:t>abeling requirements</w:t>
            </w:r>
          </w:p>
          <w:p w14:paraId="6693EA59" w14:textId="77777777" w:rsidR="0027565F" w:rsidRDefault="0027565F" w:rsidP="0027565F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The regulator</w:t>
            </w:r>
            <w:r w:rsidRPr="00C334A3">
              <w:t xml:space="preserve"> can discuss the importance of regulating allergens.</w:t>
            </w:r>
          </w:p>
          <w:p w14:paraId="539252FD" w14:textId="77777777" w:rsidR="0027565F" w:rsidRPr="00C334A3" w:rsidRDefault="0027565F" w:rsidP="0027565F">
            <w:pPr>
              <w:pStyle w:val="ListParagraph"/>
              <w:ind w:left="360"/>
            </w:pPr>
          </w:p>
          <w:p w14:paraId="2F869B03" w14:textId="77777777" w:rsidR="0027565F" w:rsidRPr="00C334A3" w:rsidRDefault="0027565F" w:rsidP="0027565F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The regulator</w:t>
            </w:r>
            <w:r w:rsidRPr="00C334A3">
              <w:t xml:space="preserve"> has a knowledge or awareness of routes of exposure for allergens.</w:t>
            </w:r>
          </w:p>
          <w:p w14:paraId="59F59988" w14:textId="77777777" w:rsidR="0027565F" w:rsidRDefault="0027565F" w:rsidP="0027565F">
            <w:pPr>
              <w:pStyle w:val="ListParagraph"/>
              <w:numPr>
                <w:ilvl w:val="1"/>
                <w:numId w:val="2"/>
              </w:numPr>
              <w:ind w:left="1170"/>
            </w:pPr>
            <w:r w:rsidRPr="00C334A3">
              <w:t>Hygiene hypothesis</w:t>
            </w:r>
          </w:p>
          <w:p w14:paraId="3E0FCF46" w14:textId="77777777" w:rsidR="0027565F" w:rsidRPr="00C73B1D" w:rsidRDefault="0027565F" w:rsidP="0027565F"/>
          <w:p w14:paraId="7F8F743C" w14:textId="77777777" w:rsidR="0027565F" w:rsidRPr="0065031B" w:rsidRDefault="0027565F" w:rsidP="0027565F">
            <w:pPr>
              <w:pStyle w:val="ListParagraph"/>
              <w:rPr>
                <w:b/>
              </w:rPr>
            </w:pPr>
          </w:p>
        </w:tc>
      </w:tr>
      <w:tr w:rsidR="0027565F" w14:paraId="778F60A5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543A7232" w14:textId="77777777" w:rsidR="0027565F" w:rsidRPr="00C920AC" w:rsidRDefault="0027565F" w:rsidP="0027565F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>
              <w:rPr>
                <w:rFonts w:cs="Arial"/>
                <w:color w:val="000000" w:themeColor="text1"/>
              </w:rPr>
              <w:t>Food allergens related to food programs.</w:t>
            </w:r>
          </w:p>
          <w:p w14:paraId="613BBB55" w14:textId="77777777" w:rsidR="0027565F" w:rsidRPr="00C920AC" w:rsidRDefault="0027565F" w:rsidP="0027565F"/>
          <w:p w14:paraId="4B8E9D8B" w14:textId="77777777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>
              <w:rPr>
                <w:rFonts w:cs="Arial"/>
              </w:rPr>
              <w:t>Discuss foundational information related to major food allergens.</w:t>
            </w:r>
          </w:p>
          <w:p w14:paraId="393ECC64" w14:textId="77777777" w:rsidR="0027565F" w:rsidRPr="00C920AC" w:rsidRDefault="0027565F" w:rsidP="0027565F"/>
          <w:p w14:paraId="3933EB93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17E138AD" w14:textId="77777777" w:rsidR="0027565F" w:rsidRPr="00BD28DC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BD28DC">
              <w:rPr>
                <w:rFonts w:cs="Arial"/>
              </w:rPr>
              <w:t>Define relevant terminology.</w:t>
            </w:r>
          </w:p>
          <w:p w14:paraId="36480942" w14:textId="77777777" w:rsidR="0027565F" w:rsidRPr="00BD28DC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  <w:b/>
              </w:rPr>
            </w:pPr>
            <w:r w:rsidRPr="00BD28DC">
              <w:rPr>
                <w:rFonts w:cs="Arial"/>
              </w:rPr>
              <w:t>Differentiate food allergy from food intolerance.</w:t>
            </w:r>
          </w:p>
          <w:p w14:paraId="0497FC9A" w14:textId="77777777" w:rsidR="0027565F" w:rsidRPr="00BD28DC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  <w:b/>
              </w:rPr>
            </w:pPr>
            <w:r w:rsidRPr="00BD28DC">
              <w:rPr>
                <w:rFonts w:cs="Arial"/>
              </w:rPr>
              <w:t>Discuss the prevalence of food allergy in the United States.</w:t>
            </w:r>
          </w:p>
          <w:p w14:paraId="55C24855" w14:textId="77777777" w:rsidR="0027565F" w:rsidRPr="00BD28DC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  <w:b/>
              </w:rPr>
            </w:pPr>
            <w:r w:rsidRPr="00BD28DC">
              <w:rPr>
                <w:rFonts w:cs="Arial"/>
              </w:rPr>
              <w:t>Identify major food allergens as recognized by FDA and USDA.</w:t>
            </w:r>
          </w:p>
          <w:p w14:paraId="195DBB0D" w14:textId="77777777" w:rsidR="0027565F" w:rsidRPr="00BD28DC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  <w:b/>
              </w:rPr>
            </w:pPr>
            <w:r w:rsidRPr="00BD28DC">
              <w:rPr>
                <w:rFonts w:cs="Arial"/>
              </w:rPr>
              <w:t>Give examples of foods deemed major allergens in non-U.S. countries.</w:t>
            </w:r>
          </w:p>
          <w:p w14:paraId="3BDD90DA" w14:textId="77777777" w:rsidR="0027565F" w:rsidRPr="00BD28DC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  <w:b/>
              </w:rPr>
            </w:pPr>
            <w:r w:rsidRPr="00BD28DC">
              <w:rPr>
                <w:rFonts w:cs="Arial"/>
              </w:rPr>
              <w:t>Discuss the public health significance of food allergens.</w:t>
            </w:r>
          </w:p>
          <w:p w14:paraId="3E0ADEB3" w14:textId="77777777" w:rsidR="0027565F" w:rsidRPr="00BD28DC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  <w:b/>
              </w:rPr>
            </w:pPr>
            <w:r w:rsidRPr="00BD28DC">
              <w:rPr>
                <w:rFonts w:cs="Arial"/>
              </w:rPr>
              <w:t>Describe the symptoms of an allergic reaction.</w:t>
            </w:r>
          </w:p>
          <w:p w14:paraId="420E5B42" w14:textId="77777777" w:rsidR="0027565F" w:rsidRPr="00BD28DC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  <w:b/>
              </w:rPr>
            </w:pPr>
            <w:r w:rsidRPr="00BD28DC">
              <w:rPr>
                <w:rFonts w:cs="Arial"/>
              </w:rPr>
              <w:t>Describe the treatment of an allergic reaction</w:t>
            </w:r>
            <w:r>
              <w:rPr>
                <w:rFonts w:cs="Arial"/>
              </w:rPr>
              <w:t>.</w:t>
            </w:r>
          </w:p>
          <w:p w14:paraId="3BCFD1D6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4C63D9">
              <w:rPr>
                <w:rFonts w:cs="Arial"/>
              </w:rPr>
              <w:t>Discuss allergens in relation to recalls.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EB1D6EF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527B8144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70"/>
        <w:gridCol w:w="6080"/>
      </w:tblGrid>
      <w:tr w:rsidR="0027565F" w14:paraId="09775227" w14:textId="77777777" w:rsidTr="0027565F">
        <w:trPr>
          <w:trHeight w:val="395"/>
        </w:trPr>
        <w:tc>
          <w:tcPr>
            <w:tcW w:w="3270" w:type="dxa"/>
          </w:tcPr>
          <w:p w14:paraId="671AFA1F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lastRenderedPageBreak/>
              <w:t>Unit 2: Labeling Requirements</w:t>
            </w:r>
          </w:p>
        </w:tc>
        <w:tc>
          <w:tcPr>
            <w:tcW w:w="6080" w:type="dxa"/>
            <w:vMerge w:val="restart"/>
            <w:shd w:val="clear" w:color="auto" w:fill="F4B083" w:themeFill="accent2" w:themeFillTint="99"/>
          </w:tcPr>
          <w:p w14:paraId="10FA7119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72D18CE4" w14:textId="77777777" w:rsidR="0027565F" w:rsidRPr="008F7428" w:rsidRDefault="0027565F" w:rsidP="0027565F">
            <w:pPr>
              <w:rPr>
                <w:b/>
              </w:rPr>
            </w:pPr>
          </w:p>
          <w:p w14:paraId="6C170B99" w14:textId="77777777" w:rsidR="0027565F" w:rsidRDefault="0027565F" w:rsidP="0027565F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The regulator</w:t>
            </w:r>
            <w:r w:rsidRPr="005210E0">
              <w:t xml:space="preserve"> has knowledge or awareness that allergens must be declared on the label.</w:t>
            </w:r>
          </w:p>
          <w:p w14:paraId="4B24E7B0" w14:textId="77777777" w:rsidR="0027565F" w:rsidRDefault="0027565F" w:rsidP="0027565F"/>
          <w:p w14:paraId="61D9358F" w14:textId="77777777" w:rsidR="0027565F" w:rsidRPr="005210E0" w:rsidRDefault="0027565F" w:rsidP="0027565F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The regulator</w:t>
            </w:r>
            <w:r w:rsidRPr="005210E0">
              <w:t xml:space="preserve"> has a knowledge or awareness of which allergens must be declared on the label.</w:t>
            </w:r>
          </w:p>
          <w:p w14:paraId="64E89AFE" w14:textId="77777777" w:rsidR="0027565F" w:rsidRPr="005210E0" w:rsidRDefault="0027565F" w:rsidP="0027565F">
            <w:pPr>
              <w:pStyle w:val="ListParagraph"/>
              <w:numPr>
                <w:ilvl w:val="1"/>
                <w:numId w:val="2"/>
              </w:numPr>
              <w:ind w:left="1170"/>
            </w:pPr>
            <w:r w:rsidRPr="005210E0">
              <w:t>Big 8 (USA)</w:t>
            </w:r>
          </w:p>
          <w:p w14:paraId="4A8EFFA1" w14:textId="77777777" w:rsidR="0027565F" w:rsidRPr="005210E0" w:rsidRDefault="0027565F" w:rsidP="0027565F">
            <w:pPr>
              <w:pStyle w:val="ListParagraph"/>
            </w:pPr>
          </w:p>
          <w:p w14:paraId="6AF198E7" w14:textId="77777777" w:rsidR="0027565F" w:rsidRPr="00C73B1D" w:rsidRDefault="0027565F" w:rsidP="0027565F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The regulator</w:t>
            </w:r>
            <w:r w:rsidRPr="005210E0">
              <w:t xml:space="preserve"> has a knowledge or awareness of different allergen labeling options.</w:t>
            </w:r>
          </w:p>
          <w:p w14:paraId="5183D8D1" w14:textId="77777777" w:rsidR="0027565F" w:rsidRPr="00C73B1D" w:rsidRDefault="0027565F" w:rsidP="0027565F">
            <w:pPr>
              <w:pStyle w:val="ListParagraph"/>
            </w:pPr>
          </w:p>
          <w:p w14:paraId="4A21B05A" w14:textId="77777777" w:rsidR="0027565F" w:rsidRPr="00F61153" w:rsidRDefault="0027565F" w:rsidP="0027565F">
            <w:pPr>
              <w:spacing w:after="160" w:line="259" w:lineRule="auto"/>
              <w:contextualSpacing/>
              <w:rPr>
                <w:b/>
              </w:rPr>
            </w:pPr>
          </w:p>
        </w:tc>
      </w:tr>
      <w:tr w:rsidR="0027565F" w14:paraId="6DAE0BFC" w14:textId="77777777" w:rsidTr="0027565F">
        <w:tc>
          <w:tcPr>
            <w:tcW w:w="3270" w:type="dxa"/>
            <w:shd w:val="clear" w:color="auto" w:fill="F2F2F2" w:themeFill="background1" w:themeFillShade="F2"/>
          </w:tcPr>
          <w:p w14:paraId="41975365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</w:rPr>
              <w:t>Food labeling requirements pertaining to major food allergens.</w:t>
            </w:r>
          </w:p>
          <w:p w14:paraId="6567307E" w14:textId="77777777" w:rsidR="0027565F" w:rsidRPr="00A007F4" w:rsidRDefault="0027565F" w:rsidP="0027565F"/>
          <w:p w14:paraId="42BC33B4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  <w:color w:val="000000" w:themeColor="text1"/>
              </w:rPr>
              <w:t>Discuss allergen labeling requirements.</w:t>
            </w:r>
          </w:p>
          <w:p w14:paraId="491869BD" w14:textId="77777777" w:rsidR="0027565F" w:rsidRPr="00A007F4" w:rsidRDefault="0027565F" w:rsidP="0027565F"/>
          <w:p w14:paraId="489D6056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8859390" w14:textId="77777777" w:rsidR="0027565F" w:rsidRPr="006B4C4F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6B4C4F">
              <w:rPr>
                <w:rFonts w:cs="Arial"/>
              </w:rPr>
              <w:t>Discuss the purpose of the Food Allergen Labeling and Consumer Protection Act (FALCPA).</w:t>
            </w:r>
          </w:p>
          <w:p w14:paraId="177AF0BA" w14:textId="77777777" w:rsidR="0027565F" w:rsidRPr="006B4C4F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  <w:b/>
              </w:rPr>
            </w:pPr>
            <w:r w:rsidRPr="006B4C4F">
              <w:rPr>
                <w:rFonts w:cs="Arial"/>
              </w:rPr>
              <w:t>Give examples of allergen labeling options under FALCPA.</w:t>
            </w:r>
          </w:p>
          <w:p w14:paraId="6271DB3F" w14:textId="77777777" w:rsidR="0027565F" w:rsidRPr="006B4C4F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  <w:b/>
              </w:rPr>
            </w:pPr>
            <w:r w:rsidRPr="006B4C4F">
              <w:rPr>
                <w:rFonts w:cs="Arial"/>
              </w:rPr>
              <w:t>Give examples of scientific terms vs. plain language.</w:t>
            </w:r>
          </w:p>
          <w:p w14:paraId="44F4EB42" w14:textId="77777777" w:rsidR="0027565F" w:rsidRPr="006B4C4F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  <w:b/>
              </w:rPr>
            </w:pPr>
            <w:r w:rsidRPr="006B4C4F">
              <w:rPr>
                <w:rFonts w:cs="Arial"/>
              </w:rPr>
              <w:t>Give examples of allergen labeling for tree nuts, fish, and crustacean shellfish.</w:t>
            </w:r>
          </w:p>
          <w:p w14:paraId="02F227FC" w14:textId="77777777" w:rsidR="0027565F" w:rsidRPr="006B4C4F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  <w:b/>
              </w:rPr>
            </w:pPr>
            <w:r w:rsidRPr="006B4C4F">
              <w:rPr>
                <w:rFonts w:cs="Arial"/>
              </w:rPr>
              <w:t>Discuss the placement of allergen provisions on food labels.</w:t>
            </w:r>
          </w:p>
          <w:p w14:paraId="1EF49C55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4C63D9">
              <w:rPr>
                <w:rFonts w:cs="Arial"/>
              </w:rPr>
              <w:t>Discuss the use of allergen advisory (“may contain”) statements.</w:t>
            </w:r>
          </w:p>
          <w:p w14:paraId="291E1BAF" w14:textId="77777777" w:rsidR="0027565F" w:rsidRDefault="0027565F" w:rsidP="0027565F">
            <w:pPr>
              <w:pStyle w:val="ListParagraph"/>
            </w:pPr>
          </w:p>
          <w:p w14:paraId="0318D8E7" w14:textId="77777777" w:rsidR="0027565F" w:rsidRDefault="0027565F" w:rsidP="0027565F">
            <w:pPr>
              <w:pStyle w:val="ListParagraph"/>
            </w:pPr>
          </w:p>
        </w:tc>
        <w:tc>
          <w:tcPr>
            <w:tcW w:w="6080" w:type="dxa"/>
            <w:vMerge/>
            <w:shd w:val="clear" w:color="auto" w:fill="F4B083" w:themeFill="accent2" w:themeFillTint="99"/>
          </w:tcPr>
          <w:p w14:paraId="6B45BE9A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490EC4FF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4"/>
        <w:gridCol w:w="6066"/>
      </w:tblGrid>
      <w:tr w:rsidR="0027565F" w14:paraId="4D2A6B01" w14:textId="77777777" w:rsidTr="0027565F">
        <w:trPr>
          <w:trHeight w:val="395"/>
        </w:trPr>
        <w:tc>
          <w:tcPr>
            <w:tcW w:w="3596" w:type="dxa"/>
          </w:tcPr>
          <w:p w14:paraId="56A84D9E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3: FSMA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11B67E38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2114D953" w14:textId="77777777" w:rsidR="0027565F" w:rsidRPr="008F7428" w:rsidRDefault="0027565F" w:rsidP="0027565F">
            <w:pPr>
              <w:rPr>
                <w:b/>
              </w:rPr>
            </w:pPr>
          </w:p>
          <w:p w14:paraId="37E21AB9" w14:textId="77777777" w:rsidR="0027565F" w:rsidRPr="00C73B1D" w:rsidRDefault="0027565F" w:rsidP="0027565F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The regulator</w:t>
            </w:r>
            <w:r w:rsidRPr="005210E0">
              <w:t xml:space="preserve"> has a knowledge or awareness that </w:t>
            </w:r>
            <w:r>
              <w:t>because</w:t>
            </w:r>
            <w:r w:rsidRPr="005210E0">
              <w:t xml:space="preserve"> of FSMA</w:t>
            </w:r>
            <w:r>
              <w:t>,</w:t>
            </w:r>
            <w:r w:rsidRPr="005210E0">
              <w:t xml:space="preserve"> allergens are considered health hazards.</w:t>
            </w:r>
          </w:p>
          <w:p w14:paraId="7827EF50" w14:textId="77777777" w:rsidR="0027565F" w:rsidRPr="00C73B1D" w:rsidRDefault="0027565F" w:rsidP="0027565F">
            <w:pPr>
              <w:pStyle w:val="ListParagraph"/>
            </w:pPr>
          </w:p>
          <w:p w14:paraId="2F14D489" w14:textId="77777777" w:rsidR="0027565F" w:rsidRPr="00F61153" w:rsidRDefault="0027565F" w:rsidP="0027565F">
            <w:pPr>
              <w:spacing w:after="160" w:line="259" w:lineRule="auto"/>
              <w:contextualSpacing/>
              <w:rPr>
                <w:b/>
              </w:rPr>
            </w:pPr>
          </w:p>
        </w:tc>
      </w:tr>
      <w:tr w:rsidR="0027565F" w14:paraId="25175387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6F57DA08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  <w:color w:val="000000" w:themeColor="text1"/>
              </w:rPr>
              <w:t>The provisions of FSMA specifically related to major allergens.</w:t>
            </w:r>
          </w:p>
          <w:p w14:paraId="1854487D" w14:textId="77777777" w:rsidR="0027565F" w:rsidRPr="00A007F4" w:rsidRDefault="0027565F" w:rsidP="0027565F"/>
          <w:p w14:paraId="746DA651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</w:rPr>
              <w:t>Discuss the allergen provisions of the Food Safety Modernization Act (FSMA).</w:t>
            </w:r>
          </w:p>
          <w:p w14:paraId="2D92797F" w14:textId="77777777" w:rsidR="0027565F" w:rsidRPr="00A007F4" w:rsidRDefault="0027565F" w:rsidP="0027565F"/>
          <w:p w14:paraId="674BD194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62B40FCD" w14:textId="77777777" w:rsidR="0027565F" w:rsidRPr="006B4C4F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6B4C4F">
              <w:rPr>
                <w:rFonts w:cs="Arial"/>
              </w:rPr>
              <w:t>Discuss “adulterant” in relation to allergens under FSMA.</w:t>
            </w:r>
          </w:p>
          <w:p w14:paraId="30CF2109" w14:textId="77777777" w:rsidR="0027565F" w:rsidRPr="006B4C4F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  <w:b/>
              </w:rPr>
            </w:pPr>
            <w:r w:rsidRPr="006B4C4F">
              <w:rPr>
                <w:rFonts w:cs="Arial"/>
              </w:rPr>
              <w:lastRenderedPageBreak/>
              <w:t>Discuss “hazard” in relation to allergens under FSMA.</w:t>
            </w:r>
          </w:p>
          <w:p w14:paraId="15332FE3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4C63D9">
              <w:rPr>
                <w:rFonts w:cs="Arial"/>
              </w:rPr>
              <w:t>Define “food allergen cross-contact”.</w:t>
            </w:r>
          </w:p>
          <w:p w14:paraId="67C0D43B" w14:textId="77777777" w:rsidR="0027565F" w:rsidRDefault="0027565F" w:rsidP="0027565F">
            <w:pPr>
              <w:pStyle w:val="ListParagraph"/>
            </w:pPr>
          </w:p>
          <w:p w14:paraId="6B9AC12F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AF21B8A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0AEC2615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0"/>
        <w:gridCol w:w="6100"/>
      </w:tblGrid>
      <w:tr w:rsidR="0027565F" w14:paraId="0A5F534E" w14:textId="77777777" w:rsidTr="0027565F">
        <w:trPr>
          <w:trHeight w:val="395"/>
        </w:trPr>
        <w:tc>
          <w:tcPr>
            <w:tcW w:w="3596" w:type="dxa"/>
          </w:tcPr>
          <w:p w14:paraId="207DA469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4: Control Measures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F190D24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4F19CC02" w14:textId="77777777" w:rsidR="0027565F" w:rsidRPr="008F7428" w:rsidRDefault="0027565F" w:rsidP="0027565F">
            <w:pPr>
              <w:rPr>
                <w:b/>
              </w:rPr>
            </w:pPr>
          </w:p>
          <w:p w14:paraId="2BB44FD4" w14:textId="77777777" w:rsidR="0027565F" w:rsidRPr="005210E0" w:rsidRDefault="0027565F" w:rsidP="0027565F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The regulator</w:t>
            </w:r>
            <w:r w:rsidRPr="005210E0">
              <w:t xml:space="preserve"> has a knowledge or awareness of various control measures.</w:t>
            </w:r>
          </w:p>
          <w:p w14:paraId="3F674F75" w14:textId="77777777" w:rsidR="0027565F" w:rsidRPr="005210E0" w:rsidRDefault="0027565F" w:rsidP="0027565F"/>
          <w:p w14:paraId="7960145E" w14:textId="77777777" w:rsidR="0027565F" w:rsidRDefault="0027565F" w:rsidP="0027565F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The regulator</w:t>
            </w:r>
            <w:r w:rsidRPr="005210E0">
              <w:t xml:space="preserve"> has a knowledge or awareness of control measures utilized to prevent cross-contact.</w:t>
            </w:r>
          </w:p>
          <w:p w14:paraId="75FA4452" w14:textId="77777777" w:rsidR="0027565F" w:rsidRDefault="0027565F" w:rsidP="0027565F"/>
          <w:p w14:paraId="1D1BE677" w14:textId="77777777" w:rsidR="0027565F" w:rsidRPr="005210E0" w:rsidRDefault="0027565F" w:rsidP="0027565F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The regulator</w:t>
            </w:r>
            <w:r w:rsidRPr="005210E0">
              <w:t xml:space="preserve"> can name several control measures.</w:t>
            </w:r>
          </w:p>
          <w:p w14:paraId="526533A1" w14:textId="77777777" w:rsidR="0027565F" w:rsidRPr="005210E0" w:rsidRDefault="0027565F" w:rsidP="0027565F">
            <w:pPr>
              <w:pStyle w:val="ListParagraph"/>
              <w:numPr>
                <w:ilvl w:val="1"/>
                <w:numId w:val="2"/>
              </w:numPr>
              <w:spacing w:after="160" w:line="259" w:lineRule="auto"/>
              <w:ind w:left="1170"/>
            </w:pPr>
            <w:r w:rsidRPr="005210E0">
              <w:t xml:space="preserve">Cleaning </w:t>
            </w:r>
          </w:p>
          <w:p w14:paraId="0F7A7D82" w14:textId="77777777" w:rsidR="0027565F" w:rsidRPr="005210E0" w:rsidRDefault="0027565F" w:rsidP="0027565F">
            <w:pPr>
              <w:pStyle w:val="ListParagraph"/>
              <w:numPr>
                <w:ilvl w:val="1"/>
                <w:numId w:val="2"/>
              </w:numPr>
              <w:spacing w:after="160" w:line="259" w:lineRule="auto"/>
              <w:ind w:left="1170"/>
            </w:pPr>
            <w:r w:rsidRPr="005210E0">
              <w:t>Sanitizing</w:t>
            </w:r>
          </w:p>
          <w:p w14:paraId="692DABC8" w14:textId="77777777" w:rsidR="0027565F" w:rsidRPr="005210E0" w:rsidRDefault="0027565F" w:rsidP="0027565F">
            <w:pPr>
              <w:pStyle w:val="ListParagraph"/>
              <w:numPr>
                <w:ilvl w:val="1"/>
                <w:numId w:val="2"/>
              </w:numPr>
              <w:spacing w:after="160" w:line="259" w:lineRule="auto"/>
              <w:ind w:left="1170"/>
            </w:pPr>
            <w:r>
              <w:t>P</w:t>
            </w:r>
            <w:r w:rsidRPr="005210E0">
              <w:t xml:space="preserve">hysical separation </w:t>
            </w:r>
          </w:p>
          <w:p w14:paraId="18240368" w14:textId="77777777" w:rsidR="0027565F" w:rsidRPr="005210E0" w:rsidRDefault="0027565F" w:rsidP="0027565F">
            <w:pPr>
              <w:pStyle w:val="ListParagraph"/>
              <w:numPr>
                <w:ilvl w:val="1"/>
                <w:numId w:val="2"/>
              </w:numPr>
              <w:spacing w:after="160" w:line="259" w:lineRule="auto"/>
              <w:ind w:left="1170"/>
            </w:pPr>
            <w:r w:rsidRPr="005210E0">
              <w:t>Dedicated equipment</w:t>
            </w:r>
          </w:p>
          <w:p w14:paraId="38A367E7" w14:textId="77777777" w:rsidR="0027565F" w:rsidRPr="005210E0" w:rsidRDefault="0027565F" w:rsidP="0027565F">
            <w:pPr>
              <w:pStyle w:val="ListParagraph"/>
              <w:numPr>
                <w:ilvl w:val="1"/>
                <w:numId w:val="2"/>
              </w:numPr>
              <w:spacing w:after="160" w:line="259" w:lineRule="auto"/>
              <w:ind w:left="1170"/>
            </w:pPr>
            <w:r w:rsidRPr="005210E0">
              <w:t xml:space="preserve">Labeling </w:t>
            </w:r>
          </w:p>
          <w:p w14:paraId="6FD5C874" w14:textId="77777777" w:rsidR="0027565F" w:rsidRPr="005210E0" w:rsidRDefault="0027565F" w:rsidP="0027565F">
            <w:pPr>
              <w:pStyle w:val="ListParagraph"/>
              <w:numPr>
                <w:ilvl w:val="1"/>
                <w:numId w:val="2"/>
              </w:numPr>
              <w:spacing w:after="160" w:line="259" w:lineRule="auto"/>
              <w:ind w:left="1170"/>
            </w:pPr>
            <w:r w:rsidRPr="005210E0">
              <w:t>Colored coding</w:t>
            </w:r>
          </w:p>
          <w:p w14:paraId="77780B8A" w14:textId="77777777" w:rsidR="0027565F" w:rsidRPr="005210E0" w:rsidRDefault="0027565F" w:rsidP="0027565F">
            <w:pPr>
              <w:pStyle w:val="ListParagraph"/>
              <w:numPr>
                <w:ilvl w:val="1"/>
                <w:numId w:val="2"/>
              </w:numPr>
              <w:spacing w:after="160" w:line="259" w:lineRule="auto"/>
              <w:ind w:left="1170"/>
            </w:pPr>
            <w:r w:rsidRPr="005210E0">
              <w:t>Dedicated facility</w:t>
            </w:r>
          </w:p>
          <w:p w14:paraId="535FA1A5" w14:textId="77777777" w:rsidR="0027565F" w:rsidRPr="005210E0" w:rsidRDefault="0027565F" w:rsidP="0027565F">
            <w:pPr>
              <w:pStyle w:val="ListParagraph"/>
              <w:numPr>
                <w:ilvl w:val="1"/>
                <w:numId w:val="2"/>
              </w:numPr>
              <w:spacing w:after="160" w:line="259" w:lineRule="auto"/>
              <w:ind w:left="1170"/>
            </w:pPr>
            <w:r w:rsidRPr="005210E0">
              <w:t>Gloves</w:t>
            </w:r>
          </w:p>
          <w:p w14:paraId="16C9222B" w14:textId="77777777" w:rsidR="0027565F" w:rsidRPr="005210E0" w:rsidRDefault="0027565F" w:rsidP="0027565F">
            <w:pPr>
              <w:pStyle w:val="ListParagraph"/>
              <w:numPr>
                <w:ilvl w:val="1"/>
                <w:numId w:val="2"/>
              </w:numPr>
              <w:spacing w:after="160" w:line="259" w:lineRule="auto"/>
              <w:ind w:left="1170"/>
            </w:pPr>
            <w:r w:rsidRPr="005210E0">
              <w:t>Air flow controls</w:t>
            </w:r>
          </w:p>
          <w:p w14:paraId="3D307C53" w14:textId="77777777" w:rsidR="0027565F" w:rsidRPr="005210E0" w:rsidRDefault="0027565F" w:rsidP="0027565F">
            <w:pPr>
              <w:pStyle w:val="ListParagraph"/>
              <w:numPr>
                <w:ilvl w:val="1"/>
                <w:numId w:val="2"/>
              </w:numPr>
              <w:spacing w:after="160" w:line="259" w:lineRule="auto"/>
              <w:ind w:left="1170"/>
            </w:pPr>
            <w:r w:rsidRPr="005210E0">
              <w:t>Training</w:t>
            </w:r>
          </w:p>
          <w:p w14:paraId="081E588B" w14:textId="77777777" w:rsidR="0027565F" w:rsidRPr="005210E0" w:rsidRDefault="0027565F" w:rsidP="0027565F">
            <w:pPr>
              <w:pStyle w:val="ListParagraph"/>
            </w:pPr>
          </w:p>
          <w:p w14:paraId="0F377E8D" w14:textId="77777777" w:rsidR="0027565F" w:rsidRPr="005210E0" w:rsidRDefault="0027565F" w:rsidP="0027565F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The regulator</w:t>
            </w:r>
            <w:r w:rsidRPr="005210E0">
              <w:t xml:space="preserve"> can explain how control measures prevent cross-contact.</w:t>
            </w:r>
          </w:p>
          <w:p w14:paraId="5EFEA796" w14:textId="77777777" w:rsidR="0027565F" w:rsidRPr="005210E0" w:rsidRDefault="0027565F" w:rsidP="0027565F"/>
          <w:p w14:paraId="6A700074" w14:textId="77777777" w:rsidR="0027565F" w:rsidRPr="00C73B1D" w:rsidRDefault="0027565F" w:rsidP="0027565F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The regulator</w:t>
            </w:r>
            <w:r w:rsidRPr="005210E0">
              <w:t xml:space="preserve"> can recognize when control measures are not properly implemented.</w:t>
            </w:r>
          </w:p>
          <w:p w14:paraId="65CE4F9C" w14:textId="77777777" w:rsidR="0027565F" w:rsidRPr="00C73B1D" w:rsidRDefault="0027565F" w:rsidP="0027565F">
            <w:pPr>
              <w:pStyle w:val="ListParagraph"/>
            </w:pPr>
          </w:p>
          <w:p w14:paraId="36D0FBF9" w14:textId="77777777" w:rsidR="0027565F" w:rsidRPr="00F61153" w:rsidRDefault="0027565F" w:rsidP="0027565F">
            <w:pPr>
              <w:spacing w:after="160" w:line="259" w:lineRule="auto"/>
              <w:contextualSpacing/>
              <w:rPr>
                <w:b/>
              </w:rPr>
            </w:pPr>
          </w:p>
        </w:tc>
      </w:tr>
      <w:tr w:rsidR="0027565F" w14:paraId="57E013DE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060B94A2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</w:rPr>
              <w:t>Measures by industry to prevent allergen cross-contamination.</w:t>
            </w:r>
          </w:p>
          <w:p w14:paraId="0551AE4C" w14:textId="77777777" w:rsidR="0027565F" w:rsidRPr="00A007F4" w:rsidRDefault="0027565F" w:rsidP="0027565F"/>
          <w:p w14:paraId="299849DD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</w:rPr>
              <w:t>Discuss control measures to prevent allergen cross-contact.</w:t>
            </w:r>
          </w:p>
          <w:p w14:paraId="52567C39" w14:textId="77777777" w:rsidR="0027565F" w:rsidRPr="00A007F4" w:rsidRDefault="0027565F" w:rsidP="0027565F"/>
          <w:p w14:paraId="5AE887D9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5B07450" w14:textId="77777777" w:rsidR="0027565F" w:rsidRPr="00D57C3A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D57C3A">
              <w:rPr>
                <w:rFonts w:cs="Arial"/>
              </w:rPr>
              <w:t>Define “allergen threshold”.</w:t>
            </w:r>
          </w:p>
          <w:p w14:paraId="7D6AEACA" w14:textId="77777777" w:rsidR="0027565F" w:rsidRPr="00D57C3A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  <w:b/>
              </w:rPr>
            </w:pPr>
            <w:r w:rsidRPr="00D57C3A">
              <w:rPr>
                <w:rFonts w:cs="Arial"/>
              </w:rPr>
              <w:t>Define “dedicated” in relation to allergen cross-contact.</w:t>
            </w:r>
          </w:p>
          <w:p w14:paraId="09BE3D66" w14:textId="77777777" w:rsidR="0027565F" w:rsidRPr="00D57C3A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  <w:b/>
              </w:rPr>
            </w:pPr>
            <w:r w:rsidRPr="00D57C3A">
              <w:rPr>
                <w:rFonts w:cs="Arial"/>
              </w:rPr>
              <w:t>Discuss cleaning methods to remove allergen residues.</w:t>
            </w:r>
          </w:p>
          <w:p w14:paraId="624628D3" w14:textId="77777777" w:rsidR="0027565F" w:rsidRPr="00D57C3A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  <w:b/>
              </w:rPr>
            </w:pPr>
            <w:r w:rsidRPr="00D57C3A">
              <w:rPr>
                <w:rFonts w:cs="Arial"/>
              </w:rPr>
              <w:t>Discuss the role of product changeover in relation to allergen cross-contact.</w:t>
            </w:r>
          </w:p>
          <w:p w14:paraId="38991E63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AA345B">
              <w:rPr>
                <w:rFonts w:cs="Arial"/>
              </w:rPr>
              <w:t>Discuss the scheduling of processing runs in relation to allergen cross-contact.</w:t>
            </w:r>
          </w:p>
          <w:p w14:paraId="652F9FD8" w14:textId="77777777" w:rsidR="0027565F" w:rsidRDefault="0027565F" w:rsidP="0027565F">
            <w:pPr>
              <w:pStyle w:val="ListParagraph"/>
            </w:pPr>
          </w:p>
          <w:p w14:paraId="6F14002D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D57AEF6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4A671945" w14:textId="77777777" w:rsidR="0027565F" w:rsidRDefault="0027565F" w:rsidP="0027565F"/>
    <w:p w14:paraId="207DA741" w14:textId="77777777" w:rsidR="0027565F" w:rsidRPr="0034679E" w:rsidRDefault="0027565F" w:rsidP="0027565F"/>
    <w:p w14:paraId="0F86247C" w14:textId="77777777" w:rsidR="0027565F" w:rsidRDefault="0027565F" w:rsidP="0027565F"/>
    <w:p w14:paraId="2832618B" w14:textId="77777777" w:rsidR="0027565F" w:rsidRDefault="0027565F" w:rsidP="0027565F">
      <w:pPr>
        <w:rPr>
          <w:b/>
        </w:rPr>
      </w:pPr>
    </w:p>
    <w:p w14:paraId="2FD4E9B0" w14:textId="77777777" w:rsidR="0027565F" w:rsidRDefault="0027565F" w:rsidP="0027565F">
      <w:pPr>
        <w:rPr>
          <w:b/>
        </w:rPr>
      </w:pPr>
    </w:p>
    <w:p w14:paraId="1615D6C3" w14:textId="77777777" w:rsidR="0027565F" w:rsidRDefault="0027565F" w:rsidP="0027565F">
      <w:pPr>
        <w:rPr>
          <w:b/>
        </w:rPr>
      </w:pPr>
    </w:p>
    <w:p w14:paraId="5EDCB7CD" w14:textId="77777777" w:rsidR="0027565F" w:rsidRDefault="0027565F" w:rsidP="0027565F">
      <w:pPr>
        <w:rPr>
          <w:b/>
        </w:rPr>
      </w:pPr>
    </w:p>
    <w:p w14:paraId="54841FD1" w14:textId="77777777" w:rsidR="0027565F" w:rsidRDefault="0027565F" w:rsidP="0027565F">
      <w:pPr>
        <w:rPr>
          <w:b/>
        </w:rPr>
      </w:pPr>
    </w:p>
    <w:p w14:paraId="22DFF3E5" w14:textId="77777777" w:rsidR="0027565F" w:rsidRDefault="0027565F" w:rsidP="0027565F">
      <w:pPr>
        <w:rPr>
          <w:b/>
        </w:rPr>
      </w:pPr>
      <w:r>
        <w:rPr>
          <w:b/>
        </w:rPr>
        <w:lastRenderedPageBreak/>
        <w:t>B3 Biological Hazards</w:t>
      </w:r>
      <w:r w:rsidRPr="00EF0F1F">
        <w:rPr>
          <w:b/>
        </w:rPr>
        <w:t xml:space="preserve"> </w:t>
      </w:r>
    </w:p>
    <w:p w14:paraId="049C67B2" w14:textId="77777777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Pr="008A2B70">
        <w:rPr>
          <w:rFonts w:cs="Arial"/>
          <w:color w:val="000000" w:themeColor="text1"/>
        </w:rPr>
        <w:t>Introductory knowledge, skills, and abilities related to biological hazards, focusing on sources of contamination, growth factors, and control methods.</w:t>
      </w:r>
    </w:p>
    <w:p w14:paraId="7F42C06C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3EDCE83E" w14:textId="77777777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Pr="00692F7A">
        <w:rPr>
          <w:rFonts w:cs="Arial"/>
        </w:rPr>
        <w:t xml:space="preserve">Explain the properties of </w:t>
      </w:r>
      <w:r>
        <w:rPr>
          <w:rFonts w:cs="Arial"/>
        </w:rPr>
        <w:t>biological</w:t>
      </w:r>
      <w:r w:rsidRPr="00692F7A">
        <w:rPr>
          <w:rFonts w:cs="Arial"/>
        </w:rPr>
        <w:t xml:space="preserve"> hazards</w:t>
      </w:r>
      <w:r>
        <w:rPr>
          <w:rFonts w:cs="Arial"/>
        </w:rPr>
        <w:t>.</w:t>
      </w:r>
    </w:p>
    <w:p w14:paraId="3BC679DA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483D662E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7685BF36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</w:rPr>
        <w:t>Describe</w:t>
      </w:r>
      <w:r w:rsidRPr="00963B54">
        <w:rPr>
          <w:rFonts w:cs="Arial"/>
        </w:rPr>
        <w:t xml:space="preserve"> characteristics of </w:t>
      </w:r>
      <w:r>
        <w:rPr>
          <w:rFonts w:cs="Arial"/>
        </w:rPr>
        <w:t>biological</w:t>
      </w:r>
      <w:r w:rsidRPr="00963B54">
        <w:rPr>
          <w:rFonts w:cs="Arial"/>
        </w:rPr>
        <w:t xml:space="preserve"> hazards.</w:t>
      </w:r>
    </w:p>
    <w:p w14:paraId="040565EB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9F1E50">
        <w:rPr>
          <w:rFonts w:cs="Arial"/>
        </w:rPr>
        <w:t xml:space="preserve">Identify </w:t>
      </w:r>
      <w:r>
        <w:rPr>
          <w:rFonts w:cs="Arial"/>
        </w:rPr>
        <w:t>categories and examples of biological</w:t>
      </w:r>
      <w:r w:rsidRPr="009F1E50">
        <w:rPr>
          <w:rFonts w:cs="Arial"/>
        </w:rPr>
        <w:t xml:space="preserve"> hazards</w:t>
      </w:r>
      <w:r>
        <w:rPr>
          <w:rFonts w:cs="Arial"/>
        </w:rPr>
        <w:t>.</w:t>
      </w:r>
    </w:p>
    <w:p w14:paraId="5E23A00B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8B51B3">
        <w:rPr>
          <w:rFonts w:cs="Arial"/>
        </w:rPr>
        <w:t>Distinguish among biological hazards.</w:t>
      </w:r>
    </w:p>
    <w:p w14:paraId="17BF9E44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</w:rPr>
        <w:t>Discuss control factors for biological hazards.</w:t>
      </w:r>
    </w:p>
    <w:p w14:paraId="2D274922" w14:textId="77777777" w:rsidR="0027565F" w:rsidRPr="003522E9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2511A7">
        <w:rPr>
          <w:rFonts w:cs="Arial"/>
        </w:rPr>
        <w:t>Discuss growth factors for biological hazards</w:t>
      </w:r>
      <w:r>
        <w:rPr>
          <w:rFonts w:cs="Arial"/>
        </w:rPr>
        <w:t>.</w:t>
      </w:r>
    </w:p>
    <w:p w14:paraId="572D5A31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3"/>
        <w:gridCol w:w="6087"/>
      </w:tblGrid>
      <w:tr w:rsidR="0027565F" w14:paraId="11308AF3" w14:textId="77777777" w:rsidTr="0027565F">
        <w:trPr>
          <w:trHeight w:val="350"/>
        </w:trPr>
        <w:tc>
          <w:tcPr>
            <w:tcW w:w="3596" w:type="dxa"/>
          </w:tcPr>
          <w:p w14:paraId="01E9F687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Unit 1: 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7A33BAA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1C349917" w14:textId="77777777" w:rsidR="0027565F" w:rsidRPr="0065031B" w:rsidRDefault="0027565F" w:rsidP="0027565F">
            <w:pPr>
              <w:rPr>
                <w:b/>
              </w:rPr>
            </w:pPr>
          </w:p>
          <w:p w14:paraId="28E1D7E5" w14:textId="77777777" w:rsidR="0027565F" w:rsidRPr="00E82CA1" w:rsidRDefault="0027565F" w:rsidP="0027565F">
            <w:pPr>
              <w:pStyle w:val="ListParagraph"/>
              <w:numPr>
                <w:ilvl w:val="0"/>
                <w:numId w:val="58"/>
              </w:numPr>
            </w:pPr>
            <w:r>
              <w:t>The regulator</w:t>
            </w:r>
            <w:r w:rsidRPr="00E82CA1">
              <w:t xml:space="preserve"> can define biological hazards.</w:t>
            </w:r>
          </w:p>
          <w:p w14:paraId="7B2440E5" w14:textId="77777777" w:rsidR="0027565F" w:rsidRPr="00E82CA1" w:rsidRDefault="0027565F" w:rsidP="0027565F"/>
          <w:p w14:paraId="38DA8B70" w14:textId="77777777" w:rsidR="0027565F" w:rsidRPr="00E82CA1" w:rsidRDefault="0027565F" w:rsidP="0027565F">
            <w:pPr>
              <w:pStyle w:val="ListParagraph"/>
              <w:numPr>
                <w:ilvl w:val="0"/>
                <w:numId w:val="58"/>
              </w:numPr>
            </w:pPr>
            <w:r>
              <w:t>The regulator</w:t>
            </w:r>
            <w:r w:rsidRPr="00E82CA1">
              <w:t xml:space="preserve"> has a knowledge or awareness of the effect of biological hazards.</w:t>
            </w:r>
          </w:p>
          <w:p w14:paraId="33241BAF" w14:textId="77777777" w:rsidR="0027565F" w:rsidRDefault="0027565F" w:rsidP="0027565F">
            <w:pPr>
              <w:pStyle w:val="ListParagraph"/>
              <w:numPr>
                <w:ilvl w:val="1"/>
                <w:numId w:val="58"/>
              </w:numPr>
            </w:pPr>
            <w:r w:rsidRPr="00E82CA1">
              <w:t>Biological hazards can cause injury, illness, or death in people and animals</w:t>
            </w:r>
          </w:p>
          <w:p w14:paraId="0B46D3CE" w14:textId="77777777" w:rsidR="0027565F" w:rsidRDefault="0027565F" w:rsidP="0027565F"/>
          <w:p w14:paraId="37384766" w14:textId="77777777" w:rsidR="0027565F" w:rsidRPr="00E82CA1" w:rsidRDefault="0027565F" w:rsidP="0027565F">
            <w:pPr>
              <w:pStyle w:val="ListParagraph"/>
              <w:numPr>
                <w:ilvl w:val="0"/>
                <w:numId w:val="59"/>
              </w:numPr>
              <w:ind w:left="360"/>
            </w:pPr>
            <w:r>
              <w:t>The regulator</w:t>
            </w:r>
            <w:r w:rsidRPr="00E82CA1">
              <w:t xml:space="preserve"> can describe the effects of biological hazards in food and feed.</w:t>
            </w:r>
          </w:p>
          <w:p w14:paraId="0517EB6D" w14:textId="77777777" w:rsidR="0027565F" w:rsidRPr="00E82CA1" w:rsidRDefault="0027565F" w:rsidP="0027565F">
            <w:pPr>
              <w:pStyle w:val="ListParagraph"/>
              <w:numPr>
                <w:ilvl w:val="1"/>
                <w:numId w:val="59"/>
              </w:numPr>
            </w:pPr>
            <w:r w:rsidRPr="00E82CA1">
              <w:t>Short term and long term</w:t>
            </w:r>
          </w:p>
          <w:p w14:paraId="01AF6023" w14:textId="77777777" w:rsidR="0027565F" w:rsidRPr="00E82CA1" w:rsidRDefault="0027565F" w:rsidP="0027565F">
            <w:pPr>
              <w:pStyle w:val="ListParagraph"/>
              <w:numPr>
                <w:ilvl w:val="1"/>
                <w:numId w:val="59"/>
              </w:numPr>
            </w:pPr>
            <w:r w:rsidRPr="00E82CA1">
              <w:t>Name types of injury or illness caused by biological hazards</w:t>
            </w:r>
          </w:p>
          <w:p w14:paraId="4007C048" w14:textId="77777777" w:rsidR="0027565F" w:rsidRPr="00E82CA1" w:rsidRDefault="0027565F" w:rsidP="0027565F"/>
          <w:p w14:paraId="04687263" w14:textId="77777777" w:rsidR="0027565F" w:rsidRDefault="0027565F" w:rsidP="0027565F">
            <w:pPr>
              <w:pStyle w:val="ListParagraph"/>
              <w:numPr>
                <w:ilvl w:val="0"/>
                <w:numId w:val="59"/>
              </w:numPr>
              <w:ind w:left="360"/>
            </w:pPr>
            <w:r>
              <w:t>The regulator</w:t>
            </w:r>
            <w:r w:rsidRPr="00E82CA1">
              <w:t xml:space="preserve"> can explain the difference between biological and environmental hazards.</w:t>
            </w:r>
          </w:p>
          <w:p w14:paraId="35F8FD7B" w14:textId="77777777" w:rsidR="0027565F" w:rsidRPr="00C73B1D" w:rsidRDefault="0027565F" w:rsidP="0027565F"/>
          <w:p w14:paraId="2C213665" w14:textId="77777777" w:rsidR="0027565F" w:rsidRPr="0065031B" w:rsidRDefault="0027565F" w:rsidP="0027565F">
            <w:pPr>
              <w:pStyle w:val="ListParagraph"/>
              <w:rPr>
                <w:b/>
              </w:rPr>
            </w:pPr>
          </w:p>
        </w:tc>
      </w:tr>
      <w:tr w:rsidR="0027565F" w14:paraId="73C0BC31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0E4F3FFB" w14:textId="77777777" w:rsidR="0027565F" w:rsidRPr="00C920AC" w:rsidRDefault="0027565F" w:rsidP="0027565F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>
              <w:rPr>
                <w:rFonts w:cs="Arial"/>
                <w:color w:val="000000" w:themeColor="text1"/>
              </w:rPr>
              <w:t>Basic knowledge of bacteria, viruses, parasites, fungi, and other biological agents related to food and feed programs.</w:t>
            </w:r>
          </w:p>
          <w:p w14:paraId="11564066" w14:textId="77777777" w:rsidR="0027565F" w:rsidRPr="00C920AC" w:rsidRDefault="0027565F" w:rsidP="0027565F"/>
          <w:p w14:paraId="34F15615" w14:textId="77777777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>
              <w:rPr>
                <w:rFonts w:cs="Arial"/>
              </w:rPr>
              <w:t>Describe the effect of biological hazards in feed and food programs.</w:t>
            </w:r>
          </w:p>
          <w:p w14:paraId="298032FB" w14:textId="77777777" w:rsidR="0027565F" w:rsidRPr="00C920AC" w:rsidRDefault="0027565F" w:rsidP="0027565F"/>
          <w:p w14:paraId="3630885F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7EEC7F65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Define relevant terminology.</w:t>
            </w:r>
          </w:p>
          <w:p w14:paraId="51E0528E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Describe the impact of biological hazards on food production.</w:t>
            </w:r>
          </w:p>
          <w:p w14:paraId="25CBFE02" w14:textId="77777777" w:rsidR="0027565F" w:rsidRPr="00A70EB0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A70EB0">
              <w:rPr>
                <w:rFonts w:cs="Arial"/>
              </w:rPr>
              <w:t>Distinguish between pathogens and spoilage organisms.</w:t>
            </w:r>
          </w:p>
          <w:p w14:paraId="1DDC6633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Describe where to find resources.</w:t>
            </w:r>
          </w:p>
          <w:p w14:paraId="2B497358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Give an example of how a milestone outbreak impacted public policy. </w:t>
            </w:r>
          </w:p>
          <w:p w14:paraId="3BDAAF04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D62B53">
              <w:rPr>
                <w:rFonts w:cs="Arial"/>
              </w:rPr>
              <w:t xml:space="preserve">Discuss how sampling </w:t>
            </w:r>
            <w:r>
              <w:rPr>
                <w:rFonts w:cs="Arial"/>
              </w:rPr>
              <w:t xml:space="preserve">is used to </w:t>
            </w:r>
            <w:r w:rsidRPr="00D62B53">
              <w:rPr>
                <w:rFonts w:cs="Arial"/>
              </w:rPr>
              <w:t>detect organisms of concern.</w:t>
            </w:r>
          </w:p>
          <w:p w14:paraId="4F790132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8161C3">
              <w:rPr>
                <w:rFonts w:cs="Arial"/>
              </w:rPr>
              <w:t>Give examples of illness caused by biological hazards.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702FC5B6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4400A55A" w14:textId="77777777" w:rsidR="0027565F" w:rsidRDefault="0027565F" w:rsidP="0027565F"/>
    <w:p w14:paraId="67D449C8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1"/>
        <w:gridCol w:w="6069"/>
      </w:tblGrid>
      <w:tr w:rsidR="0027565F" w14:paraId="0F0AF631" w14:textId="77777777" w:rsidTr="0027565F">
        <w:trPr>
          <w:trHeight w:val="395"/>
        </w:trPr>
        <w:tc>
          <w:tcPr>
            <w:tcW w:w="3281" w:type="dxa"/>
          </w:tcPr>
          <w:p w14:paraId="7A120F5B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lastRenderedPageBreak/>
              <w:t>Unit 2: Biological Hazards of Concern</w:t>
            </w:r>
          </w:p>
        </w:tc>
        <w:tc>
          <w:tcPr>
            <w:tcW w:w="6069" w:type="dxa"/>
            <w:vMerge w:val="restart"/>
            <w:shd w:val="clear" w:color="auto" w:fill="F4B083" w:themeFill="accent2" w:themeFillTint="99"/>
          </w:tcPr>
          <w:p w14:paraId="21E4119E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4584A21B" w14:textId="77777777" w:rsidR="0027565F" w:rsidRPr="008F7428" w:rsidRDefault="0027565F" w:rsidP="0027565F">
            <w:pPr>
              <w:rPr>
                <w:b/>
              </w:rPr>
            </w:pPr>
          </w:p>
          <w:p w14:paraId="0C4BB922" w14:textId="77777777" w:rsidR="0027565F" w:rsidRPr="00E82CA1" w:rsidRDefault="0027565F" w:rsidP="0027565F">
            <w:pPr>
              <w:pStyle w:val="ListParagraph"/>
              <w:numPr>
                <w:ilvl w:val="0"/>
                <w:numId w:val="60"/>
              </w:numPr>
            </w:pPr>
            <w:r>
              <w:t>The regulator</w:t>
            </w:r>
            <w:r w:rsidRPr="00E82CA1">
              <w:t xml:space="preserve"> can give at least three examples of biological hazards. </w:t>
            </w:r>
          </w:p>
          <w:p w14:paraId="500A003A" w14:textId="77777777" w:rsidR="0027565F" w:rsidRPr="00E82CA1" w:rsidRDefault="0027565F" w:rsidP="0027565F">
            <w:pPr>
              <w:pStyle w:val="ListParagraph"/>
              <w:numPr>
                <w:ilvl w:val="1"/>
                <w:numId w:val="60"/>
              </w:numPr>
            </w:pPr>
            <w:r w:rsidRPr="00E82CA1">
              <w:t>Viral</w:t>
            </w:r>
          </w:p>
          <w:p w14:paraId="2AB797B9" w14:textId="77777777" w:rsidR="0027565F" w:rsidRPr="00E82CA1" w:rsidRDefault="0027565F" w:rsidP="0027565F">
            <w:pPr>
              <w:pStyle w:val="ListParagraph"/>
              <w:numPr>
                <w:ilvl w:val="1"/>
                <w:numId w:val="60"/>
              </w:numPr>
            </w:pPr>
            <w:r w:rsidRPr="00E82CA1">
              <w:t>Bacterial</w:t>
            </w:r>
          </w:p>
          <w:p w14:paraId="60446833" w14:textId="77777777" w:rsidR="0027565F" w:rsidRPr="00E82CA1" w:rsidRDefault="0027565F" w:rsidP="0027565F">
            <w:pPr>
              <w:pStyle w:val="ListParagraph"/>
              <w:numPr>
                <w:ilvl w:val="1"/>
                <w:numId w:val="60"/>
              </w:numPr>
            </w:pPr>
            <w:r w:rsidRPr="00E82CA1">
              <w:t>Parasitic</w:t>
            </w:r>
          </w:p>
          <w:p w14:paraId="3B5E5E1F" w14:textId="77777777" w:rsidR="0027565F" w:rsidRPr="00E82CA1" w:rsidRDefault="0027565F" w:rsidP="0027565F">
            <w:pPr>
              <w:pStyle w:val="ListParagraph"/>
              <w:numPr>
                <w:ilvl w:val="1"/>
                <w:numId w:val="60"/>
              </w:numPr>
            </w:pPr>
            <w:r w:rsidRPr="00E82CA1">
              <w:t>Fungi and mold</w:t>
            </w:r>
          </w:p>
          <w:p w14:paraId="2E4D8CD3" w14:textId="77777777" w:rsidR="0027565F" w:rsidRPr="00C73B1D" w:rsidRDefault="0027565F" w:rsidP="0027565F">
            <w:pPr>
              <w:pStyle w:val="ListParagraph"/>
              <w:numPr>
                <w:ilvl w:val="1"/>
                <w:numId w:val="60"/>
              </w:numPr>
            </w:pPr>
            <w:r w:rsidRPr="00E82CA1">
              <w:t>Prion (mad cow disease/BSE)</w:t>
            </w:r>
          </w:p>
          <w:p w14:paraId="70205204" w14:textId="77777777" w:rsidR="0027565F" w:rsidRPr="00C73B1D" w:rsidRDefault="0027565F" w:rsidP="0027565F">
            <w:pPr>
              <w:pStyle w:val="ListParagraph"/>
            </w:pPr>
          </w:p>
          <w:p w14:paraId="22F75BB7" w14:textId="77777777" w:rsidR="0027565F" w:rsidRPr="00F64442" w:rsidRDefault="0027565F" w:rsidP="0027565F">
            <w:pPr>
              <w:pStyle w:val="ListParagraph"/>
              <w:numPr>
                <w:ilvl w:val="0"/>
                <w:numId w:val="60"/>
              </w:numPr>
            </w:pPr>
            <w:r>
              <w:t>The regulator</w:t>
            </w:r>
            <w:r w:rsidRPr="00F64442">
              <w:t xml:space="preserve"> can give an example of biological hazards for at least three categories. </w:t>
            </w:r>
          </w:p>
          <w:p w14:paraId="0686437E" w14:textId="77777777" w:rsidR="0027565F" w:rsidRPr="00F64442" w:rsidRDefault="0027565F" w:rsidP="0027565F">
            <w:pPr>
              <w:numPr>
                <w:ilvl w:val="0"/>
                <w:numId w:val="61"/>
              </w:numPr>
              <w:spacing w:after="160" w:line="259" w:lineRule="auto"/>
              <w:contextualSpacing/>
            </w:pPr>
            <w:r w:rsidRPr="00F64442">
              <w:t>Viral</w:t>
            </w:r>
          </w:p>
          <w:p w14:paraId="67D7DB3D" w14:textId="77777777" w:rsidR="0027565F" w:rsidRPr="00F64442" w:rsidRDefault="0027565F" w:rsidP="0027565F">
            <w:pPr>
              <w:numPr>
                <w:ilvl w:val="0"/>
                <w:numId w:val="61"/>
              </w:numPr>
              <w:spacing w:after="160" w:line="259" w:lineRule="auto"/>
              <w:contextualSpacing/>
            </w:pPr>
            <w:r w:rsidRPr="00F64442">
              <w:t>Bacterial</w:t>
            </w:r>
          </w:p>
          <w:p w14:paraId="5F02A247" w14:textId="77777777" w:rsidR="0027565F" w:rsidRPr="00F64442" w:rsidRDefault="0027565F" w:rsidP="0027565F">
            <w:pPr>
              <w:numPr>
                <w:ilvl w:val="0"/>
                <w:numId w:val="61"/>
              </w:numPr>
              <w:spacing w:after="160" w:line="259" w:lineRule="auto"/>
              <w:contextualSpacing/>
            </w:pPr>
            <w:r w:rsidRPr="00F64442">
              <w:t>Parasitic</w:t>
            </w:r>
          </w:p>
          <w:p w14:paraId="031865F3" w14:textId="77777777" w:rsidR="0027565F" w:rsidRPr="008369A5" w:rsidRDefault="0027565F" w:rsidP="0027565F">
            <w:pPr>
              <w:numPr>
                <w:ilvl w:val="0"/>
                <w:numId w:val="61"/>
              </w:numPr>
              <w:spacing w:after="160" w:line="259" w:lineRule="auto"/>
              <w:contextualSpacing/>
              <w:rPr>
                <w:b/>
              </w:rPr>
            </w:pPr>
            <w:r w:rsidRPr="00F64442">
              <w:t>Prion (mad cow disease/BSE)</w:t>
            </w:r>
          </w:p>
          <w:p w14:paraId="5A0BBAD2" w14:textId="77777777" w:rsidR="0027565F" w:rsidRPr="00F64442" w:rsidRDefault="0027565F" w:rsidP="0027565F">
            <w:pPr>
              <w:numPr>
                <w:ilvl w:val="0"/>
                <w:numId w:val="61"/>
              </w:numPr>
              <w:spacing w:after="160" w:line="259" w:lineRule="auto"/>
              <w:contextualSpacing/>
              <w:rPr>
                <w:b/>
              </w:rPr>
            </w:pPr>
            <w:r w:rsidRPr="00F64442">
              <w:t>Fungi and mold</w:t>
            </w:r>
          </w:p>
        </w:tc>
      </w:tr>
      <w:tr w:rsidR="0027565F" w14:paraId="7F4CAD46" w14:textId="77777777" w:rsidTr="0027565F">
        <w:tc>
          <w:tcPr>
            <w:tcW w:w="3281" w:type="dxa"/>
            <w:shd w:val="clear" w:color="auto" w:fill="F2F2F2" w:themeFill="background1" w:themeFillShade="F2"/>
          </w:tcPr>
          <w:p w14:paraId="32936F7F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  <w:color w:val="000000" w:themeColor="text1"/>
              </w:rPr>
              <w:t>Basic knowledge of biological hazards associated with feed or food products.</w:t>
            </w:r>
          </w:p>
          <w:p w14:paraId="5D292FBB" w14:textId="77777777" w:rsidR="0027565F" w:rsidRPr="00A007F4" w:rsidRDefault="0027565F" w:rsidP="0027565F"/>
          <w:p w14:paraId="1018F58C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</w:rPr>
              <w:t>Identify biological hazards for feed and food products.</w:t>
            </w:r>
          </w:p>
          <w:p w14:paraId="2890C2D1" w14:textId="77777777" w:rsidR="0027565F" w:rsidRPr="00A007F4" w:rsidRDefault="0027565F" w:rsidP="0027565F"/>
          <w:p w14:paraId="548EA64A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7F8E40F7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Identify categories of biological hazards.</w:t>
            </w:r>
          </w:p>
          <w:p w14:paraId="0F5F4D01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Give examples of each category of biological hazard. </w:t>
            </w:r>
          </w:p>
          <w:p w14:paraId="5619C9D9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Compare characteristics of bacteria, viruses, parasites, fungi and other biological agents. </w:t>
            </w:r>
          </w:p>
          <w:p w14:paraId="3661634C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cs="Arial"/>
              </w:rPr>
              <w:t>Associate biological hazards with products and processes.</w:t>
            </w:r>
          </w:p>
          <w:p w14:paraId="512B2FCD" w14:textId="77777777" w:rsidR="0027565F" w:rsidRDefault="0027565F" w:rsidP="0027565F">
            <w:pPr>
              <w:pStyle w:val="ListParagraph"/>
            </w:pPr>
          </w:p>
          <w:p w14:paraId="00D5B979" w14:textId="77777777" w:rsidR="0027565F" w:rsidRDefault="0027565F" w:rsidP="0027565F">
            <w:pPr>
              <w:pStyle w:val="ListParagraph"/>
            </w:pPr>
          </w:p>
        </w:tc>
        <w:tc>
          <w:tcPr>
            <w:tcW w:w="6069" w:type="dxa"/>
            <w:vMerge/>
            <w:shd w:val="clear" w:color="auto" w:fill="F4B083" w:themeFill="accent2" w:themeFillTint="99"/>
          </w:tcPr>
          <w:p w14:paraId="2238FCF3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3BA04835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7"/>
        <w:gridCol w:w="23"/>
        <w:gridCol w:w="6070"/>
      </w:tblGrid>
      <w:tr w:rsidR="0027565F" w14:paraId="418C4286" w14:textId="77777777" w:rsidTr="0027565F">
        <w:trPr>
          <w:trHeight w:val="395"/>
        </w:trPr>
        <w:tc>
          <w:tcPr>
            <w:tcW w:w="3280" w:type="dxa"/>
            <w:gridSpan w:val="2"/>
          </w:tcPr>
          <w:p w14:paraId="0EFEFF89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3: Growth Factors</w:t>
            </w:r>
          </w:p>
        </w:tc>
        <w:tc>
          <w:tcPr>
            <w:tcW w:w="6070" w:type="dxa"/>
            <w:vMerge w:val="restart"/>
            <w:shd w:val="clear" w:color="auto" w:fill="F4B083" w:themeFill="accent2" w:themeFillTint="99"/>
          </w:tcPr>
          <w:p w14:paraId="679DDBEC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2E0ACC92" w14:textId="77777777" w:rsidR="0027565F" w:rsidRPr="008F7428" w:rsidRDefault="0027565F" w:rsidP="0027565F">
            <w:pPr>
              <w:rPr>
                <w:b/>
              </w:rPr>
            </w:pPr>
          </w:p>
          <w:p w14:paraId="6F56BCBA" w14:textId="77777777" w:rsidR="0027565F" w:rsidRPr="00E82CA1" w:rsidRDefault="0027565F" w:rsidP="0027565F">
            <w:pPr>
              <w:pStyle w:val="ListParagraph"/>
              <w:numPr>
                <w:ilvl w:val="0"/>
                <w:numId w:val="62"/>
              </w:numPr>
            </w:pPr>
            <w:r>
              <w:t>The regulator can g</w:t>
            </w:r>
            <w:r w:rsidRPr="00E82CA1">
              <w:t>ive examples of biological growth factors.</w:t>
            </w:r>
          </w:p>
          <w:p w14:paraId="6D93148B" w14:textId="77777777" w:rsidR="0027565F" w:rsidRPr="00E82CA1" w:rsidRDefault="0027565F" w:rsidP="0027565F">
            <w:pPr>
              <w:pStyle w:val="ListParagraph"/>
              <w:numPr>
                <w:ilvl w:val="1"/>
                <w:numId w:val="62"/>
              </w:numPr>
            </w:pPr>
            <w:r w:rsidRPr="00E82CA1">
              <w:t>Bacteria, fungi, and mold – FAT</w:t>
            </w:r>
            <w:r>
              <w:t xml:space="preserve"> </w:t>
            </w:r>
            <w:r w:rsidRPr="00E82CA1">
              <w:t>TOM</w:t>
            </w:r>
          </w:p>
          <w:p w14:paraId="3E8804C5" w14:textId="77777777" w:rsidR="0027565F" w:rsidRPr="00C73B1D" w:rsidRDefault="0027565F" w:rsidP="0027565F">
            <w:pPr>
              <w:pStyle w:val="ListParagraph"/>
              <w:numPr>
                <w:ilvl w:val="1"/>
                <w:numId w:val="62"/>
              </w:numPr>
            </w:pPr>
            <w:r w:rsidRPr="00E82CA1">
              <w:t>Viral, parasites, prions – host required</w:t>
            </w:r>
          </w:p>
          <w:p w14:paraId="032BBF2E" w14:textId="77777777" w:rsidR="0027565F" w:rsidRPr="00C73B1D" w:rsidRDefault="0027565F" w:rsidP="0027565F">
            <w:pPr>
              <w:pStyle w:val="ListParagraph"/>
            </w:pPr>
          </w:p>
          <w:p w14:paraId="4051F15F" w14:textId="77777777" w:rsidR="0027565F" w:rsidRPr="00E82CA1" w:rsidRDefault="0027565F" w:rsidP="0027565F">
            <w:pPr>
              <w:pStyle w:val="ListParagraph"/>
              <w:numPr>
                <w:ilvl w:val="0"/>
                <w:numId w:val="62"/>
              </w:numPr>
            </w:pPr>
            <w:r>
              <w:t>The regulator</w:t>
            </w:r>
            <w:r w:rsidRPr="00E82CA1">
              <w:t xml:space="preserve"> can explain how growth factors impact biological organisms.</w:t>
            </w:r>
          </w:p>
          <w:p w14:paraId="22A5A30E" w14:textId="77777777" w:rsidR="0027565F" w:rsidRPr="00E82CA1" w:rsidRDefault="0027565F" w:rsidP="0027565F"/>
          <w:p w14:paraId="476D1CE3" w14:textId="77777777" w:rsidR="0027565F" w:rsidRPr="00E82CA1" w:rsidRDefault="0027565F" w:rsidP="0027565F">
            <w:pPr>
              <w:pStyle w:val="ListParagraph"/>
              <w:numPr>
                <w:ilvl w:val="0"/>
                <w:numId w:val="62"/>
              </w:numPr>
            </w:pPr>
            <w:r>
              <w:t>The regulator</w:t>
            </w:r>
            <w:r w:rsidRPr="00E82CA1">
              <w:t xml:space="preserve"> can discuss what FAT TOM stands for:</w:t>
            </w:r>
          </w:p>
          <w:p w14:paraId="3FFA1146" w14:textId="77777777" w:rsidR="0027565F" w:rsidRPr="00E82CA1" w:rsidRDefault="0027565F" w:rsidP="0027565F">
            <w:pPr>
              <w:pStyle w:val="ListParagraph"/>
              <w:numPr>
                <w:ilvl w:val="1"/>
                <w:numId w:val="62"/>
              </w:numPr>
            </w:pPr>
            <w:r w:rsidRPr="00E82CA1">
              <w:t>Food</w:t>
            </w:r>
          </w:p>
          <w:p w14:paraId="777577FA" w14:textId="77777777" w:rsidR="0027565F" w:rsidRPr="00E82CA1" w:rsidRDefault="0027565F" w:rsidP="0027565F">
            <w:pPr>
              <w:pStyle w:val="ListParagraph"/>
              <w:numPr>
                <w:ilvl w:val="1"/>
                <w:numId w:val="62"/>
              </w:numPr>
            </w:pPr>
            <w:r w:rsidRPr="00E82CA1">
              <w:t>Acidity</w:t>
            </w:r>
          </w:p>
          <w:p w14:paraId="7088B1F2" w14:textId="77777777" w:rsidR="0027565F" w:rsidRPr="00E82CA1" w:rsidRDefault="0027565F" w:rsidP="0027565F">
            <w:pPr>
              <w:pStyle w:val="ListParagraph"/>
              <w:numPr>
                <w:ilvl w:val="1"/>
                <w:numId w:val="62"/>
              </w:numPr>
            </w:pPr>
            <w:r w:rsidRPr="00E82CA1">
              <w:t>Time</w:t>
            </w:r>
          </w:p>
          <w:p w14:paraId="471F8221" w14:textId="77777777" w:rsidR="0027565F" w:rsidRPr="00E82CA1" w:rsidRDefault="0027565F" w:rsidP="0027565F">
            <w:pPr>
              <w:pStyle w:val="ListParagraph"/>
              <w:numPr>
                <w:ilvl w:val="1"/>
                <w:numId w:val="62"/>
              </w:numPr>
            </w:pPr>
            <w:r w:rsidRPr="00E82CA1">
              <w:t>Temperature</w:t>
            </w:r>
          </w:p>
          <w:p w14:paraId="1ED01783" w14:textId="77777777" w:rsidR="0027565F" w:rsidRPr="00E82CA1" w:rsidRDefault="0027565F" w:rsidP="0027565F">
            <w:pPr>
              <w:pStyle w:val="ListParagraph"/>
              <w:numPr>
                <w:ilvl w:val="1"/>
                <w:numId w:val="62"/>
              </w:numPr>
            </w:pPr>
            <w:r w:rsidRPr="00E82CA1">
              <w:t>Oxygen</w:t>
            </w:r>
          </w:p>
          <w:p w14:paraId="3022C92B" w14:textId="77777777" w:rsidR="0027565F" w:rsidRPr="008369A5" w:rsidRDefault="0027565F" w:rsidP="0027565F">
            <w:pPr>
              <w:pStyle w:val="ListParagraph"/>
              <w:numPr>
                <w:ilvl w:val="1"/>
                <w:numId w:val="62"/>
              </w:numPr>
              <w:rPr>
                <w:b/>
              </w:rPr>
            </w:pPr>
            <w:r w:rsidRPr="00E82CA1">
              <w:t>Moisture</w:t>
            </w:r>
          </w:p>
        </w:tc>
      </w:tr>
      <w:tr w:rsidR="0027565F" w14:paraId="034F3DA2" w14:textId="77777777" w:rsidTr="0027565F">
        <w:tc>
          <w:tcPr>
            <w:tcW w:w="3280" w:type="dxa"/>
            <w:gridSpan w:val="2"/>
            <w:shd w:val="clear" w:color="auto" w:fill="F2F2F2" w:themeFill="background1" w:themeFillShade="F2"/>
          </w:tcPr>
          <w:p w14:paraId="3CE0E898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  <w:color w:val="000000" w:themeColor="text1"/>
              </w:rPr>
              <w:t>Basic knowledge of</w:t>
            </w:r>
            <w:r w:rsidRPr="00A70EB0">
              <w:rPr>
                <w:rFonts w:cs="Arial"/>
                <w:color w:val="000000" w:themeColor="text1"/>
              </w:rPr>
              <w:t xml:space="preserve"> the conditions which favor and inhibit growth of </w:t>
            </w:r>
            <w:r>
              <w:rPr>
                <w:rFonts w:cs="Arial"/>
                <w:color w:val="000000" w:themeColor="text1"/>
              </w:rPr>
              <w:t>biological</w:t>
            </w:r>
            <w:r w:rsidRPr="00A70EB0">
              <w:rPr>
                <w:rFonts w:cs="Arial"/>
                <w:color w:val="000000" w:themeColor="text1"/>
              </w:rPr>
              <w:t xml:space="preserve"> organisms.</w:t>
            </w:r>
          </w:p>
          <w:p w14:paraId="1B47E7DD" w14:textId="77777777" w:rsidR="0027565F" w:rsidRPr="00A007F4" w:rsidRDefault="0027565F" w:rsidP="0027565F"/>
          <w:p w14:paraId="3096B831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A70EB0">
              <w:rPr>
                <w:rFonts w:cs="Arial"/>
              </w:rPr>
              <w:t xml:space="preserve">Describe factors which contribute to </w:t>
            </w:r>
            <w:r>
              <w:rPr>
                <w:rFonts w:cs="Arial"/>
              </w:rPr>
              <w:t xml:space="preserve">the </w:t>
            </w:r>
            <w:r w:rsidRPr="00A70EB0">
              <w:rPr>
                <w:rFonts w:cs="Arial"/>
              </w:rPr>
              <w:t xml:space="preserve">growth of </w:t>
            </w:r>
            <w:r>
              <w:rPr>
                <w:rFonts w:cs="Arial"/>
              </w:rPr>
              <w:t>biological organisms.</w:t>
            </w:r>
          </w:p>
          <w:p w14:paraId="2124FE67" w14:textId="77777777" w:rsidR="0027565F" w:rsidRPr="00A007F4" w:rsidRDefault="0027565F" w:rsidP="0027565F"/>
          <w:p w14:paraId="23407DA7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7C212709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Differentiate between the growth factors of biological organisms.</w:t>
            </w:r>
          </w:p>
          <w:p w14:paraId="1EE38D64" w14:textId="77777777" w:rsidR="0027565F" w:rsidRPr="00A70EB0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A70EB0">
              <w:rPr>
                <w:rFonts w:cs="Arial"/>
              </w:rPr>
              <w:t>Describe the effects of environmental conditions on growth</w:t>
            </w:r>
            <w:r>
              <w:rPr>
                <w:rFonts w:cs="Arial"/>
              </w:rPr>
              <w:t>.</w:t>
            </w:r>
          </w:p>
          <w:p w14:paraId="1AB3F864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1C3E13">
              <w:rPr>
                <w:rFonts w:cs="Arial"/>
              </w:rPr>
              <w:t>Discuss how normal flora competition can inhibit pathogen growth.</w:t>
            </w:r>
          </w:p>
          <w:p w14:paraId="054CDD9D" w14:textId="77777777" w:rsidR="0027565F" w:rsidRDefault="0027565F" w:rsidP="0027565F">
            <w:pPr>
              <w:pStyle w:val="ListParagraph"/>
            </w:pPr>
          </w:p>
          <w:p w14:paraId="70DE75DF" w14:textId="77777777" w:rsidR="0027565F" w:rsidRDefault="0027565F" w:rsidP="0027565F">
            <w:pPr>
              <w:pStyle w:val="ListParagraph"/>
            </w:pPr>
          </w:p>
        </w:tc>
        <w:tc>
          <w:tcPr>
            <w:tcW w:w="6070" w:type="dxa"/>
            <w:vMerge/>
            <w:shd w:val="clear" w:color="auto" w:fill="F4B083" w:themeFill="accent2" w:themeFillTint="99"/>
          </w:tcPr>
          <w:p w14:paraId="215CE1CD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  <w:tr w:rsidR="0027565F" w14:paraId="43CF9F60" w14:textId="77777777" w:rsidTr="0027565F">
        <w:trPr>
          <w:trHeight w:val="395"/>
        </w:trPr>
        <w:tc>
          <w:tcPr>
            <w:tcW w:w="3257" w:type="dxa"/>
          </w:tcPr>
          <w:p w14:paraId="36292C3A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lastRenderedPageBreak/>
              <w:t>Unit 4: Sources and Pathways</w:t>
            </w:r>
          </w:p>
        </w:tc>
        <w:tc>
          <w:tcPr>
            <w:tcW w:w="6093" w:type="dxa"/>
            <w:gridSpan w:val="2"/>
            <w:vMerge w:val="restart"/>
            <w:shd w:val="clear" w:color="auto" w:fill="F4B083" w:themeFill="accent2" w:themeFillTint="99"/>
          </w:tcPr>
          <w:p w14:paraId="649270BB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60FB9098" w14:textId="77777777" w:rsidR="0027565F" w:rsidRPr="008F7428" w:rsidRDefault="0027565F" w:rsidP="0027565F">
            <w:pPr>
              <w:rPr>
                <w:b/>
              </w:rPr>
            </w:pPr>
          </w:p>
          <w:p w14:paraId="2DE70F2E" w14:textId="77777777" w:rsidR="0027565F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8369A5">
              <w:t xml:space="preserve"> can define: contaminant, source, route.</w:t>
            </w:r>
          </w:p>
          <w:p w14:paraId="143E2A23" w14:textId="77777777" w:rsidR="0027565F" w:rsidRPr="008369A5" w:rsidRDefault="0027565F" w:rsidP="0027565F">
            <w:pPr>
              <w:pStyle w:val="ListParagraph"/>
              <w:ind w:left="360"/>
            </w:pPr>
          </w:p>
          <w:p w14:paraId="2FE32CB3" w14:textId="77777777" w:rsidR="0027565F" w:rsidRPr="008369A5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8369A5">
              <w:t xml:space="preserve"> can identify various routes of contamination.</w:t>
            </w:r>
          </w:p>
          <w:p w14:paraId="39369A68" w14:textId="77777777" w:rsidR="0027565F" w:rsidRPr="008369A5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</w:pPr>
            <w:r>
              <w:t>A</w:t>
            </w:r>
            <w:r w:rsidRPr="008369A5">
              <w:t>ir</w:t>
            </w:r>
          </w:p>
          <w:p w14:paraId="7ECE5747" w14:textId="77777777" w:rsidR="0027565F" w:rsidRPr="008369A5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</w:pPr>
            <w:r>
              <w:t>L</w:t>
            </w:r>
            <w:r w:rsidRPr="008369A5">
              <w:t>and/soil</w:t>
            </w:r>
          </w:p>
          <w:p w14:paraId="4CF73448" w14:textId="77777777" w:rsidR="0027565F" w:rsidRPr="008369A5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</w:pPr>
            <w:r>
              <w:t>W</w:t>
            </w:r>
            <w:r w:rsidRPr="008369A5">
              <w:t>ater</w:t>
            </w:r>
          </w:p>
          <w:p w14:paraId="429D80CD" w14:textId="77777777" w:rsidR="0027565F" w:rsidRPr="008369A5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</w:pPr>
            <w:r>
              <w:t>A</w:t>
            </w:r>
            <w:r w:rsidRPr="008369A5">
              <w:t>nimal/human</w:t>
            </w:r>
          </w:p>
          <w:p w14:paraId="2F631FBA" w14:textId="77777777" w:rsidR="0027565F" w:rsidRPr="008369A5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</w:pPr>
            <w:r>
              <w:t>E</w:t>
            </w:r>
            <w:r w:rsidRPr="008369A5">
              <w:t>quipment</w:t>
            </w:r>
          </w:p>
          <w:p w14:paraId="08C4E197" w14:textId="77777777" w:rsidR="0027565F" w:rsidRPr="008369A5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8369A5">
              <w:t xml:space="preserve"> can identify various sources of contamination.</w:t>
            </w:r>
          </w:p>
          <w:p w14:paraId="040F081E" w14:textId="77777777" w:rsidR="0027565F" w:rsidRPr="008369A5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</w:pPr>
            <w:r w:rsidRPr="008369A5">
              <w:t>Contaminated products</w:t>
            </w:r>
          </w:p>
          <w:p w14:paraId="4FB72B75" w14:textId="77777777" w:rsidR="0027565F" w:rsidRPr="008369A5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</w:pPr>
            <w:r w:rsidRPr="008369A5">
              <w:t>Lack of or improper cleaning/sanitation</w:t>
            </w:r>
          </w:p>
          <w:p w14:paraId="410B0910" w14:textId="77777777" w:rsidR="0027565F" w:rsidRPr="008369A5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</w:pPr>
            <w:r w:rsidRPr="008369A5">
              <w:t>Natural (e.g., soil, weather)</w:t>
            </w:r>
          </w:p>
          <w:p w14:paraId="5F677152" w14:textId="77777777" w:rsidR="0027565F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369A5">
              <w:t>Human/animal</w:t>
            </w:r>
          </w:p>
          <w:p w14:paraId="1E732DB5" w14:textId="77777777" w:rsidR="0027565F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369A5">
              <w:t>Water</w:t>
            </w:r>
          </w:p>
          <w:p w14:paraId="43AD4734" w14:textId="77777777" w:rsidR="0027565F" w:rsidRPr="00C73B1D" w:rsidRDefault="0027565F" w:rsidP="0027565F">
            <w:pPr>
              <w:ind w:left="1080"/>
              <w:contextualSpacing/>
            </w:pPr>
          </w:p>
          <w:p w14:paraId="6991768C" w14:textId="77777777" w:rsidR="0027565F" w:rsidRPr="008369A5" w:rsidRDefault="0027565F" w:rsidP="0027565F">
            <w:pPr>
              <w:pStyle w:val="ListParagraph"/>
              <w:numPr>
                <w:ilvl w:val="0"/>
                <w:numId w:val="63"/>
              </w:numPr>
              <w:ind w:left="360"/>
            </w:pPr>
            <w:r>
              <w:t>The regulator</w:t>
            </w:r>
            <w:r w:rsidRPr="008369A5">
              <w:t xml:space="preserve"> can provide examples of routes of contamination. </w:t>
            </w:r>
          </w:p>
          <w:p w14:paraId="0C7DBED7" w14:textId="77777777" w:rsidR="0027565F" w:rsidRPr="008369A5" w:rsidRDefault="0027565F" w:rsidP="0027565F">
            <w:pPr>
              <w:numPr>
                <w:ilvl w:val="1"/>
                <w:numId w:val="63"/>
              </w:numPr>
              <w:spacing w:after="160" w:line="259" w:lineRule="auto"/>
              <w:contextualSpacing/>
            </w:pPr>
            <w:r w:rsidRPr="008369A5">
              <w:t>Animals, water, air, humans, insects</w:t>
            </w:r>
          </w:p>
          <w:p w14:paraId="4F0EF9BF" w14:textId="77777777" w:rsidR="0027565F" w:rsidRPr="008369A5" w:rsidRDefault="0027565F" w:rsidP="0027565F">
            <w:pPr>
              <w:numPr>
                <w:ilvl w:val="1"/>
                <w:numId w:val="63"/>
              </w:numPr>
              <w:spacing w:after="160" w:line="259" w:lineRule="auto"/>
              <w:contextualSpacing/>
            </w:pPr>
            <w:r w:rsidRPr="008369A5">
              <w:t>Natural (e.g., run off, flooding)</w:t>
            </w:r>
          </w:p>
          <w:p w14:paraId="0C9004B5" w14:textId="77777777" w:rsidR="0027565F" w:rsidRPr="008369A5" w:rsidRDefault="0027565F" w:rsidP="0027565F">
            <w:pPr>
              <w:numPr>
                <w:ilvl w:val="1"/>
                <w:numId w:val="63"/>
              </w:numPr>
              <w:spacing w:after="160" w:line="259" w:lineRule="auto"/>
              <w:contextualSpacing/>
            </w:pPr>
            <w:r w:rsidRPr="008369A5">
              <w:t>Cross-contamination</w:t>
            </w:r>
          </w:p>
          <w:p w14:paraId="0C1151F3" w14:textId="77777777" w:rsidR="0027565F" w:rsidRPr="008369A5" w:rsidRDefault="0027565F" w:rsidP="0027565F">
            <w:pPr>
              <w:numPr>
                <w:ilvl w:val="1"/>
                <w:numId w:val="63"/>
              </w:numPr>
              <w:spacing w:after="160" w:line="259" w:lineRule="auto"/>
              <w:contextualSpacing/>
            </w:pPr>
            <w:r w:rsidRPr="008369A5">
              <w:t>Equipment</w:t>
            </w:r>
          </w:p>
          <w:p w14:paraId="0F81819D" w14:textId="77777777" w:rsidR="0027565F" w:rsidRPr="008369A5" w:rsidRDefault="0027565F" w:rsidP="0027565F">
            <w:pPr>
              <w:pStyle w:val="ListParagraph"/>
              <w:numPr>
                <w:ilvl w:val="0"/>
                <w:numId w:val="63"/>
              </w:numPr>
              <w:ind w:left="360"/>
            </w:pPr>
            <w:r>
              <w:t>The regulator</w:t>
            </w:r>
            <w:r w:rsidRPr="008369A5">
              <w:t xml:space="preserve"> can provide examples of sources of contamination.</w:t>
            </w:r>
          </w:p>
          <w:p w14:paraId="76562F8F" w14:textId="77777777" w:rsidR="0027565F" w:rsidRPr="008369A5" w:rsidRDefault="0027565F" w:rsidP="0027565F">
            <w:pPr>
              <w:numPr>
                <w:ilvl w:val="1"/>
                <w:numId w:val="63"/>
              </w:numPr>
              <w:spacing w:after="160" w:line="259" w:lineRule="auto"/>
              <w:contextualSpacing/>
            </w:pPr>
            <w:r w:rsidRPr="008369A5">
              <w:t xml:space="preserve">Animals, water, air, humans, insects </w:t>
            </w:r>
          </w:p>
          <w:p w14:paraId="636B84BF" w14:textId="77777777" w:rsidR="0027565F" w:rsidRPr="008369A5" w:rsidRDefault="0027565F" w:rsidP="0027565F">
            <w:pPr>
              <w:numPr>
                <w:ilvl w:val="1"/>
                <w:numId w:val="63"/>
              </w:numPr>
              <w:spacing w:after="160" w:line="259" w:lineRule="auto"/>
              <w:contextualSpacing/>
            </w:pPr>
            <w:r w:rsidRPr="008369A5">
              <w:t>Natural (e.g., soil)</w:t>
            </w:r>
          </w:p>
          <w:p w14:paraId="2ED080B5" w14:textId="77777777" w:rsidR="0027565F" w:rsidRPr="008369A5" w:rsidRDefault="0027565F" w:rsidP="0027565F">
            <w:pPr>
              <w:numPr>
                <w:ilvl w:val="1"/>
                <w:numId w:val="63"/>
              </w:numPr>
              <w:spacing w:after="160" w:line="259" w:lineRule="auto"/>
              <w:contextualSpacing/>
            </w:pPr>
            <w:r w:rsidRPr="008369A5">
              <w:t>Equipment</w:t>
            </w:r>
          </w:p>
          <w:p w14:paraId="0FE67A1F" w14:textId="77777777" w:rsidR="0027565F" w:rsidRPr="008369A5" w:rsidRDefault="0027565F" w:rsidP="0027565F">
            <w:pPr>
              <w:numPr>
                <w:ilvl w:val="1"/>
                <w:numId w:val="63"/>
              </w:numPr>
              <w:spacing w:after="160" w:line="259" w:lineRule="auto"/>
              <w:contextualSpacing/>
            </w:pPr>
            <w:r w:rsidRPr="008369A5">
              <w:t>Contaminated products</w:t>
            </w:r>
          </w:p>
          <w:p w14:paraId="17E7ACFD" w14:textId="77777777" w:rsidR="0027565F" w:rsidRDefault="0027565F" w:rsidP="0027565F">
            <w:pPr>
              <w:pStyle w:val="ListParagraph"/>
              <w:numPr>
                <w:ilvl w:val="0"/>
                <w:numId w:val="63"/>
              </w:numPr>
              <w:ind w:left="360"/>
            </w:pPr>
            <w:r>
              <w:t>The regulator</w:t>
            </w:r>
            <w:r w:rsidRPr="008369A5">
              <w:t xml:space="preserve"> has a knowledge or awareness that raw products can have different hazards than finished products.</w:t>
            </w:r>
          </w:p>
          <w:p w14:paraId="2DE42274" w14:textId="77777777" w:rsidR="0027565F" w:rsidRPr="008369A5" w:rsidRDefault="0027565F" w:rsidP="0027565F">
            <w:pPr>
              <w:pStyle w:val="ListParagraph"/>
              <w:ind w:left="360"/>
            </w:pPr>
          </w:p>
          <w:p w14:paraId="240A8CFE" w14:textId="77777777" w:rsidR="0027565F" w:rsidRPr="008369A5" w:rsidRDefault="0027565F" w:rsidP="0027565F">
            <w:pPr>
              <w:pStyle w:val="ListParagraph"/>
              <w:numPr>
                <w:ilvl w:val="0"/>
                <w:numId w:val="63"/>
              </w:numPr>
              <w:ind w:left="360"/>
              <w:rPr>
                <w:b/>
              </w:rPr>
            </w:pPr>
            <w:r>
              <w:t>The regulator</w:t>
            </w:r>
            <w:r w:rsidRPr="008369A5">
              <w:t xml:space="preserve"> has a knowledge or awareness of the agent, host, and environment triangle.</w:t>
            </w:r>
          </w:p>
        </w:tc>
      </w:tr>
      <w:tr w:rsidR="0027565F" w14:paraId="36859BCE" w14:textId="77777777" w:rsidTr="0027565F">
        <w:tc>
          <w:tcPr>
            <w:tcW w:w="3257" w:type="dxa"/>
            <w:shd w:val="clear" w:color="auto" w:fill="F2F2F2" w:themeFill="background1" w:themeFillShade="F2"/>
          </w:tcPr>
          <w:p w14:paraId="0F21FB12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</w:rPr>
              <w:t xml:space="preserve">Basic knowledge of the sources and pathways </w:t>
            </w:r>
            <w:r w:rsidRPr="00D12F0D">
              <w:rPr>
                <w:rFonts w:cs="Arial"/>
              </w:rPr>
              <w:t xml:space="preserve">that </w:t>
            </w:r>
            <w:r>
              <w:rPr>
                <w:rFonts w:cs="Arial"/>
              </w:rPr>
              <w:t>biological</w:t>
            </w:r>
            <w:r w:rsidRPr="00D12F0D">
              <w:rPr>
                <w:rFonts w:cs="Arial"/>
              </w:rPr>
              <w:t xml:space="preserve"> hazards can take in contaminating </w:t>
            </w:r>
            <w:r>
              <w:rPr>
                <w:rFonts w:cs="Arial"/>
              </w:rPr>
              <w:t>products and processes</w:t>
            </w:r>
            <w:r w:rsidRPr="00D12F0D">
              <w:rPr>
                <w:rFonts w:cs="Arial"/>
              </w:rPr>
              <w:t>.</w:t>
            </w:r>
          </w:p>
          <w:p w14:paraId="25A9A92C" w14:textId="77777777" w:rsidR="0027565F" w:rsidRPr="00A007F4" w:rsidRDefault="0027565F" w:rsidP="0027565F"/>
          <w:p w14:paraId="78CBC955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D12F0D">
              <w:rPr>
                <w:rFonts w:cs="Arial"/>
              </w:rPr>
              <w:t xml:space="preserve">Explain how </w:t>
            </w:r>
            <w:r>
              <w:rPr>
                <w:rFonts w:cs="Arial"/>
              </w:rPr>
              <w:t>products and processes can</w:t>
            </w:r>
            <w:r w:rsidRPr="00D12F0D">
              <w:rPr>
                <w:rFonts w:cs="Arial"/>
              </w:rPr>
              <w:t xml:space="preserve"> become contaminated by </w:t>
            </w:r>
            <w:r>
              <w:rPr>
                <w:rFonts w:cs="Arial"/>
              </w:rPr>
              <w:t xml:space="preserve">biological </w:t>
            </w:r>
            <w:r w:rsidRPr="00D12F0D">
              <w:rPr>
                <w:rFonts w:cs="Arial"/>
              </w:rPr>
              <w:t>hazards.</w:t>
            </w:r>
          </w:p>
          <w:p w14:paraId="3CF7C59A" w14:textId="77777777" w:rsidR="0027565F" w:rsidRPr="00A007F4" w:rsidRDefault="0027565F" w:rsidP="0027565F"/>
          <w:p w14:paraId="08648B60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1443A0F8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Discuss how biological hazards contaminate products and processes.</w:t>
            </w:r>
          </w:p>
          <w:p w14:paraId="0182FB53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Describe vectors of contamination.</w:t>
            </w:r>
          </w:p>
          <w:p w14:paraId="18F05F98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Give examples of food contamination sources.</w:t>
            </w:r>
          </w:p>
          <w:p w14:paraId="589005C9" w14:textId="77777777" w:rsidR="0027565F" w:rsidRPr="0019363A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514C82">
              <w:rPr>
                <w:rFonts w:cs="Arial"/>
              </w:rPr>
              <w:t xml:space="preserve">Give examples of </w:t>
            </w:r>
            <w:r>
              <w:rPr>
                <w:rFonts w:cs="Arial"/>
              </w:rPr>
              <w:t>feed</w:t>
            </w:r>
            <w:r w:rsidRPr="00514C82">
              <w:rPr>
                <w:rFonts w:cs="Arial"/>
              </w:rPr>
              <w:t xml:space="preserve"> contamination</w:t>
            </w:r>
            <w:r>
              <w:rPr>
                <w:rFonts w:cs="Arial"/>
              </w:rPr>
              <w:t xml:space="preserve"> sources.</w:t>
            </w:r>
          </w:p>
          <w:p w14:paraId="283AE4DF" w14:textId="77777777" w:rsidR="0027565F" w:rsidRPr="00C45760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C45760">
              <w:rPr>
                <w:rFonts w:cs="Arial"/>
              </w:rPr>
              <w:t>Differentiate between direct and indirect food contact surfaces</w:t>
            </w:r>
            <w:r>
              <w:rPr>
                <w:rFonts w:cs="Arial"/>
              </w:rPr>
              <w:t>.</w:t>
            </w:r>
          </w:p>
          <w:p w14:paraId="766B0FEE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1C3E13">
              <w:rPr>
                <w:rFonts w:cs="Arial"/>
              </w:rPr>
              <w:t>Differentiate between intentional and unintentional contamination.</w:t>
            </w:r>
          </w:p>
          <w:p w14:paraId="044F2443" w14:textId="77777777" w:rsidR="0027565F" w:rsidRDefault="0027565F" w:rsidP="0027565F">
            <w:pPr>
              <w:pStyle w:val="ListParagraph"/>
            </w:pPr>
          </w:p>
          <w:p w14:paraId="6B2EC91F" w14:textId="77777777" w:rsidR="0027565F" w:rsidRDefault="0027565F" w:rsidP="0027565F">
            <w:pPr>
              <w:pStyle w:val="ListParagraph"/>
            </w:pPr>
          </w:p>
        </w:tc>
        <w:tc>
          <w:tcPr>
            <w:tcW w:w="6093" w:type="dxa"/>
            <w:gridSpan w:val="2"/>
            <w:vMerge/>
            <w:shd w:val="clear" w:color="auto" w:fill="F4B083" w:themeFill="accent2" w:themeFillTint="99"/>
          </w:tcPr>
          <w:p w14:paraId="7CE69F99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3EB704FA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6"/>
        <w:gridCol w:w="6084"/>
      </w:tblGrid>
      <w:tr w:rsidR="0027565F" w14:paraId="61D37C17" w14:textId="77777777" w:rsidTr="0027565F">
        <w:trPr>
          <w:trHeight w:val="395"/>
        </w:trPr>
        <w:tc>
          <w:tcPr>
            <w:tcW w:w="3596" w:type="dxa"/>
          </w:tcPr>
          <w:p w14:paraId="0E46CE2E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5: Control Factors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D6068A4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069B42AF" w14:textId="77777777" w:rsidR="0027565F" w:rsidRPr="008F7428" w:rsidRDefault="0027565F" w:rsidP="0027565F">
            <w:pPr>
              <w:rPr>
                <w:b/>
              </w:rPr>
            </w:pPr>
          </w:p>
          <w:p w14:paraId="0D59E4A8" w14:textId="77777777" w:rsidR="0027565F" w:rsidRPr="00E82CA1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E82CA1">
              <w:t xml:space="preserve"> has a knowledge or awareness of methods that exist to control biological hazards.</w:t>
            </w:r>
          </w:p>
          <w:p w14:paraId="4CA5B388" w14:textId="77777777" w:rsidR="0027565F" w:rsidRPr="00E82CA1" w:rsidRDefault="0027565F" w:rsidP="0027565F"/>
          <w:p w14:paraId="0BE55295" w14:textId="77777777" w:rsidR="0027565F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E82CA1">
              <w:t xml:space="preserve"> can define the terms eliminate, prevent, and control for biological hazards.</w:t>
            </w:r>
          </w:p>
          <w:p w14:paraId="779DE05D" w14:textId="77777777" w:rsidR="0027565F" w:rsidRDefault="0027565F" w:rsidP="0027565F">
            <w:pPr>
              <w:pStyle w:val="ListParagraph"/>
            </w:pPr>
          </w:p>
          <w:p w14:paraId="7EB53F80" w14:textId="77777777" w:rsidR="0027565F" w:rsidRPr="00E82CA1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lastRenderedPageBreak/>
              <w:t>The regulator</w:t>
            </w:r>
            <w:r w:rsidRPr="00E82CA1">
              <w:t xml:space="preserve"> can identify methods that reduce, monitor, control or eliminate </w:t>
            </w:r>
            <w:r>
              <w:t>biological hazards</w:t>
            </w:r>
            <w:r w:rsidRPr="00E82CA1">
              <w:t>.</w:t>
            </w:r>
          </w:p>
          <w:p w14:paraId="0A520B1D" w14:textId="77777777" w:rsidR="0027565F" w:rsidRPr="00E82CA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E82CA1">
              <w:t>Proper cleaning and sanitation</w:t>
            </w:r>
          </w:p>
          <w:p w14:paraId="08810386" w14:textId="77777777" w:rsidR="0027565F" w:rsidRPr="00E82CA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E82CA1">
              <w:t>Biological monitoring programs</w:t>
            </w:r>
          </w:p>
          <w:p w14:paraId="5870D0B1" w14:textId="77777777" w:rsidR="0027565F" w:rsidRPr="00E82CA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E82CA1">
              <w:t>Time and temperature controls</w:t>
            </w:r>
          </w:p>
          <w:p w14:paraId="7B030C29" w14:textId="77777777" w:rsidR="0027565F" w:rsidRPr="00E82CA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E82CA1">
              <w:t>Corrective actions</w:t>
            </w:r>
          </w:p>
          <w:p w14:paraId="3EF67662" w14:textId="77777777" w:rsidR="0027565F" w:rsidRPr="00C73B1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E82CA1">
              <w:t>Process flow</w:t>
            </w:r>
          </w:p>
          <w:p w14:paraId="10286040" w14:textId="77777777" w:rsidR="0027565F" w:rsidRPr="00C73B1D" w:rsidRDefault="0027565F" w:rsidP="0027565F">
            <w:pPr>
              <w:pStyle w:val="ListParagraph"/>
            </w:pPr>
          </w:p>
          <w:p w14:paraId="78013823" w14:textId="77777777" w:rsidR="0027565F" w:rsidRPr="00F61153" w:rsidRDefault="0027565F" w:rsidP="0027565F">
            <w:pPr>
              <w:spacing w:after="160" w:line="259" w:lineRule="auto"/>
              <w:contextualSpacing/>
              <w:rPr>
                <w:b/>
              </w:rPr>
            </w:pPr>
          </w:p>
        </w:tc>
      </w:tr>
      <w:tr w:rsidR="0027565F" w14:paraId="02173399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094C756C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  <w:color w:val="000000" w:themeColor="text1"/>
              </w:rPr>
              <w:t>Basic knowledge of the methods used to control biological hazards.</w:t>
            </w:r>
          </w:p>
          <w:p w14:paraId="55415566" w14:textId="77777777" w:rsidR="0027565F" w:rsidRPr="00A007F4" w:rsidRDefault="0027565F" w:rsidP="0027565F"/>
          <w:p w14:paraId="4676077D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</w:rPr>
              <w:t>Discuss methods used to control biological hazards.</w:t>
            </w:r>
          </w:p>
          <w:p w14:paraId="390A33A8" w14:textId="77777777" w:rsidR="0027565F" w:rsidRPr="00A007F4" w:rsidRDefault="0027565F" w:rsidP="0027565F"/>
          <w:p w14:paraId="576C876D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lastRenderedPageBreak/>
              <w:t>ELOs</w:t>
            </w:r>
            <w:r w:rsidRPr="00A007F4">
              <w:rPr>
                <w:b/>
              </w:rPr>
              <w:t>:</w:t>
            </w:r>
          </w:p>
          <w:p w14:paraId="799440CD" w14:textId="77777777" w:rsidR="0027565F" w:rsidRPr="00C45760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C45760">
              <w:rPr>
                <w:rFonts w:cs="Arial"/>
              </w:rPr>
              <w:t>Differentiate between control factors for biological hazards.</w:t>
            </w:r>
          </w:p>
          <w:p w14:paraId="4787015E" w14:textId="77777777" w:rsidR="0027565F" w:rsidRPr="00C45760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Pr="00C45760">
              <w:rPr>
                <w:rFonts w:cs="Arial"/>
              </w:rPr>
              <w:t>Explain the concept of FAT</w:t>
            </w:r>
            <w:r>
              <w:rPr>
                <w:rFonts w:cs="Arial"/>
              </w:rPr>
              <w:t xml:space="preserve"> </w:t>
            </w:r>
            <w:r w:rsidRPr="00C45760">
              <w:rPr>
                <w:rFonts w:cs="Arial"/>
              </w:rPr>
              <w:t>TOM to prevent the growth of biological hazards.</w:t>
            </w:r>
          </w:p>
          <w:p w14:paraId="214C4798" w14:textId="77777777" w:rsidR="0027565F" w:rsidRPr="00C45760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   </w:t>
            </w:r>
            <w:r w:rsidRPr="00C45760">
              <w:rPr>
                <w:rFonts w:cs="Arial"/>
              </w:rPr>
              <w:t xml:space="preserve">Explain the concept of “Hurdle </w:t>
            </w:r>
            <w:r>
              <w:rPr>
                <w:rFonts w:cs="Arial"/>
              </w:rPr>
              <w:t>F</w:t>
            </w:r>
            <w:r w:rsidRPr="00C45760">
              <w:rPr>
                <w:rFonts w:cs="Arial"/>
              </w:rPr>
              <w:t>actors”.</w:t>
            </w:r>
          </w:p>
          <w:p w14:paraId="066360E6" w14:textId="77777777" w:rsidR="0027565F" w:rsidRPr="00C45760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   </w:t>
            </w:r>
            <w:r w:rsidRPr="001C3E13">
              <w:rPr>
                <w:rFonts w:cs="Arial"/>
              </w:rPr>
              <w:t>Describe how product packaging can limit or</w:t>
            </w:r>
            <w:r>
              <w:rPr>
                <w:rFonts w:cs="Arial"/>
              </w:rPr>
              <w:t xml:space="preserve"> </w:t>
            </w:r>
            <w:r w:rsidRPr="00C45760">
              <w:rPr>
                <w:rFonts w:cs="Arial"/>
              </w:rPr>
              <w:t>prevent the growth of biological hazards.</w:t>
            </w:r>
          </w:p>
          <w:p w14:paraId="2D890064" w14:textId="77777777" w:rsidR="0027565F" w:rsidRPr="00C45760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   </w:t>
            </w:r>
            <w:r w:rsidRPr="00C45760">
              <w:rPr>
                <w:rFonts w:cs="Arial"/>
              </w:rPr>
              <w:t>Describe control point monitoring.</w:t>
            </w:r>
          </w:p>
          <w:p w14:paraId="7BE0D5F0" w14:textId="77777777" w:rsidR="0027565F" w:rsidRPr="00C45760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C45760">
              <w:rPr>
                <w:rFonts w:cs="Arial"/>
              </w:rPr>
              <w:t>Give examples of organism-specific control factors.</w:t>
            </w:r>
          </w:p>
          <w:p w14:paraId="7B7C61AD" w14:textId="77777777" w:rsidR="0027565F" w:rsidRPr="00C45760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C45760">
              <w:rPr>
                <w:rFonts w:cs="Arial"/>
              </w:rPr>
              <w:t>Explain why source is important as a control factor.</w:t>
            </w:r>
          </w:p>
          <w:p w14:paraId="6DBC3609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237C6D">
              <w:rPr>
                <w:rFonts w:cs="Arial"/>
              </w:rPr>
              <w:t>Describe best management practices that are used to prevent spread of biological hazards.</w:t>
            </w:r>
          </w:p>
          <w:p w14:paraId="6871F1C6" w14:textId="77777777" w:rsidR="0027565F" w:rsidRDefault="0027565F" w:rsidP="0027565F">
            <w:pPr>
              <w:pStyle w:val="ListParagraph"/>
            </w:pPr>
          </w:p>
          <w:p w14:paraId="76553888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E66A00F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4F232762" w14:textId="77777777" w:rsidR="0027565F" w:rsidRDefault="0027565F" w:rsidP="0027565F"/>
    <w:p w14:paraId="6C0FAADA" w14:textId="77777777" w:rsidR="0027565F" w:rsidRPr="0034679E" w:rsidRDefault="0027565F" w:rsidP="0027565F"/>
    <w:p w14:paraId="301A6156" w14:textId="77777777" w:rsidR="0027565F" w:rsidRDefault="0027565F" w:rsidP="0027565F"/>
    <w:p w14:paraId="7F14E8B2" w14:textId="77777777" w:rsidR="0027565F" w:rsidRDefault="0027565F" w:rsidP="0027565F"/>
    <w:p w14:paraId="602FE74D" w14:textId="77777777" w:rsidR="0027565F" w:rsidRDefault="0027565F" w:rsidP="0027565F">
      <w:pPr>
        <w:rPr>
          <w:b/>
        </w:rPr>
      </w:pPr>
    </w:p>
    <w:p w14:paraId="28C971E1" w14:textId="77777777" w:rsidR="0027565F" w:rsidRDefault="0027565F" w:rsidP="0027565F">
      <w:pPr>
        <w:rPr>
          <w:b/>
        </w:rPr>
      </w:pPr>
    </w:p>
    <w:p w14:paraId="532296B6" w14:textId="77777777" w:rsidR="0027565F" w:rsidRDefault="0027565F" w:rsidP="0027565F">
      <w:pPr>
        <w:rPr>
          <w:b/>
        </w:rPr>
      </w:pPr>
    </w:p>
    <w:p w14:paraId="70FC9304" w14:textId="77777777" w:rsidR="0027565F" w:rsidRDefault="0027565F" w:rsidP="0027565F">
      <w:pPr>
        <w:rPr>
          <w:b/>
        </w:rPr>
      </w:pPr>
    </w:p>
    <w:p w14:paraId="24A0E48F" w14:textId="77777777" w:rsidR="0027565F" w:rsidRDefault="0027565F" w:rsidP="0027565F">
      <w:pPr>
        <w:rPr>
          <w:b/>
        </w:rPr>
      </w:pPr>
    </w:p>
    <w:p w14:paraId="4B6D0F33" w14:textId="77777777" w:rsidR="0027565F" w:rsidRDefault="0027565F" w:rsidP="0027565F">
      <w:pPr>
        <w:rPr>
          <w:b/>
        </w:rPr>
      </w:pPr>
    </w:p>
    <w:p w14:paraId="31ECFBC8" w14:textId="77777777" w:rsidR="0027565F" w:rsidRDefault="0027565F" w:rsidP="0027565F">
      <w:pPr>
        <w:rPr>
          <w:b/>
        </w:rPr>
      </w:pPr>
    </w:p>
    <w:p w14:paraId="6B8402D7" w14:textId="77777777" w:rsidR="0027565F" w:rsidRDefault="0027565F" w:rsidP="0027565F">
      <w:pPr>
        <w:rPr>
          <w:b/>
        </w:rPr>
      </w:pPr>
    </w:p>
    <w:p w14:paraId="426DF47B" w14:textId="77777777" w:rsidR="0027565F" w:rsidRDefault="0027565F" w:rsidP="0027565F">
      <w:pPr>
        <w:rPr>
          <w:b/>
        </w:rPr>
      </w:pPr>
    </w:p>
    <w:p w14:paraId="3C8A7F92" w14:textId="77777777" w:rsidR="0027565F" w:rsidRDefault="0027565F" w:rsidP="0027565F">
      <w:pPr>
        <w:rPr>
          <w:b/>
        </w:rPr>
      </w:pPr>
      <w:r>
        <w:rPr>
          <w:b/>
        </w:rPr>
        <w:lastRenderedPageBreak/>
        <w:t>B4 Biosecurity</w:t>
      </w:r>
      <w:r w:rsidRPr="00EF0F1F">
        <w:rPr>
          <w:b/>
        </w:rPr>
        <w:t xml:space="preserve"> </w:t>
      </w:r>
    </w:p>
    <w:p w14:paraId="284CE8F8" w14:textId="77777777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>
        <w:rPr>
          <w:rFonts w:cs="Arial"/>
          <w:color w:val="000000" w:themeColor="text1"/>
        </w:rPr>
        <w:t>Introductory knowledge, skills, and abilities related to controlling disease transmission between people, animals and plants.</w:t>
      </w:r>
    </w:p>
    <w:p w14:paraId="29923F46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6A92175A" w14:textId="77777777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>
        <w:rPr>
          <w:rFonts w:cs="Arial"/>
        </w:rPr>
        <w:t>Discuss t</w:t>
      </w:r>
      <w:r w:rsidRPr="00B1516C">
        <w:rPr>
          <w:rFonts w:cs="Arial"/>
        </w:rPr>
        <w:t>he prevention and/or control of diseases related to the interactions of people with agricultural animals and plants.</w:t>
      </w:r>
    </w:p>
    <w:p w14:paraId="0196B702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0DF77D01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6A834875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CA68AD">
        <w:rPr>
          <w:rFonts w:cs="Arial"/>
        </w:rPr>
        <w:t>Discuss the concept of biosecurity.</w:t>
      </w:r>
    </w:p>
    <w:p w14:paraId="497FA594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7E1D76">
        <w:rPr>
          <w:rFonts w:cs="Arial"/>
        </w:rPr>
        <w:t>Identify common biosecurity hazards.</w:t>
      </w:r>
    </w:p>
    <w:p w14:paraId="410004AB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7E1D76">
        <w:rPr>
          <w:rFonts w:cs="Arial"/>
        </w:rPr>
        <w:t>Describe the impact of disease transmission through human actions.</w:t>
      </w:r>
    </w:p>
    <w:p w14:paraId="38BFEF29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</w:rPr>
        <w:t xml:space="preserve">Apply </w:t>
      </w:r>
      <w:r w:rsidRPr="007E1D76">
        <w:rPr>
          <w:rFonts w:cs="Arial"/>
        </w:rPr>
        <w:t>established protocols to prevent the transmission of diseases</w:t>
      </w:r>
      <w:r>
        <w:rPr>
          <w:rFonts w:cs="Arial"/>
        </w:rPr>
        <w:t>.</w:t>
      </w:r>
    </w:p>
    <w:p w14:paraId="3646C5F9" w14:textId="77777777" w:rsidR="0027565F" w:rsidRPr="003522E9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727B52">
        <w:rPr>
          <w:rFonts w:cs="Arial"/>
        </w:rPr>
        <w:t>Identify fundamental measures to prevent transmission of diseases to animals and plants through the actions of humans.</w:t>
      </w:r>
    </w:p>
    <w:p w14:paraId="54259F46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1"/>
        <w:gridCol w:w="6129"/>
      </w:tblGrid>
      <w:tr w:rsidR="0027565F" w14:paraId="101A9A61" w14:textId="77777777" w:rsidTr="0027565F">
        <w:trPr>
          <w:trHeight w:val="350"/>
        </w:trPr>
        <w:tc>
          <w:tcPr>
            <w:tcW w:w="3596" w:type="dxa"/>
          </w:tcPr>
          <w:p w14:paraId="425C14A6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Unit 1: 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1910470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13641841" w14:textId="77777777" w:rsidR="0027565F" w:rsidRPr="0065031B" w:rsidRDefault="0027565F" w:rsidP="0027565F">
            <w:pPr>
              <w:rPr>
                <w:b/>
              </w:rPr>
            </w:pPr>
          </w:p>
          <w:p w14:paraId="020327BF" w14:textId="77777777" w:rsidR="0027565F" w:rsidRPr="00AC5113" w:rsidRDefault="0027565F" w:rsidP="0027565F">
            <w:pPr>
              <w:pStyle w:val="ListParagraph"/>
              <w:numPr>
                <w:ilvl w:val="0"/>
                <w:numId w:val="64"/>
              </w:numPr>
              <w:ind w:left="360"/>
            </w:pPr>
            <w:r>
              <w:t>The regulator</w:t>
            </w:r>
            <w:r w:rsidRPr="00AC5113">
              <w:t xml:space="preserve"> has a knowledge or awareness that operations will have biosecurity practices that you must follow.</w:t>
            </w:r>
          </w:p>
          <w:p w14:paraId="4E186B5B" w14:textId="77777777" w:rsidR="0027565F" w:rsidRPr="00AC5113" w:rsidRDefault="0027565F" w:rsidP="0027565F"/>
          <w:p w14:paraId="19DB58E8" w14:textId="77777777" w:rsidR="0027565F" w:rsidRPr="00AC5113" w:rsidRDefault="0027565F" w:rsidP="0027565F">
            <w:pPr>
              <w:pStyle w:val="ListParagraph"/>
              <w:numPr>
                <w:ilvl w:val="0"/>
                <w:numId w:val="64"/>
              </w:numPr>
              <w:ind w:left="360"/>
            </w:pPr>
            <w:r>
              <w:t>The regulator</w:t>
            </w:r>
            <w:r w:rsidRPr="00AC5113">
              <w:t xml:space="preserve"> can give a definition of infectious disease.</w:t>
            </w:r>
          </w:p>
          <w:p w14:paraId="0EEE7468" w14:textId="77777777" w:rsidR="0027565F" w:rsidRPr="00AC5113" w:rsidRDefault="0027565F" w:rsidP="0027565F"/>
          <w:p w14:paraId="6CF46F21" w14:textId="77777777" w:rsidR="0027565F" w:rsidRPr="00AC5113" w:rsidRDefault="0027565F" w:rsidP="0027565F">
            <w:pPr>
              <w:pStyle w:val="ListParagraph"/>
              <w:numPr>
                <w:ilvl w:val="0"/>
                <w:numId w:val="64"/>
              </w:numPr>
              <w:ind w:left="360"/>
            </w:pPr>
            <w:r>
              <w:t>The regulator</w:t>
            </w:r>
            <w:r w:rsidRPr="00AC5113">
              <w:t xml:space="preserve"> can give a definition of biosecurity.</w:t>
            </w:r>
          </w:p>
          <w:p w14:paraId="78582B6A" w14:textId="77777777" w:rsidR="0027565F" w:rsidRPr="00AC5113" w:rsidRDefault="0027565F" w:rsidP="0027565F"/>
          <w:p w14:paraId="69866709" w14:textId="77777777" w:rsidR="0027565F" w:rsidRPr="00AC5113" w:rsidRDefault="0027565F" w:rsidP="0027565F">
            <w:pPr>
              <w:pStyle w:val="ListParagraph"/>
              <w:numPr>
                <w:ilvl w:val="0"/>
                <w:numId w:val="64"/>
              </w:numPr>
              <w:ind w:left="360"/>
            </w:pPr>
            <w:r>
              <w:t>The regulator</w:t>
            </w:r>
            <w:r w:rsidRPr="00AC5113">
              <w:t xml:space="preserve"> can explain the meaning of quarantine.</w:t>
            </w:r>
          </w:p>
          <w:p w14:paraId="642BA2E7" w14:textId="77777777" w:rsidR="0027565F" w:rsidRPr="00AC5113" w:rsidRDefault="0027565F" w:rsidP="0027565F"/>
          <w:p w14:paraId="79156190" w14:textId="77777777" w:rsidR="0027565F" w:rsidRDefault="0027565F" w:rsidP="0027565F">
            <w:pPr>
              <w:pStyle w:val="ListParagraph"/>
              <w:numPr>
                <w:ilvl w:val="0"/>
                <w:numId w:val="64"/>
              </w:numPr>
              <w:ind w:left="360"/>
            </w:pPr>
            <w:r>
              <w:t>The regulator</w:t>
            </w:r>
            <w:r w:rsidRPr="00AC5113">
              <w:t xml:space="preserve"> has a knowledge or awareness of the proper use of PPE.</w:t>
            </w:r>
          </w:p>
          <w:p w14:paraId="444CD5DC" w14:textId="77777777" w:rsidR="0027565F" w:rsidRDefault="0027565F" w:rsidP="0027565F"/>
          <w:p w14:paraId="52B53F33" w14:textId="77777777" w:rsidR="0027565F" w:rsidRPr="000752EB" w:rsidRDefault="0027565F" w:rsidP="0027565F">
            <w:pPr>
              <w:pStyle w:val="ListParagraph"/>
              <w:numPr>
                <w:ilvl w:val="0"/>
                <w:numId w:val="64"/>
              </w:numPr>
              <w:ind w:left="360"/>
            </w:pPr>
            <w:r>
              <w:t>The regulator</w:t>
            </w:r>
            <w:r w:rsidRPr="000752EB">
              <w:t xml:space="preserve"> can give examples of animal infectious diseases.</w:t>
            </w:r>
          </w:p>
          <w:p w14:paraId="0E465F0C" w14:textId="77777777" w:rsidR="0027565F" w:rsidRPr="000752EB" w:rsidRDefault="0027565F" w:rsidP="0027565F">
            <w:pPr>
              <w:numPr>
                <w:ilvl w:val="1"/>
                <w:numId w:val="64"/>
              </w:numPr>
              <w:spacing w:after="160" w:line="259" w:lineRule="auto"/>
              <w:contextualSpacing/>
            </w:pPr>
            <w:r w:rsidRPr="000752EB">
              <w:t xml:space="preserve">Swine flu </w:t>
            </w:r>
          </w:p>
          <w:p w14:paraId="3CB908D4" w14:textId="77777777" w:rsidR="0027565F" w:rsidRPr="000752EB" w:rsidRDefault="0027565F" w:rsidP="0027565F">
            <w:pPr>
              <w:numPr>
                <w:ilvl w:val="1"/>
                <w:numId w:val="64"/>
              </w:numPr>
              <w:spacing w:after="160" w:line="259" w:lineRule="auto"/>
              <w:contextualSpacing/>
            </w:pPr>
            <w:r w:rsidRPr="000752EB">
              <w:t xml:space="preserve">Avian flu </w:t>
            </w:r>
          </w:p>
          <w:p w14:paraId="21949312" w14:textId="77777777" w:rsidR="0027565F" w:rsidRPr="000752EB" w:rsidRDefault="0027565F" w:rsidP="0027565F">
            <w:pPr>
              <w:numPr>
                <w:ilvl w:val="1"/>
                <w:numId w:val="64"/>
              </w:numPr>
              <w:spacing w:after="160" w:line="259" w:lineRule="auto"/>
              <w:contextualSpacing/>
            </w:pPr>
            <w:r w:rsidRPr="000752EB">
              <w:t>PEDV</w:t>
            </w:r>
          </w:p>
          <w:p w14:paraId="5BDADC26" w14:textId="77777777" w:rsidR="0027565F" w:rsidRPr="000752EB" w:rsidRDefault="0027565F" w:rsidP="0027565F">
            <w:pPr>
              <w:numPr>
                <w:ilvl w:val="1"/>
                <w:numId w:val="64"/>
              </w:numPr>
              <w:spacing w:after="160" w:line="259" w:lineRule="auto"/>
              <w:contextualSpacing/>
            </w:pPr>
            <w:r w:rsidRPr="000752EB">
              <w:t>TB</w:t>
            </w:r>
          </w:p>
          <w:p w14:paraId="763C8A00" w14:textId="77777777" w:rsidR="0027565F" w:rsidRPr="000752EB" w:rsidRDefault="0027565F" w:rsidP="0027565F">
            <w:pPr>
              <w:pStyle w:val="ListParagraph"/>
              <w:numPr>
                <w:ilvl w:val="0"/>
                <w:numId w:val="64"/>
              </w:numPr>
              <w:ind w:left="360"/>
            </w:pPr>
            <w:r>
              <w:t>The regulator</w:t>
            </w:r>
            <w:r w:rsidRPr="000752EB">
              <w:t xml:space="preserve"> can give specific examples of biosecurity practices.</w:t>
            </w:r>
          </w:p>
          <w:p w14:paraId="0B8706EF" w14:textId="77777777" w:rsidR="0027565F" w:rsidRPr="000752EB" w:rsidRDefault="0027565F" w:rsidP="0027565F">
            <w:pPr>
              <w:numPr>
                <w:ilvl w:val="1"/>
                <w:numId w:val="64"/>
              </w:numPr>
              <w:spacing w:after="160" w:line="259" w:lineRule="auto"/>
              <w:contextualSpacing/>
            </w:pPr>
            <w:r w:rsidRPr="000752EB">
              <w:t>Quarantine</w:t>
            </w:r>
          </w:p>
          <w:p w14:paraId="5621A5B6" w14:textId="77777777" w:rsidR="0027565F" w:rsidRPr="000752EB" w:rsidRDefault="0027565F" w:rsidP="0027565F">
            <w:pPr>
              <w:numPr>
                <w:ilvl w:val="1"/>
                <w:numId w:val="64"/>
              </w:numPr>
              <w:spacing w:after="160" w:line="259" w:lineRule="auto"/>
              <w:contextualSpacing/>
            </w:pPr>
            <w:r w:rsidRPr="000752EB">
              <w:t>Exclusion</w:t>
            </w:r>
          </w:p>
          <w:p w14:paraId="63DF1B5F" w14:textId="77777777" w:rsidR="0027565F" w:rsidRPr="000752EB" w:rsidRDefault="0027565F" w:rsidP="0027565F">
            <w:pPr>
              <w:numPr>
                <w:ilvl w:val="1"/>
                <w:numId w:val="64"/>
              </w:numPr>
              <w:spacing w:after="160" w:line="259" w:lineRule="auto"/>
              <w:contextualSpacing/>
            </w:pPr>
            <w:r w:rsidRPr="000752EB">
              <w:t>Closed herd</w:t>
            </w:r>
          </w:p>
          <w:p w14:paraId="0129E6B4" w14:textId="77777777" w:rsidR="0027565F" w:rsidRPr="000752EB" w:rsidRDefault="0027565F" w:rsidP="0027565F">
            <w:pPr>
              <w:numPr>
                <w:ilvl w:val="1"/>
                <w:numId w:val="64"/>
              </w:numPr>
              <w:spacing w:after="160" w:line="259" w:lineRule="auto"/>
              <w:contextualSpacing/>
            </w:pPr>
            <w:r w:rsidRPr="000752EB">
              <w:t>PPE</w:t>
            </w:r>
          </w:p>
          <w:p w14:paraId="3F843D0A" w14:textId="77777777" w:rsidR="0027565F" w:rsidRPr="000752EB" w:rsidRDefault="0027565F" w:rsidP="0027565F">
            <w:pPr>
              <w:numPr>
                <w:ilvl w:val="1"/>
                <w:numId w:val="64"/>
              </w:numPr>
              <w:spacing w:after="160" w:line="259" w:lineRule="auto"/>
              <w:contextualSpacing/>
            </w:pPr>
            <w:r w:rsidRPr="000752EB">
              <w:t>Testing/sampling</w:t>
            </w:r>
          </w:p>
          <w:p w14:paraId="4F268492" w14:textId="77777777" w:rsidR="0027565F" w:rsidRPr="000752EB" w:rsidRDefault="0027565F" w:rsidP="0027565F">
            <w:pPr>
              <w:numPr>
                <w:ilvl w:val="1"/>
                <w:numId w:val="64"/>
              </w:numPr>
              <w:spacing w:after="160" w:line="259" w:lineRule="auto"/>
              <w:contextualSpacing/>
            </w:pPr>
            <w:r w:rsidRPr="000752EB">
              <w:t>SOP</w:t>
            </w:r>
          </w:p>
          <w:p w14:paraId="13B8B57A" w14:textId="77777777" w:rsidR="0027565F" w:rsidRPr="000752EB" w:rsidRDefault="0027565F" w:rsidP="0027565F">
            <w:pPr>
              <w:numPr>
                <w:ilvl w:val="1"/>
                <w:numId w:val="64"/>
              </w:numPr>
              <w:spacing w:after="160" w:line="259" w:lineRule="auto"/>
              <w:contextualSpacing/>
            </w:pPr>
            <w:r w:rsidRPr="000752EB">
              <w:t>Restricted access</w:t>
            </w:r>
          </w:p>
          <w:p w14:paraId="3016B408" w14:textId="77777777" w:rsidR="0027565F" w:rsidRPr="000752EB" w:rsidRDefault="0027565F" w:rsidP="0027565F">
            <w:pPr>
              <w:numPr>
                <w:ilvl w:val="1"/>
                <w:numId w:val="64"/>
              </w:numPr>
              <w:spacing w:after="160" w:line="259" w:lineRule="auto"/>
              <w:contextualSpacing/>
            </w:pPr>
            <w:r w:rsidRPr="000752EB">
              <w:t>Containment</w:t>
            </w:r>
          </w:p>
          <w:p w14:paraId="72055EE9" w14:textId="77777777" w:rsidR="0027565F" w:rsidRPr="000752EB" w:rsidRDefault="0027565F" w:rsidP="0027565F">
            <w:pPr>
              <w:numPr>
                <w:ilvl w:val="1"/>
                <w:numId w:val="64"/>
              </w:numPr>
              <w:spacing w:after="160" w:line="259" w:lineRule="auto"/>
              <w:contextualSpacing/>
            </w:pPr>
            <w:r w:rsidRPr="000752EB">
              <w:t>Foot baths</w:t>
            </w:r>
          </w:p>
          <w:p w14:paraId="5316FFD6" w14:textId="77777777" w:rsidR="0027565F" w:rsidRPr="000752EB" w:rsidRDefault="0027565F" w:rsidP="0027565F">
            <w:pPr>
              <w:numPr>
                <w:ilvl w:val="1"/>
                <w:numId w:val="64"/>
              </w:numPr>
              <w:spacing w:after="160" w:line="259" w:lineRule="auto"/>
              <w:contextualSpacing/>
            </w:pPr>
            <w:r w:rsidRPr="000752EB">
              <w:lastRenderedPageBreak/>
              <w:t>Booties</w:t>
            </w:r>
          </w:p>
          <w:p w14:paraId="3461A3DD" w14:textId="77777777" w:rsidR="0027565F" w:rsidRPr="000752EB" w:rsidRDefault="0027565F" w:rsidP="0027565F">
            <w:pPr>
              <w:numPr>
                <w:ilvl w:val="1"/>
                <w:numId w:val="64"/>
              </w:numPr>
              <w:spacing w:after="160" w:line="259" w:lineRule="auto"/>
              <w:contextualSpacing/>
            </w:pPr>
            <w:r w:rsidRPr="000752EB">
              <w:t>Gloves</w:t>
            </w:r>
          </w:p>
          <w:p w14:paraId="20D81713" w14:textId="77777777" w:rsidR="0027565F" w:rsidRPr="000752EB" w:rsidRDefault="0027565F" w:rsidP="0027565F">
            <w:pPr>
              <w:numPr>
                <w:ilvl w:val="1"/>
                <w:numId w:val="64"/>
              </w:numPr>
              <w:spacing w:after="160" w:line="259" w:lineRule="auto"/>
              <w:contextualSpacing/>
            </w:pPr>
            <w:r w:rsidRPr="000752EB">
              <w:t>Parking</w:t>
            </w:r>
          </w:p>
          <w:p w14:paraId="1CF9F9D0" w14:textId="77777777" w:rsidR="0027565F" w:rsidRPr="000752EB" w:rsidRDefault="0027565F" w:rsidP="0027565F">
            <w:pPr>
              <w:numPr>
                <w:ilvl w:val="1"/>
                <w:numId w:val="64"/>
              </w:numPr>
              <w:spacing w:after="160" w:line="259" w:lineRule="auto"/>
              <w:contextualSpacing/>
            </w:pPr>
            <w:r w:rsidRPr="000752EB">
              <w:t>Tyvek suits</w:t>
            </w:r>
          </w:p>
          <w:p w14:paraId="3CF16619" w14:textId="77777777" w:rsidR="0027565F" w:rsidRDefault="0027565F" w:rsidP="0027565F">
            <w:pPr>
              <w:numPr>
                <w:ilvl w:val="1"/>
                <w:numId w:val="64"/>
              </w:numPr>
              <w:contextualSpacing/>
            </w:pPr>
            <w:r w:rsidRPr="000752EB">
              <w:t>Sign-in/sign-out</w:t>
            </w:r>
          </w:p>
          <w:p w14:paraId="13E69624" w14:textId="77777777" w:rsidR="0027565F" w:rsidRPr="0065031B" w:rsidRDefault="0027565F" w:rsidP="0027565F">
            <w:pPr>
              <w:numPr>
                <w:ilvl w:val="1"/>
                <w:numId w:val="64"/>
              </w:numPr>
              <w:contextualSpacing/>
              <w:rPr>
                <w:b/>
              </w:rPr>
            </w:pPr>
            <w:r w:rsidRPr="000752EB">
              <w:t>Respirator</w:t>
            </w:r>
          </w:p>
        </w:tc>
      </w:tr>
      <w:tr w:rsidR="0027565F" w14:paraId="31117B0D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67A130A9" w14:textId="77777777" w:rsidR="0027565F" w:rsidRPr="00C920AC" w:rsidRDefault="0027565F" w:rsidP="0027565F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Pr="008F4506">
              <w:rPr>
                <w:rFonts w:cs="Arial"/>
                <w:color w:val="000000" w:themeColor="text1"/>
              </w:rPr>
              <w:t>Pr</w:t>
            </w:r>
            <w:r>
              <w:rPr>
                <w:rFonts w:cs="Arial"/>
                <w:color w:val="000000" w:themeColor="text1"/>
              </w:rPr>
              <w:t>actices</w:t>
            </w:r>
            <w:r w:rsidRPr="008F4506">
              <w:rPr>
                <w:rFonts w:cs="Arial"/>
                <w:color w:val="000000" w:themeColor="text1"/>
              </w:rPr>
              <w:t xml:space="preserve"> intended to prevent and/or control </w:t>
            </w:r>
            <w:r>
              <w:rPr>
                <w:rFonts w:cs="Arial"/>
                <w:color w:val="000000" w:themeColor="text1"/>
              </w:rPr>
              <w:t>infectious disease</w:t>
            </w:r>
            <w:r w:rsidRPr="008F4506">
              <w:rPr>
                <w:rFonts w:cs="Arial"/>
                <w:color w:val="000000" w:themeColor="text1"/>
              </w:rPr>
              <w:t xml:space="preserve"> related </w:t>
            </w:r>
            <w:r>
              <w:rPr>
                <w:rFonts w:cs="Arial"/>
                <w:color w:val="000000" w:themeColor="text1"/>
              </w:rPr>
              <w:t xml:space="preserve">to </w:t>
            </w:r>
            <w:r w:rsidRPr="008F4506">
              <w:rPr>
                <w:rFonts w:cs="Arial"/>
                <w:color w:val="000000" w:themeColor="text1"/>
              </w:rPr>
              <w:t>agricultural animals and plants.</w:t>
            </w:r>
          </w:p>
          <w:p w14:paraId="2DD4B0CB" w14:textId="77777777" w:rsidR="0027565F" w:rsidRPr="00C920AC" w:rsidRDefault="0027565F" w:rsidP="0027565F"/>
          <w:p w14:paraId="538F16B7" w14:textId="77777777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>
              <w:rPr>
                <w:rFonts w:cs="Arial"/>
                <w:color w:val="000000" w:themeColor="text1"/>
              </w:rPr>
              <w:t>Discuss p</w:t>
            </w:r>
            <w:r w:rsidRPr="00FA0FFB">
              <w:rPr>
                <w:rFonts w:cs="Arial"/>
                <w:color w:val="000000" w:themeColor="text1"/>
              </w:rPr>
              <w:t>ractices intended to prevent and/or control infectious disease related to agricultural animals and plants.</w:t>
            </w:r>
          </w:p>
          <w:p w14:paraId="33674273" w14:textId="77777777" w:rsidR="0027565F" w:rsidRPr="00C920AC" w:rsidRDefault="0027565F" w:rsidP="0027565F"/>
          <w:p w14:paraId="1B6CF2B2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3DA763FE" w14:textId="77777777" w:rsidR="0027565F" w:rsidRPr="002A25B9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2A25B9">
              <w:rPr>
                <w:rFonts w:cs="Arial"/>
              </w:rPr>
              <w:t xml:space="preserve">Define </w:t>
            </w:r>
            <w:r>
              <w:rPr>
                <w:rFonts w:cs="Arial"/>
              </w:rPr>
              <w:t>relevant terminology.</w:t>
            </w:r>
          </w:p>
          <w:p w14:paraId="59B3CC22" w14:textId="77777777" w:rsidR="0027565F" w:rsidRPr="009A090B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9A090B">
              <w:rPr>
                <w:rFonts w:cs="Arial"/>
              </w:rPr>
              <w:t>Identify agencies with authority to enforce biosecurity regulations</w:t>
            </w:r>
            <w:r>
              <w:rPr>
                <w:rFonts w:cs="Arial"/>
              </w:rPr>
              <w:t>.</w:t>
            </w:r>
          </w:p>
          <w:p w14:paraId="61AB0B6B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Give examples of </w:t>
            </w:r>
            <w:r w:rsidRPr="002A25B9">
              <w:rPr>
                <w:rFonts w:cs="Arial"/>
              </w:rPr>
              <w:t>pote</w:t>
            </w:r>
            <w:r>
              <w:rPr>
                <w:rFonts w:cs="Arial"/>
              </w:rPr>
              <w:t>ntial diseases specific to</w:t>
            </w:r>
            <w:r w:rsidRPr="002A25B9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different types of operations. </w:t>
            </w:r>
            <w:r w:rsidRPr="002A25B9">
              <w:rPr>
                <w:rFonts w:cs="Arial"/>
              </w:rPr>
              <w:t xml:space="preserve"> </w:t>
            </w:r>
          </w:p>
          <w:p w14:paraId="79E1E441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Describe basic elements of biosecurity plans used by operations. </w:t>
            </w:r>
            <w:r w:rsidRPr="00FA0FFB">
              <w:rPr>
                <w:rFonts w:cs="Arial"/>
              </w:rPr>
              <w:t xml:space="preserve"> </w:t>
            </w:r>
          </w:p>
          <w:p w14:paraId="69FE9064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cs="Arial"/>
              </w:rPr>
              <w:t>Discuss the impact of biosecurity breaches.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5F6330E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06AA68D5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8"/>
        <w:gridCol w:w="160"/>
        <w:gridCol w:w="5972"/>
      </w:tblGrid>
      <w:tr w:rsidR="0027565F" w14:paraId="01A21EB2" w14:textId="77777777" w:rsidTr="0027565F">
        <w:trPr>
          <w:trHeight w:val="395"/>
        </w:trPr>
        <w:tc>
          <w:tcPr>
            <w:tcW w:w="3218" w:type="dxa"/>
          </w:tcPr>
          <w:p w14:paraId="52847551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2: Transmission</w:t>
            </w:r>
          </w:p>
        </w:tc>
        <w:tc>
          <w:tcPr>
            <w:tcW w:w="6132" w:type="dxa"/>
            <w:gridSpan w:val="2"/>
            <w:vMerge w:val="restart"/>
            <w:shd w:val="clear" w:color="auto" w:fill="F4B083" w:themeFill="accent2" w:themeFillTint="99"/>
          </w:tcPr>
          <w:p w14:paraId="3E957845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0733D2BA" w14:textId="77777777" w:rsidR="0027565F" w:rsidRDefault="0027565F" w:rsidP="0027565F">
            <w:pPr>
              <w:rPr>
                <w:b/>
              </w:rPr>
            </w:pPr>
          </w:p>
          <w:p w14:paraId="6A27CD02" w14:textId="77777777" w:rsidR="0027565F" w:rsidRPr="00350620" w:rsidRDefault="0027565F" w:rsidP="0027565F">
            <w:pPr>
              <w:pStyle w:val="ListParagraph"/>
              <w:numPr>
                <w:ilvl w:val="0"/>
                <w:numId w:val="69"/>
              </w:numPr>
              <w:rPr>
                <w:b/>
              </w:rPr>
            </w:pPr>
            <w:r>
              <w:t>The regulator</w:t>
            </w:r>
            <w:r w:rsidRPr="00AC5113">
              <w:t xml:space="preserve"> can identify modes of transmission.</w:t>
            </w:r>
          </w:p>
          <w:p w14:paraId="13F0C2B6" w14:textId="77777777" w:rsidR="0027565F" w:rsidRDefault="0027565F" w:rsidP="0027565F">
            <w:pPr>
              <w:rPr>
                <w:b/>
              </w:rPr>
            </w:pPr>
          </w:p>
          <w:p w14:paraId="166A72B2" w14:textId="77777777" w:rsidR="0027565F" w:rsidRPr="00350620" w:rsidRDefault="0027565F" w:rsidP="0027565F">
            <w:pPr>
              <w:pStyle w:val="ListParagraph"/>
              <w:numPr>
                <w:ilvl w:val="0"/>
                <w:numId w:val="69"/>
              </w:numPr>
              <w:rPr>
                <w:b/>
              </w:rPr>
            </w:pPr>
            <w:r>
              <w:t>The regulator</w:t>
            </w:r>
            <w:r w:rsidRPr="00AC5113">
              <w:t xml:space="preserve"> can list routes of transmission.</w:t>
            </w:r>
          </w:p>
          <w:p w14:paraId="0CBEE172" w14:textId="77777777" w:rsidR="0027565F" w:rsidRPr="008F7428" w:rsidRDefault="0027565F" w:rsidP="0027565F">
            <w:pPr>
              <w:rPr>
                <w:b/>
              </w:rPr>
            </w:pPr>
          </w:p>
          <w:p w14:paraId="11DB9088" w14:textId="77777777" w:rsidR="0027565F" w:rsidRPr="00350620" w:rsidRDefault="0027565F" w:rsidP="0027565F">
            <w:pPr>
              <w:numPr>
                <w:ilvl w:val="0"/>
                <w:numId w:val="65"/>
              </w:numPr>
              <w:spacing w:after="160" w:line="259" w:lineRule="auto"/>
              <w:contextualSpacing/>
              <w:rPr>
                <w:b/>
              </w:rPr>
            </w:pPr>
            <w:r>
              <w:t>The regulator</w:t>
            </w:r>
            <w:r w:rsidRPr="00AC5113">
              <w:t xml:space="preserve"> has a knowledge or awareness that a source of infection is required.</w:t>
            </w:r>
          </w:p>
          <w:p w14:paraId="2F447B23" w14:textId="77777777" w:rsidR="0027565F" w:rsidRPr="00415977" w:rsidRDefault="0027565F" w:rsidP="0027565F">
            <w:pPr>
              <w:spacing w:after="160" w:line="259" w:lineRule="auto"/>
              <w:ind w:left="360"/>
              <w:contextualSpacing/>
              <w:rPr>
                <w:b/>
              </w:rPr>
            </w:pPr>
          </w:p>
          <w:p w14:paraId="7134BD5C" w14:textId="77777777" w:rsidR="0027565F" w:rsidRDefault="0027565F" w:rsidP="0027565F">
            <w:pPr>
              <w:numPr>
                <w:ilvl w:val="0"/>
                <w:numId w:val="65"/>
              </w:numPr>
              <w:spacing w:after="160" w:line="259" w:lineRule="auto"/>
              <w:contextualSpacing/>
            </w:pPr>
            <w:r>
              <w:t>The regulator</w:t>
            </w:r>
            <w:r w:rsidRPr="00415977">
              <w:t xml:space="preserve"> can give specific examples of modes of transmission.</w:t>
            </w:r>
          </w:p>
          <w:p w14:paraId="0F5175D9" w14:textId="77777777" w:rsidR="0027565F" w:rsidRDefault="0027565F" w:rsidP="0027565F">
            <w:pPr>
              <w:numPr>
                <w:ilvl w:val="1"/>
                <w:numId w:val="65"/>
              </w:numPr>
              <w:spacing w:after="160" w:line="259" w:lineRule="auto"/>
              <w:contextualSpacing/>
            </w:pPr>
            <w:r>
              <w:t>Direct</w:t>
            </w:r>
          </w:p>
          <w:p w14:paraId="4322D063" w14:textId="77777777" w:rsidR="0027565F" w:rsidRDefault="0027565F" w:rsidP="0027565F">
            <w:pPr>
              <w:numPr>
                <w:ilvl w:val="2"/>
                <w:numId w:val="65"/>
              </w:numPr>
              <w:spacing w:after="160" w:line="259" w:lineRule="auto"/>
              <w:contextualSpacing/>
            </w:pPr>
            <w:r>
              <w:t>Animal-to-animal</w:t>
            </w:r>
          </w:p>
          <w:p w14:paraId="29A1358A" w14:textId="77777777" w:rsidR="0027565F" w:rsidRDefault="0027565F" w:rsidP="0027565F">
            <w:pPr>
              <w:numPr>
                <w:ilvl w:val="2"/>
                <w:numId w:val="65"/>
              </w:numPr>
              <w:spacing w:after="160" w:line="259" w:lineRule="auto"/>
              <w:contextualSpacing/>
            </w:pPr>
            <w:r>
              <w:t>Animal-to-human</w:t>
            </w:r>
          </w:p>
          <w:p w14:paraId="288FC53A" w14:textId="77777777" w:rsidR="0027565F" w:rsidRDefault="0027565F" w:rsidP="0027565F">
            <w:pPr>
              <w:numPr>
                <w:ilvl w:val="1"/>
                <w:numId w:val="65"/>
              </w:numPr>
              <w:spacing w:after="160" w:line="259" w:lineRule="auto"/>
              <w:contextualSpacing/>
            </w:pPr>
            <w:r>
              <w:t>Indirect</w:t>
            </w:r>
          </w:p>
          <w:p w14:paraId="2E8E1099" w14:textId="77777777" w:rsidR="0027565F" w:rsidRDefault="0027565F" w:rsidP="0027565F">
            <w:pPr>
              <w:numPr>
                <w:ilvl w:val="2"/>
                <w:numId w:val="65"/>
              </w:numPr>
              <w:spacing w:after="160" w:line="259" w:lineRule="auto"/>
              <w:contextualSpacing/>
            </w:pPr>
            <w:r>
              <w:t>Environmental</w:t>
            </w:r>
          </w:p>
          <w:p w14:paraId="1B1F7ED9" w14:textId="77777777" w:rsidR="0027565F" w:rsidRDefault="0027565F" w:rsidP="0027565F">
            <w:pPr>
              <w:numPr>
                <w:ilvl w:val="2"/>
                <w:numId w:val="65"/>
              </w:numPr>
              <w:spacing w:after="160" w:line="259" w:lineRule="auto"/>
              <w:contextualSpacing/>
            </w:pPr>
            <w:r>
              <w:t>Vector (biological)</w:t>
            </w:r>
          </w:p>
          <w:p w14:paraId="22520654" w14:textId="77777777" w:rsidR="0027565F" w:rsidRDefault="0027565F" w:rsidP="0027565F">
            <w:pPr>
              <w:numPr>
                <w:ilvl w:val="3"/>
                <w:numId w:val="65"/>
              </w:numPr>
              <w:spacing w:after="160" w:line="259" w:lineRule="auto"/>
              <w:contextualSpacing/>
            </w:pPr>
            <w:r>
              <w:t>Rat</w:t>
            </w:r>
          </w:p>
          <w:p w14:paraId="3FC98089" w14:textId="77777777" w:rsidR="0027565F" w:rsidRDefault="0027565F" w:rsidP="0027565F">
            <w:pPr>
              <w:numPr>
                <w:ilvl w:val="3"/>
                <w:numId w:val="65"/>
              </w:numPr>
              <w:spacing w:after="160" w:line="259" w:lineRule="auto"/>
              <w:contextualSpacing/>
            </w:pPr>
            <w:r>
              <w:t>Bird</w:t>
            </w:r>
          </w:p>
          <w:p w14:paraId="3054CE34" w14:textId="77777777" w:rsidR="0027565F" w:rsidRDefault="0027565F" w:rsidP="0027565F">
            <w:pPr>
              <w:numPr>
                <w:ilvl w:val="3"/>
                <w:numId w:val="65"/>
              </w:numPr>
              <w:spacing w:after="160" w:line="259" w:lineRule="auto"/>
              <w:contextualSpacing/>
            </w:pPr>
            <w:r>
              <w:t>Insect</w:t>
            </w:r>
          </w:p>
          <w:p w14:paraId="407770D7" w14:textId="77777777" w:rsidR="0027565F" w:rsidRDefault="0027565F" w:rsidP="0027565F">
            <w:pPr>
              <w:numPr>
                <w:ilvl w:val="2"/>
                <w:numId w:val="65"/>
              </w:numPr>
              <w:spacing w:after="160" w:line="259" w:lineRule="auto"/>
              <w:contextualSpacing/>
            </w:pPr>
            <w:r>
              <w:t>Fomite (inanimate)</w:t>
            </w:r>
          </w:p>
          <w:p w14:paraId="4130BAAD" w14:textId="77777777" w:rsidR="0027565F" w:rsidRDefault="0027565F" w:rsidP="0027565F">
            <w:pPr>
              <w:numPr>
                <w:ilvl w:val="3"/>
                <w:numId w:val="65"/>
              </w:numPr>
              <w:spacing w:after="160" w:line="259" w:lineRule="auto"/>
              <w:contextualSpacing/>
            </w:pPr>
            <w:r>
              <w:t>Boots</w:t>
            </w:r>
          </w:p>
          <w:p w14:paraId="05765F22" w14:textId="77777777" w:rsidR="0027565F" w:rsidRDefault="0027565F" w:rsidP="0027565F">
            <w:pPr>
              <w:numPr>
                <w:ilvl w:val="3"/>
                <w:numId w:val="65"/>
              </w:numPr>
              <w:spacing w:after="160" w:line="259" w:lineRule="auto"/>
              <w:contextualSpacing/>
            </w:pPr>
            <w:r>
              <w:t>Needles</w:t>
            </w:r>
          </w:p>
          <w:p w14:paraId="292C5E7D" w14:textId="77777777" w:rsidR="0027565F" w:rsidRDefault="0027565F" w:rsidP="0027565F">
            <w:pPr>
              <w:numPr>
                <w:ilvl w:val="3"/>
                <w:numId w:val="65"/>
              </w:numPr>
              <w:spacing w:after="160" w:line="259" w:lineRule="auto"/>
              <w:contextualSpacing/>
            </w:pPr>
            <w:r>
              <w:t>Vehicle tires</w:t>
            </w:r>
          </w:p>
          <w:p w14:paraId="2631B1A9" w14:textId="77777777" w:rsidR="0027565F" w:rsidRDefault="0027565F" w:rsidP="0027565F">
            <w:pPr>
              <w:numPr>
                <w:ilvl w:val="3"/>
                <w:numId w:val="65"/>
              </w:numPr>
              <w:spacing w:after="160" w:line="259" w:lineRule="auto"/>
              <w:contextualSpacing/>
            </w:pPr>
            <w:r>
              <w:t>Shovel</w:t>
            </w:r>
          </w:p>
          <w:p w14:paraId="5B796879" w14:textId="77777777" w:rsidR="0027565F" w:rsidRDefault="0027565F" w:rsidP="0027565F">
            <w:pPr>
              <w:numPr>
                <w:ilvl w:val="3"/>
                <w:numId w:val="65"/>
              </w:numPr>
              <w:spacing w:after="160" w:line="259" w:lineRule="auto"/>
              <w:contextualSpacing/>
            </w:pPr>
            <w:r>
              <w:t>Soil</w:t>
            </w:r>
          </w:p>
          <w:p w14:paraId="5BA9E01E" w14:textId="77777777" w:rsidR="0027565F" w:rsidRDefault="0027565F" w:rsidP="0027565F">
            <w:pPr>
              <w:pStyle w:val="ListParagraph"/>
              <w:numPr>
                <w:ilvl w:val="0"/>
                <w:numId w:val="65"/>
              </w:numPr>
            </w:pPr>
            <w:r>
              <w:t>The regulator can give specific examples of sources of infection.</w:t>
            </w:r>
          </w:p>
          <w:p w14:paraId="1F07C9E6" w14:textId="77777777" w:rsidR="0027565F" w:rsidRDefault="0027565F" w:rsidP="0027565F">
            <w:pPr>
              <w:pStyle w:val="ListParagraph"/>
              <w:numPr>
                <w:ilvl w:val="1"/>
                <w:numId w:val="65"/>
              </w:numPr>
            </w:pPr>
            <w:r>
              <w:t>Sources</w:t>
            </w:r>
          </w:p>
          <w:p w14:paraId="08D93EB8" w14:textId="77777777" w:rsidR="0027565F" w:rsidRDefault="0027565F" w:rsidP="0027565F">
            <w:pPr>
              <w:pStyle w:val="ListParagraph"/>
              <w:numPr>
                <w:ilvl w:val="2"/>
                <w:numId w:val="65"/>
              </w:numPr>
            </w:pPr>
            <w:r>
              <w:t>Infected plant, animal, etc.</w:t>
            </w:r>
          </w:p>
          <w:p w14:paraId="1147DB3C" w14:textId="77777777" w:rsidR="0027565F" w:rsidRDefault="0027565F" w:rsidP="0027565F">
            <w:pPr>
              <w:pStyle w:val="ListParagraph"/>
              <w:ind w:left="360"/>
            </w:pPr>
          </w:p>
          <w:p w14:paraId="0CB23DBA" w14:textId="77777777" w:rsidR="0027565F" w:rsidRDefault="0027565F" w:rsidP="0027565F">
            <w:pPr>
              <w:pStyle w:val="ListParagraph"/>
              <w:numPr>
                <w:ilvl w:val="0"/>
                <w:numId w:val="66"/>
              </w:numPr>
            </w:pPr>
            <w:r>
              <w:t>The regulator can give specific examples of routes of transmission.</w:t>
            </w:r>
          </w:p>
          <w:p w14:paraId="2CF6D380" w14:textId="77777777" w:rsidR="0027565F" w:rsidRDefault="0027565F" w:rsidP="0027565F">
            <w:pPr>
              <w:pStyle w:val="ListParagraph"/>
              <w:numPr>
                <w:ilvl w:val="1"/>
                <w:numId w:val="66"/>
              </w:numPr>
            </w:pPr>
            <w:r>
              <w:t>Oral</w:t>
            </w:r>
          </w:p>
          <w:p w14:paraId="141CA18E" w14:textId="77777777" w:rsidR="0027565F" w:rsidRDefault="0027565F" w:rsidP="0027565F">
            <w:pPr>
              <w:pStyle w:val="ListParagraph"/>
              <w:numPr>
                <w:ilvl w:val="2"/>
                <w:numId w:val="66"/>
              </w:numPr>
            </w:pPr>
            <w:r>
              <w:t>Coughing</w:t>
            </w:r>
          </w:p>
          <w:p w14:paraId="296E8613" w14:textId="77777777" w:rsidR="0027565F" w:rsidRDefault="0027565F" w:rsidP="0027565F">
            <w:pPr>
              <w:pStyle w:val="ListParagraph"/>
              <w:numPr>
                <w:ilvl w:val="1"/>
                <w:numId w:val="66"/>
              </w:numPr>
            </w:pPr>
            <w:r>
              <w:t>Aerosol</w:t>
            </w:r>
          </w:p>
          <w:p w14:paraId="101A574E" w14:textId="77777777" w:rsidR="0027565F" w:rsidRDefault="0027565F" w:rsidP="0027565F">
            <w:pPr>
              <w:pStyle w:val="ListParagraph"/>
              <w:numPr>
                <w:ilvl w:val="1"/>
                <w:numId w:val="66"/>
              </w:numPr>
            </w:pPr>
            <w:r>
              <w:t>Venereal</w:t>
            </w:r>
          </w:p>
          <w:p w14:paraId="5D93FAFD" w14:textId="77777777" w:rsidR="0027565F" w:rsidRDefault="0027565F" w:rsidP="0027565F">
            <w:pPr>
              <w:pStyle w:val="ListParagraph"/>
              <w:numPr>
                <w:ilvl w:val="1"/>
                <w:numId w:val="66"/>
              </w:numPr>
            </w:pPr>
            <w:r>
              <w:t>Root</w:t>
            </w:r>
          </w:p>
          <w:p w14:paraId="1110A9D5" w14:textId="77777777" w:rsidR="0027565F" w:rsidRDefault="0027565F" w:rsidP="0027565F">
            <w:pPr>
              <w:pStyle w:val="ListParagraph"/>
              <w:numPr>
                <w:ilvl w:val="1"/>
                <w:numId w:val="66"/>
              </w:numPr>
            </w:pPr>
            <w:r>
              <w:t>Leaf</w:t>
            </w:r>
          </w:p>
          <w:p w14:paraId="665FBB52" w14:textId="026CE0A0" w:rsidR="0027565F" w:rsidRPr="00415977" w:rsidRDefault="0027565F" w:rsidP="0027565F">
            <w:pPr>
              <w:pStyle w:val="ListParagraph"/>
              <w:numPr>
                <w:ilvl w:val="1"/>
                <w:numId w:val="66"/>
              </w:numPr>
            </w:pPr>
            <w:r>
              <w:t>Shedding</w:t>
            </w:r>
          </w:p>
        </w:tc>
      </w:tr>
      <w:tr w:rsidR="0027565F" w14:paraId="707FF05B" w14:textId="77777777" w:rsidTr="0027565F">
        <w:tc>
          <w:tcPr>
            <w:tcW w:w="3218" w:type="dxa"/>
            <w:shd w:val="clear" w:color="auto" w:fill="F2F2F2" w:themeFill="background1" w:themeFillShade="F2"/>
          </w:tcPr>
          <w:p w14:paraId="43804757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600875">
              <w:rPr>
                <w:rFonts w:cs="Arial"/>
              </w:rPr>
              <w:t>Transmission of diseases between humans, agricultural animals</w:t>
            </w:r>
            <w:r>
              <w:rPr>
                <w:rFonts w:cs="Arial"/>
              </w:rPr>
              <w:t>,</w:t>
            </w:r>
            <w:r w:rsidRPr="00600875">
              <w:rPr>
                <w:rFonts w:cs="Arial"/>
              </w:rPr>
              <w:t xml:space="preserve"> and plants.</w:t>
            </w:r>
          </w:p>
          <w:p w14:paraId="2B3DA2AF" w14:textId="77777777" w:rsidR="0027565F" w:rsidRPr="00A007F4" w:rsidRDefault="0027565F" w:rsidP="0027565F"/>
          <w:p w14:paraId="7696DCDA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600875">
              <w:rPr>
                <w:rFonts w:cs="Arial"/>
              </w:rPr>
              <w:t>Discuss transmission of diseases between humans, agricultural animals</w:t>
            </w:r>
            <w:r>
              <w:rPr>
                <w:rFonts w:cs="Arial"/>
              </w:rPr>
              <w:t>,</w:t>
            </w:r>
            <w:r w:rsidRPr="00600875">
              <w:rPr>
                <w:rFonts w:cs="Arial"/>
              </w:rPr>
              <w:t xml:space="preserve"> and plants.</w:t>
            </w:r>
          </w:p>
          <w:p w14:paraId="14A389C3" w14:textId="77777777" w:rsidR="0027565F" w:rsidRPr="00A007F4" w:rsidRDefault="0027565F" w:rsidP="0027565F"/>
          <w:p w14:paraId="60E8CD56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E1A51BA" w14:textId="77777777" w:rsidR="0027565F" w:rsidRPr="00947798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947798">
              <w:rPr>
                <w:rFonts w:cs="Arial"/>
              </w:rPr>
              <w:t>Discuss modes/paths of disease transmission.</w:t>
            </w:r>
          </w:p>
          <w:p w14:paraId="32BE4595" w14:textId="77777777" w:rsidR="0027565F" w:rsidRPr="00947798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947798">
              <w:rPr>
                <w:rFonts w:cs="Arial"/>
              </w:rPr>
              <w:t>Explain how a human can act as a vector.</w:t>
            </w:r>
          </w:p>
          <w:p w14:paraId="48802604" w14:textId="77777777" w:rsidR="0027565F" w:rsidRPr="00947798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947798">
              <w:rPr>
                <w:rFonts w:cs="Arial"/>
              </w:rPr>
              <w:t>Discuss the concept of transmission rates.</w:t>
            </w:r>
          </w:p>
          <w:p w14:paraId="773F4CD4" w14:textId="77777777" w:rsidR="0027565F" w:rsidRPr="00947798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947798">
              <w:rPr>
                <w:rFonts w:cs="Arial"/>
              </w:rPr>
              <w:t>Identify areas within operations of concern for disease transmission.</w:t>
            </w:r>
          </w:p>
          <w:p w14:paraId="52735800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947798">
              <w:rPr>
                <w:rFonts w:cs="Arial"/>
              </w:rPr>
              <w:t>Discuss how imports may transmit disease.</w:t>
            </w:r>
          </w:p>
          <w:p w14:paraId="2E03E2ED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6E69EB">
              <w:rPr>
                <w:rFonts w:cs="Arial"/>
              </w:rPr>
              <w:t>Discuss the transmission of zoonotic diseases.</w:t>
            </w:r>
          </w:p>
          <w:p w14:paraId="6625594A" w14:textId="77777777" w:rsidR="0027565F" w:rsidRDefault="0027565F" w:rsidP="0027565F">
            <w:pPr>
              <w:pStyle w:val="ListParagraph"/>
            </w:pPr>
          </w:p>
          <w:p w14:paraId="41DF58C1" w14:textId="77777777" w:rsidR="0027565F" w:rsidRDefault="0027565F" w:rsidP="0027565F">
            <w:pPr>
              <w:pStyle w:val="ListParagraph"/>
            </w:pPr>
          </w:p>
        </w:tc>
        <w:tc>
          <w:tcPr>
            <w:tcW w:w="6132" w:type="dxa"/>
            <w:gridSpan w:val="2"/>
            <w:vMerge/>
            <w:shd w:val="clear" w:color="auto" w:fill="F4B083" w:themeFill="accent2" w:themeFillTint="99"/>
          </w:tcPr>
          <w:p w14:paraId="305CBB08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  <w:tr w:rsidR="0027565F" w14:paraId="02F3F6AB" w14:textId="77777777" w:rsidTr="0027565F">
        <w:trPr>
          <w:trHeight w:val="395"/>
        </w:trPr>
        <w:tc>
          <w:tcPr>
            <w:tcW w:w="3378" w:type="dxa"/>
            <w:gridSpan w:val="2"/>
          </w:tcPr>
          <w:p w14:paraId="3BDF599C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lastRenderedPageBreak/>
              <w:t>Unit 3: Prevention Methods</w:t>
            </w:r>
          </w:p>
        </w:tc>
        <w:tc>
          <w:tcPr>
            <w:tcW w:w="5972" w:type="dxa"/>
            <w:vMerge w:val="restart"/>
            <w:shd w:val="clear" w:color="auto" w:fill="F4B083" w:themeFill="accent2" w:themeFillTint="99"/>
          </w:tcPr>
          <w:p w14:paraId="027D7F55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238A8233" w14:textId="77777777" w:rsidR="0027565F" w:rsidRPr="008F7428" w:rsidRDefault="0027565F" w:rsidP="0027565F">
            <w:pPr>
              <w:rPr>
                <w:b/>
              </w:rPr>
            </w:pPr>
          </w:p>
          <w:p w14:paraId="13B1995A" w14:textId="77777777" w:rsidR="0027565F" w:rsidRPr="00F2310E" w:rsidRDefault="0027565F" w:rsidP="0027565F">
            <w:pPr>
              <w:pStyle w:val="ListParagraph"/>
              <w:numPr>
                <w:ilvl w:val="0"/>
                <w:numId w:val="62"/>
              </w:numPr>
              <w:rPr>
                <w:b/>
              </w:rPr>
            </w:pPr>
            <w:r>
              <w:t>The regulator</w:t>
            </w:r>
            <w:r w:rsidRPr="00B038F5">
              <w:t xml:space="preserve"> has a knowledge or awareness of prevention methods used to control the spread of infectious diseases.</w:t>
            </w:r>
          </w:p>
          <w:p w14:paraId="1F54CC5E" w14:textId="77777777" w:rsidR="0027565F" w:rsidRDefault="0027565F" w:rsidP="0027565F">
            <w:pPr>
              <w:rPr>
                <w:b/>
              </w:rPr>
            </w:pPr>
          </w:p>
          <w:p w14:paraId="1330EE3E" w14:textId="77777777" w:rsidR="0027565F" w:rsidRPr="00F2310E" w:rsidRDefault="0027565F" w:rsidP="0027565F">
            <w:pPr>
              <w:pStyle w:val="ListParagraph"/>
              <w:numPr>
                <w:ilvl w:val="0"/>
                <w:numId w:val="62"/>
              </w:numPr>
            </w:pPr>
            <w:r>
              <w:t>The regulator</w:t>
            </w:r>
            <w:r w:rsidRPr="00F2310E">
              <w:t xml:space="preserve"> can give specific examples of prevention methods. </w:t>
            </w:r>
          </w:p>
          <w:p w14:paraId="57308DEC" w14:textId="77777777" w:rsidR="0027565F" w:rsidRPr="00F2310E" w:rsidRDefault="0027565F" w:rsidP="0027565F">
            <w:pPr>
              <w:numPr>
                <w:ilvl w:val="0"/>
                <w:numId w:val="67"/>
              </w:numPr>
              <w:spacing w:after="160" w:line="259" w:lineRule="auto"/>
              <w:contextualSpacing/>
            </w:pPr>
            <w:r w:rsidRPr="00F2310E">
              <w:t>Pest control</w:t>
            </w:r>
          </w:p>
          <w:p w14:paraId="7CC188EC" w14:textId="77777777" w:rsidR="0027565F" w:rsidRPr="00F2310E" w:rsidRDefault="0027565F" w:rsidP="0027565F">
            <w:pPr>
              <w:numPr>
                <w:ilvl w:val="0"/>
                <w:numId w:val="67"/>
              </w:numPr>
              <w:spacing w:after="160" w:line="259" w:lineRule="auto"/>
              <w:contextualSpacing/>
            </w:pPr>
            <w:r w:rsidRPr="00F2310E">
              <w:t>Flock or herd or crop eradication</w:t>
            </w:r>
          </w:p>
          <w:p w14:paraId="27AEBF0C" w14:textId="77777777" w:rsidR="0027565F" w:rsidRPr="00F2310E" w:rsidRDefault="0027565F" w:rsidP="0027565F">
            <w:pPr>
              <w:numPr>
                <w:ilvl w:val="0"/>
                <w:numId w:val="67"/>
              </w:numPr>
              <w:spacing w:after="160" w:line="259" w:lineRule="auto"/>
              <w:contextualSpacing/>
            </w:pPr>
            <w:r w:rsidRPr="00F2310E">
              <w:t>Keeping wild animals away</w:t>
            </w:r>
          </w:p>
          <w:p w14:paraId="75E3E5D4" w14:textId="77777777" w:rsidR="0027565F" w:rsidRPr="00F2310E" w:rsidRDefault="0027565F" w:rsidP="0027565F">
            <w:pPr>
              <w:numPr>
                <w:ilvl w:val="0"/>
                <w:numId w:val="67"/>
              </w:numPr>
              <w:spacing w:after="160" w:line="259" w:lineRule="auto"/>
              <w:contextualSpacing/>
            </w:pPr>
            <w:r w:rsidRPr="00F2310E">
              <w:t>Keeping domesticated animals or pets away</w:t>
            </w:r>
          </w:p>
          <w:p w14:paraId="42F4F83E" w14:textId="77777777" w:rsidR="0027565F" w:rsidRPr="00F2310E" w:rsidRDefault="0027565F" w:rsidP="0027565F">
            <w:pPr>
              <w:numPr>
                <w:ilvl w:val="0"/>
                <w:numId w:val="67"/>
              </w:numPr>
              <w:spacing w:after="160" w:line="259" w:lineRule="auto"/>
              <w:contextualSpacing/>
            </w:pPr>
            <w:r w:rsidRPr="00F2310E">
              <w:t>Closed herd</w:t>
            </w:r>
          </w:p>
          <w:p w14:paraId="4AE430AC" w14:textId="77777777" w:rsidR="0027565F" w:rsidRPr="00F2310E" w:rsidRDefault="0027565F" w:rsidP="0027565F">
            <w:pPr>
              <w:numPr>
                <w:ilvl w:val="0"/>
                <w:numId w:val="67"/>
              </w:numPr>
              <w:spacing w:after="160" w:line="259" w:lineRule="auto"/>
              <w:contextualSpacing/>
            </w:pPr>
            <w:r w:rsidRPr="00F2310E">
              <w:t>Exit or entry control for people (restricted access)</w:t>
            </w:r>
          </w:p>
          <w:p w14:paraId="2F2C21A2" w14:textId="77777777" w:rsidR="0027565F" w:rsidRPr="00F2310E" w:rsidRDefault="0027565F" w:rsidP="0027565F">
            <w:pPr>
              <w:numPr>
                <w:ilvl w:val="0"/>
                <w:numId w:val="67"/>
              </w:numPr>
              <w:spacing w:after="160" w:line="259" w:lineRule="auto"/>
              <w:contextualSpacing/>
            </w:pPr>
            <w:r w:rsidRPr="00F2310E">
              <w:t>Culling the herd</w:t>
            </w:r>
          </w:p>
          <w:p w14:paraId="4B1313F3" w14:textId="77777777" w:rsidR="0027565F" w:rsidRPr="00F2310E" w:rsidRDefault="0027565F" w:rsidP="0027565F">
            <w:pPr>
              <w:numPr>
                <w:ilvl w:val="0"/>
                <w:numId w:val="67"/>
              </w:numPr>
              <w:spacing w:after="160" w:line="259" w:lineRule="auto"/>
              <w:contextualSpacing/>
            </w:pPr>
            <w:r w:rsidRPr="00F2310E">
              <w:t>Mitigation</w:t>
            </w:r>
          </w:p>
          <w:p w14:paraId="35F131C9" w14:textId="77777777" w:rsidR="0027565F" w:rsidRPr="00F2310E" w:rsidRDefault="0027565F" w:rsidP="0027565F">
            <w:pPr>
              <w:numPr>
                <w:ilvl w:val="0"/>
                <w:numId w:val="67"/>
              </w:numPr>
              <w:spacing w:after="160" w:line="259" w:lineRule="auto"/>
              <w:contextualSpacing/>
            </w:pPr>
            <w:r w:rsidRPr="00F2310E">
              <w:t>Management strategies</w:t>
            </w:r>
          </w:p>
          <w:p w14:paraId="010FC410" w14:textId="77777777" w:rsidR="0027565F" w:rsidRPr="00F2310E" w:rsidRDefault="0027565F" w:rsidP="0027565F">
            <w:pPr>
              <w:numPr>
                <w:ilvl w:val="0"/>
                <w:numId w:val="67"/>
              </w:numPr>
              <w:spacing w:after="160" w:line="259" w:lineRule="auto"/>
              <w:contextualSpacing/>
            </w:pPr>
            <w:r w:rsidRPr="00F2310E">
              <w:t>Vaccination</w:t>
            </w:r>
          </w:p>
          <w:p w14:paraId="54E15DB2" w14:textId="77777777" w:rsidR="0027565F" w:rsidRPr="00F2310E" w:rsidRDefault="0027565F" w:rsidP="0027565F">
            <w:pPr>
              <w:numPr>
                <w:ilvl w:val="0"/>
                <w:numId w:val="67"/>
              </w:numPr>
              <w:spacing w:after="160" w:line="259" w:lineRule="auto"/>
              <w:contextualSpacing/>
            </w:pPr>
            <w:r w:rsidRPr="00F2310E">
              <w:t>Pesticides</w:t>
            </w:r>
          </w:p>
          <w:p w14:paraId="64D4653B" w14:textId="77777777" w:rsidR="0027565F" w:rsidRPr="00F2310E" w:rsidRDefault="0027565F" w:rsidP="0027565F">
            <w:pPr>
              <w:numPr>
                <w:ilvl w:val="0"/>
                <w:numId w:val="67"/>
              </w:numPr>
              <w:spacing w:after="160" w:line="259" w:lineRule="auto"/>
              <w:contextualSpacing/>
              <w:rPr>
                <w:b/>
              </w:rPr>
            </w:pPr>
            <w:r w:rsidRPr="00F2310E">
              <w:t>Herbicides</w:t>
            </w:r>
          </w:p>
          <w:p w14:paraId="433C7F7F" w14:textId="77777777" w:rsidR="0027565F" w:rsidRPr="00F2310E" w:rsidRDefault="0027565F" w:rsidP="0027565F">
            <w:pPr>
              <w:numPr>
                <w:ilvl w:val="0"/>
                <w:numId w:val="67"/>
              </w:numPr>
              <w:spacing w:after="160" w:line="259" w:lineRule="auto"/>
              <w:contextualSpacing/>
              <w:rPr>
                <w:b/>
              </w:rPr>
            </w:pPr>
            <w:r w:rsidRPr="00F2310E">
              <w:t>Sanitation</w:t>
            </w:r>
          </w:p>
        </w:tc>
      </w:tr>
      <w:tr w:rsidR="0027565F" w14:paraId="7B18DB0A" w14:textId="77777777" w:rsidTr="0027565F">
        <w:tc>
          <w:tcPr>
            <w:tcW w:w="3378" w:type="dxa"/>
            <w:gridSpan w:val="2"/>
            <w:shd w:val="clear" w:color="auto" w:fill="F2F2F2" w:themeFill="background1" w:themeFillShade="F2"/>
          </w:tcPr>
          <w:p w14:paraId="644AB531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600875">
              <w:rPr>
                <w:rFonts w:cs="Arial"/>
              </w:rPr>
              <w:t>Methods that prevent and/or control diseases related to the interactions of people with agricultural animals and plants.</w:t>
            </w:r>
          </w:p>
          <w:p w14:paraId="2116060D" w14:textId="77777777" w:rsidR="0027565F" w:rsidRPr="00A007F4" w:rsidRDefault="0027565F" w:rsidP="0027565F"/>
          <w:p w14:paraId="64F2E4C1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600875">
              <w:rPr>
                <w:rFonts w:cs="Arial"/>
              </w:rPr>
              <w:t>Identify prevention methods that prevent and/or control diseases related to the interactions of people with agricultural animals and plants.</w:t>
            </w:r>
          </w:p>
          <w:p w14:paraId="553EBD9E" w14:textId="77777777" w:rsidR="0027565F" w:rsidRPr="00A007F4" w:rsidRDefault="0027565F" w:rsidP="0027565F"/>
          <w:p w14:paraId="62FD39C0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79D7569" w14:textId="77777777" w:rsidR="0027565F" w:rsidRPr="004A79DC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4A79DC">
              <w:t>Identify appropriate PPE to prevent and/or control disease transmission.</w:t>
            </w:r>
          </w:p>
          <w:p w14:paraId="5EADFDE2" w14:textId="77777777" w:rsidR="0027565F" w:rsidRPr="004A79DC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4A79DC">
              <w:t>Describe proper donning and doffing of PPE to prevent and/or control disease transmission.</w:t>
            </w:r>
          </w:p>
          <w:p w14:paraId="53F19E8B" w14:textId="77777777" w:rsidR="0027565F" w:rsidRPr="004A79DC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4A79DC">
              <w:t>Explain strategies/methods that prevent and/or control disease transmission.</w:t>
            </w:r>
          </w:p>
          <w:p w14:paraId="775C135C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4A79DC">
              <w:t>Identify quarantine areas</w:t>
            </w:r>
            <w:r>
              <w:t>.</w:t>
            </w:r>
          </w:p>
          <w:p w14:paraId="225F9A99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Describe quarantine area protocols.</w:t>
            </w:r>
          </w:p>
          <w:p w14:paraId="48BAA1E5" w14:textId="77777777" w:rsidR="0027565F" w:rsidRDefault="0027565F" w:rsidP="0027565F">
            <w:pPr>
              <w:pStyle w:val="ListParagraph"/>
            </w:pPr>
          </w:p>
          <w:p w14:paraId="3AE19E84" w14:textId="77777777" w:rsidR="0027565F" w:rsidRDefault="0027565F" w:rsidP="0027565F">
            <w:pPr>
              <w:pStyle w:val="ListParagraph"/>
            </w:pPr>
          </w:p>
        </w:tc>
        <w:tc>
          <w:tcPr>
            <w:tcW w:w="5972" w:type="dxa"/>
            <w:vMerge/>
            <w:shd w:val="clear" w:color="auto" w:fill="F4B083" w:themeFill="accent2" w:themeFillTint="99"/>
          </w:tcPr>
          <w:p w14:paraId="7C8AFD00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0397FA29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83"/>
        <w:gridCol w:w="6167"/>
      </w:tblGrid>
      <w:tr w:rsidR="0027565F" w14:paraId="1552FEF4" w14:textId="77777777" w:rsidTr="0027565F">
        <w:trPr>
          <w:trHeight w:val="395"/>
        </w:trPr>
        <w:tc>
          <w:tcPr>
            <w:tcW w:w="3596" w:type="dxa"/>
          </w:tcPr>
          <w:p w14:paraId="78649D2E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4: Sanitation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6EEE6F2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561EA7DB" w14:textId="77777777" w:rsidR="0027565F" w:rsidRPr="008F7428" w:rsidRDefault="0027565F" w:rsidP="0027565F">
            <w:pPr>
              <w:rPr>
                <w:b/>
              </w:rPr>
            </w:pPr>
          </w:p>
          <w:p w14:paraId="711A6382" w14:textId="77777777" w:rsidR="0027565F" w:rsidRPr="00B038F5" w:rsidRDefault="0027565F" w:rsidP="0027565F">
            <w:pPr>
              <w:pStyle w:val="ListParagraph"/>
              <w:numPr>
                <w:ilvl w:val="0"/>
                <w:numId w:val="68"/>
              </w:numPr>
            </w:pPr>
            <w:r>
              <w:t>The regulator</w:t>
            </w:r>
            <w:r w:rsidRPr="00B038F5">
              <w:t xml:space="preserve"> has a knowledge or awareness of sanitation methods related to biosecurity.</w:t>
            </w:r>
          </w:p>
          <w:p w14:paraId="1C686219" w14:textId="77777777" w:rsidR="0027565F" w:rsidRPr="00B038F5" w:rsidRDefault="0027565F" w:rsidP="0027565F"/>
          <w:p w14:paraId="6B8813E6" w14:textId="77777777" w:rsidR="0027565F" w:rsidRPr="00D618A3" w:rsidRDefault="0027565F" w:rsidP="0027565F">
            <w:pPr>
              <w:pStyle w:val="ListParagraph"/>
              <w:numPr>
                <w:ilvl w:val="0"/>
                <w:numId w:val="63"/>
              </w:numPr>
              <w:ind w:left="360"/>
              <w:rPr>
                <w:b/>
              </w:rPr>
            </w:pPr>
            <w:r>
              <w:t>The regulator</w:t>
            </w:r>
            <w:r w:rsidRPr="00B038F5">
              <w:t xml:space="preserve"> can give one or more examples of sanitation methods related to biosecurity.</w:t>
            </w:r>
          </w:p>
          <w:p w14:paraId="5E704EF2" w14:textId="77777777" w:rsidR="0027565F" w:rsidRDefault="0027565F" w:rsidP="0027565F">
            <w:pPr>
              <w:rPr>
                <w:b/>
              </w:rPr>
            </w:pPr>
          </w:p>
          <w:p w14:paraId="15918570" w14:textId="77777777" w:rsidR="0027565F" w:rsidRDefault="0027565F" w:rsidP="0027565F">
            <w:pPr>
              <w:pStyle w:val="ListParagraph"/>
              <w:numPr>
                <w:ilvl w:val="0"/>
                <w:numId w:val="63"/>
              </w:numPr>
              <w:ind w:left="360"/>
            </w:pPr>
            <w:r>
              <w:t>The regulator</w:t>
            </w:r>
            <w:r w:rsidRPr="00D618A3">
              <w:t xml:space="preserve"> can give several examples of sanitation methods related to biosecurity such as:</w:t>
            </w:r>
          </w:p>
          <w:p w14:paraId="0AB8E645" w14:textId="77777777" w:rsidR="0027565F" w:rsidRDefault="0027565F" w:rsidP="0027565F">
            <w:pPr>
              <w:pStyle w:val="ListParagraph"/>
              <w:numPr>
                <w:ilvl w:val="1"/>
                <w:numId w:val="63"/>
              </w:numPr>
              <w:ind w:left="1080"/>
            </w:pPr>
            <w:r>
              <w:t>Equipment</w:t>
            </w:r>
          </w:p>
          <w:p w14:paraId="72668A9A" w14:textId="77777777" w:rsidR="0027565F" w:rsidRDefault="0027565F" w:rsidP="0027565F">
            <w:pPr>
              <w:pStyle w:val="ListParagraph"/>
              <w:numPr>
                <w:ilvl w:val="2"/>
                <w:numId w:val="63"/>
              </w:numPr>
              <w:ind w:left="1800"/>
            </w:pPr>
            <w:r>
              <w:t>Washing vehicles</w:t>
            </w:r>
          </w:p>
          <w:p w14:paraId="62E03639" w14:textId="77777777" w:rsidR="0027565F" w:rsidRDefault="0027565F" w:rsidP="0027565F">
            <w:pPr>
              <w:pStyle w:val="ListParagraph"/>
              <w:numPr>
                <w:ilvl w:val="2"/>
                <w:numId w:val="63"/>
              </w:numPr>
              <w:ind w:left="1800"/>
            </w:pPr>
            <w:r>
              <w:t>Dedicated equipment</w:t>
            </w:r>
          </w:p>
          <w:p w14:paraId="4E8D0159" w14:textId="77777777" w:rsidR="0027565F" w:rsidRDefault="0027565F" w:rsidP="0027565F">
            <w:pPr>
              <w:pStyle w:val="ListParagraph"/>
              <w:numPr>
                <w:ilvl w:val="2"/>
                <w:numId w:val="63"/>
              </w:numPr>
              <w:ind w:left="1800"/>
            </w:pPr>
            <w:r>
              <w:t>Disinfection of equipment</w:t>
            </w:r>
          </w:p>
          <w:p w14:paraId="1279889B" w14:textId="77777777" w:rsidR="0027565F" w:rsidRDefault="0027565F" w:rsidP="0027565F">
            <w:pPr>
              <w:pStyle w:val="ListParagraph"/>
              <w:numPr>
                <w:ilvl w:val="2"/>
                <w:numId w:val="63"/>
              </w:numPr>
              <w:ind w:left="1800"/>
            </w:pPr>
            <w:r>
              <w:t>Pressure washing</w:t>
            </w:r>
          </w:p>
          <w:p w14:paraId="5B7A4A8B" w14:textId="77777777" w:rsidR="0027565F" w:rsidRDefault="0027565F" w:rsidP="0027565F">
            <w:pPr>
              <w:pStyle w:val="ListParagraph"/>
              <w:numPr>
                <w:ilvl w:val="1"/>
                <w:numId w:val="63"/>
              </w:numPr>
              <w:ind w:left="1080"/>
            </w:pPr>
            <w:r>
              <w:t>Facility</w:t>
            </w:r>
          </w:p>
          <w:p w14:paraId="7D8AA516" w14:textId="77777777" w:rsidR="0027565F" w:rsidRDefault="0027565F" w:rsidP="0027565F">
            <w:pPr>
              <w:pStyle w:val="ListParagraph"/>
              <w:numPr>
                <w:ilvl w:val="2"/>
                <w:numId w:val="63"/>
              </w:numPr>
              <w:ind w:left="1800"/>
            </w:pPr>
            <w:r>
              <w:lastRenderedPageBreak/>
              <w:t>Cleaning and sanitizing food contact surfaces</w:t>
            </w:r>
          </w:p>
          <w:p w14:paraId="4AEC4117" w14:textId="77777777" w:rsidR="0027565F" w:rsidRDefault="0027565F" w:rsidP="0027565F">
            <w:pPr>
              <w:pStyle w:val="ListParagraph"/>
              <w:numPr>
                <w:ilvl w:val="2"/>
                <w:numId w:val="63"/>
              </w:numPr>
              <w:ind w:left="1800"/>
            </w:pPr>
            <w:r>
              <w:t>Waste management</w:t>
            </w:r>
          </w:p>
          <w:p w14:paraId="6489F22F" w14:textId="77777777" w:rsidR="0027565F" w:rsidRDefault="0027565F" w:rsidP="0027565F">
            <w:pPr>
              <w:pStyle w:val="ListParagraph"/>
              <w:numPr>
                <w:ilvl w:val="2"/>
                <w:numId w:val="63"/>
              </w:numPr>
              <w:ind w:left="1800"/>
            </w:pPr>
            <w:r>
              <w:t>Dead stock disposal</w:t>
            </w:r>
          </w:p>
          <w:p w14:paraId="1B1CE552" w14:textId="77777777" w:rsidR="0027565F" w:rsidRDefault="0027565F" w:rsidP="0027565F">
            <w:pPr>
              <w:pStyle w:val="ListParagraph"/>
              <w:numPr>
                <w:ilvl w:val="2"/>
                <w:numId w:val="63"/>
              </w:numPr>
              <w:ind w:left="1800"/>
            </w:pPr>
            <w:r>
              <w:t>Porta john</w:t>
            </w:r>
          </w:p>
          <w:p w14:paraId="3E963203" w14:textId="77777777" w:rsidR="0027565F" w:rsidRDefault="0027565F" w:rsidP="0027565F">
            <w:pPr>
              <w:pStyle w:val="ListParagraph"/>
              <w:numPr>
                <w:ilvl w:val="2"/>
                <w:numId w:val="63"/>
              </w:numPr>
              <w:ind w:left="1800"/>
            </w:pPr>
            <w:r>
              <w:t>Fumigation</w:t>
            </w:r>
          </w:p>
          <w:p w14:paraId="230971E9" w14:textId="77777777" w:rsidR="0027565F" w:rsidRDefault="0027565F" w:rsidP="0027565F">
            <w:pPr>
              <w:pStyle w:val="ListParagraph"/>
              <w:numPr>
                <w:ilvl w:val="2"/>
                <w:numId w:val="63"/>
              </w:numPr>
              <w:ind w:left="1800"/>
            </w:pPr>
            <w:r>
              <w:t>Pressure washing</w:t>
            </w:r>
          </w:p>
          <w:p w14:paraId="3C63C2CC" w14:textId="77777777" w:rsidR="0027565F" w:rsidRDefault="0027565F" w:rsidP="0027565F">
            <w:pPr>
              <w:pStyle w:val="ListParagraph"/>
              <w:numPr>
                <w:ilvl w:val="2"/>
                <w:numId w:val="63"/>
              </w:numPr>
              <w:ind w:left="1800"/>
            </w:pPr>
            <w:r>
              <w:t>Use of lime</w:t>
            </w:r>
          </w:p>
          <w:p w14:paraId="5A34ED11" w14:textId="77777777" w:rsidR="0027565F" w:rsidRDefault="0027565F" w:rsidP="0027565F">
            <w:pPr>
              <w:pStyle w:val="ListParagraph"/>
              <w:numPr>
                <w:ilvl w:val="2"/>
                <w:numId w:val="63"/>
              </w:numPr>
              <w:ind w:left="1800"/>
            </w:pPr>
            <w:proofErr w:type="spellStart"/>
            <w:r>
              <w:t>Viracides</w:t>
            </w:r>
            <w:proofErr w:type="spellEnd"/>
          </w:p>
          <w:p w14:paraId="3B7780AA" w14:textId="77777777" w:rsidR="0027565F" w:rsidRDefault="0027565F" w:rsidP="0027565F">
            <w:pPr>
              <w:pStyle w:val="ListParagraph"/>
              <w:numPr>
                <w:ilvl w:val="1"/>
                <w:numId w:val="63"/>
              </w:numPr>
              <w:ind w:left="1080"/>
            </w:pPr>
            <w:r>
              <w:t>Employee</w:t>
            </w:r>
          </w:p>
          <w:p w14:paraId="728FCB47" w14:textId="77777777" w:rsidR="0027565F" w:rsidRDefault="0027565F" w:rsidP="0027565F">
            <w:pPr>
              <w:pStyle w:val="ListParagraph"/>
              <w:numPr>
                <w:ilvl w:val="2"/>
                <w:numId w:val="63"/>
              </w:numPr>
              <w:ind w:left="1800"/>
            </w:pPr>
            <w:r>
              <w:t>Foot bath</w:t>
            </w:r>
          </w:p>
          <w:p w14:paraId="1176549D" w14:textId="77777777" w:rsidR="0027565F" w:rsidRDefault="0027565F" w:rsidP="0027565F">
            <w:pPr>
              <w:pStyle w:val="ListParagraph"/>
              <w:numPr>
                <w:ilvl w:val="2"/>
                <w:numId w:val="63"/>
              </w:numPr>
              <w:ind w:left="1800"/>
            </w:pPr>
            <w:r>
              <w:t>Handwashing</w:t>
            </w:r>
          </w:p>
          <w:p w14:paraId="0398BB38" w14:textId="77777777" w:rsidR="0027565F" w:rsidRPr="00D618A3" w:rsidRDefault="0027565F" w:rsidP="0027565F">
            <w:pPr>
              <w:pStyle w:val="ListParagraph"/>
              <w:numPr>
                <w:ilvl w:val="2"/>
                <w:numId w:val="63"/>
              </w:numPr>
              <w:ind w:left="1800"/>
            </w:pPr>
            <w:r>
              <w:t>Shower-in/ shower-out</w:t>
            </w:r>
          </w:p>
        </w:tc>
      </w:tr>
      <w:tr w:rsidR="0027565F" w14:paraId="0A6FC48D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2C0BA58B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600875">
              <w:t>Methods used to prevent and/or control disease transmission related to the interactions of people with agricultural animals and plants.</w:t>
            </w:r>
          </w:p>
          <w:p w14:paraId="55DA833C" w14:textId="77777777" w:rsidR="0027565F" w:rsidRPr="00A007F4" w:rsidRDefault="0027565F" w:rsidP="0027565F"/>
          <w:p w14:paraId="3AE98869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600875">
              <w:rPr>
                <w:rFonts w:cs="Arial"/>
              </w:rPr>
              <w:t>Explain sanitation methods as related to biosecurity.</w:t>
            </w:r>
          </w:p>
          <w:p w14:paraId="2C230866" w14:textId="77777777" w:rsidR="0027565F" w:rsidRPr="00A007F4" w:rsidRDefault="0027565F" w:rsidP="0027565F"/>
          <w:p w14:paraId="57060C3E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1E10828A" w14:textId="77777777" w:rsidR="0027565F" w:rsidRPr="00F61131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F61131">
              <w:rPr>
                <w:rFonts w:cs="Arial"/>
              </w:rPr>
              <w:t xml:space="preserve">Explain pre-inspection planning and preparation prior to visiting an operation. </w:t>
            </w:r>
          </w:p>
          <w:p w14:paraId="7A6C9DB4" w14:textId="77777777" w:rsidR="0027565F" w:rsidRPr="00F61131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F61131">
              <w:rPr>
                <w:rFonts w:cs="Arial"/>
              </w:rPr>
              <w:lastRenderedPageBreak/>
              <w:t xml:space="preserve">Identify equipment </w:t>
            </w:r>
            <w:r>
              <w:rPr>
                <w:rFonts w:cs="Arial"/>
              </w:rPr>
              <w:t xml:space="preserve">that require </w:t>
            </w:r>
            <w:r w:rsidRPr="00F61131">
              <w:rPr>
                <w:rFonts w:cs="Arial"/>
              </w:rPr>
              <w:t>sanitizing after visiting an operation.</w:t>
            </w:r>
          </w:p>
          <w:p w14:paraId="33EAFDB9" w14:textId="77777777" w:rsidR="0027565F" w:rsidRPr="00F61131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F61131">
              <w:rPr>
                <w:rFonts w:cs="Arial"/>
              </w:rPr>
              <w:t xml:space="preserve">Identify effective cleaning, sanitizing, and disinfection procedures and practices. </w:t>
            </w:r>
          </w:p>
          <w:p w14:paraId="59147B72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9F2DA2">
              <w:rPr>
                <w:rFonts w:cs="Arial"/>
              </w:rPr>
              <w:t>Discuss the importance of uses and dosages of sanitizing products.</w:t>
            </w:r>
          </w:p>
          <w:p w14:paraId="01D0AB12" w14:textId="77777777" w:rsidR="0027565F" w:rsidRDefault="0027565F" w:rsidP="0027565F">
            <w:pPr>
              <w:pStyle w:val="ListParagraph"/>
            </w:pPr>
          </w:p>
          <w:p w14:paraId="3D3F7F2C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7FE8637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7CD3FD28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1"/>
        <w:gridCol w:w="6109"/>
      </w:tblGrid>
      <w:tr w:rsidR="0027565F" w14:paraId="1977DE95" w14:textId="77777777" w:rsidTr="0027565F">
        <w:trPr>
          <w:trHeight w:val="395"/>
        </w:trPr>
        <w:tc>
          <w:tcPr>
            <w:tcW w:w="3596" w:type="dxa"/>
          </w:tcPr>
          <w:p w14:paraId="6BA3E09D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5: Policies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8ECD542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00BDFFF3" w14:textId="77777777" w:rsidR="0027565F" w:rsidRPr="008F7428" w:rsidRDefault="0027565F" w:rsidP="0027565F">
            <w:pPr>
              <w:rPr>
                <w:b/>
              </w:rPr>
            </w:pPr>
          </w:p>
          <w:p w14:paraId="1410BEE2" w14:textId="77777777" w:rsidR="0027565F" w:rsidRPr="00B038F5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B038F5">
              <w:t xml:space="preserve"> has a knowledge or awareness of biosecurity policies that the inspector/investigator/regulator must follow.</w:t>
            </w:r>
          </w:p>
          <w:p w14:paraId="6177A105" w14:textId="77777777" w:rsidR="0027565F" w:rsidRPr="00B038F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B038F5">
              <w:t xml:space="preserve">Policies stated in the HHS/FDA/ORA </w:t>
            </w:r>
          </w:p>
          <w:p w14:paraId="456915A5" w14:textId="77777777" w:rsidR="0027565F" w:rsidRPr="00B038F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B038F5">
              <w:t xml:space="preserve">Investigations Operations Manual (IOM)  </w:t>
            </w:r>
          </w:p>
          <w:p w14:paraId="6B702E69" w14:textId="77777777" w:rsidR="0027565F" w:rsidRPr="00B038F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B038F5">
              <w:t>USDA/APHIS/FAD (foreign animal disease) protocol</w:t>
            </w:r>
          </w:p>
          <w:p w14:paraId="49B15952" w14:textId="77777777" w:rsidR="0027565F" w:rsidRPr="00B038F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B038F5">
              <w:t>Custom and border protection</w:t>
            </w:r>
          </w:p>
          <w:p w14:paraId="33BC7D46" w14:textId="77777777" w:rsidR="0027565F" w:rsidRPr="00B038F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B038F5">
              <w:t>State departments of agriculture</w:t>
            </w:r>
          </w:p>
          <w:p w14:paraId="611EC224" w14:textId="77777777" w:rsidR="0027565F" w:rsidRPr="00B038F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B038F5">
              <w:t>CDC</w:t>
            </w:r>
          </w:p>
          <w:p w14:paraId="740AC581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B038F5">
              <w:t>Firm specific</w:t>
            </w:r>
          </w:p>
          <w:p w14:paraId="5C47CB51" w14:textId="77777777" w:rsidR="0027565F" w:rsidRDefault="0027565F" w:rsidP="0027565F"/>
          <w:p w14:paraId="494FBA2B" w14:textId="77777777" w:rsidR="0027565F" w:rsidRPr="00B038F5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B038F5">
              <w:t xml:space="preserve"> can give at least one example of a biosecurity policy.</w:t>
            </w:r>
          </w:p>
          <w:p w14:paraId="12A5D200" w14:textId="77777777" w:rsidR="0027565F" w:rsidRPr="00B038F5" w:rsidRDefault="0027565F" w:rsidP="0027565F"/>
          <w:p w14:paraId="7E75FD53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B038F5">
              <w:t xml:space="preserve"> can discuss what procedures are described in the biosecurity policies.</w:t>
            </w:r>
          </w:p>
          <w:p w14:paraId="0F844341" w14:textId="77777777" w:rsidR="0027565F" w:rsidRPr="00C73B1D" w:rsidRDefault="0027565F" w:rsidP="0027565F">
            <w:pPr>
              <w:pStyle w:val="ListParagraph"/>
            </w:pPr>
          </w:p>
          <w:p w14:paraId="6014CFE1" w14:textId="77777777" w:rsidR="0027565F" w:rsidRPr="00F61153" w:rsidRDefault="0027565F" w:rsidP="0027565F">
            <w:pPr>
              <w:spacing w:after="160" w:line="259" w:lineRule="auto"/>
              <w:contextualSpacing/>
              <w:rPr>
                <w:b/>
              </w:rPr>
            </w:pPr>
          </w:p>
        </w:tc>
      </w:tr>
      <w:tr w:rsidR="0027565F" w14:paraId="277A085A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26A2A690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4F5169">
              <w:rPr>
                <w:rFonts w:cs="Arial"/>
                <w:color w:val="000000" w:themeColor="text1"/>
              </w:rPr>
              <w:t>Policies aimed at preventing and/or controlling the tra</w:t>
            </w:r>
            <w:r>
              <w:rPr>
                <w:rFonts w:cs="Arial"/>
                <w:color w:val="000000" w:themeColor="text1"/>
              </w:rPr>
              <w:t>nsmission of infectious disease.</w:t>
            </w:r>
          </w:p>
          <w:p w14:paraId="48DCB123" w14:textId="77777777" w:rsidR="0027565F" w:rsidRPr="00A007F4" w:rsidRDefault="0027565F" w:rsidP="0027565F"/>
          <w:p w14:paraId="558468DA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4F5169">
              <w:rPr>
                <w:rFonts w:cs="Arial"/>
              </w:rPr>
              <w:t xml:space="preserve">Discuss </w:t>
            </w:r>
            <w:r>
              <w:rPr>
                <w:rFonts w:cs="Arial"/>
              </w:rPr>
              <w:t>p</w:t>
            </w:r>
            <w:r w:rsidRPr="004F5169">
              <w:rPr>
                <w:rFonts w:cs="Arial"/>
              </w:rPr>
              <w:t>olicies aimed at preventing and/or controlling the transmission of infectious disease</w:t>
            </w:r>
            <w:r>
              <w:rPr>
                <w:rFonts w:cs="Arial"/>
              </w:rPr>
              <w:t>.</w:t>
            </w:r>
          </w:p>
          <w:p w14:paraId="53B74491" w14:textId="77777777" w:rsidR="0027565F" w:rsidRPr="00A007F4" w:rsidRDefault="0027565F" w:rsidP="0027565F"/>
          <w:p w14:paraId="38CE528E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E41F04B" w14:textId="77777777" w:rsidR="0027565F" w:rsidRPr="004A79DC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4A79DC">
              <w:rPr>
                <w:rFonts w:cs="Arial"/>
              </w:rPr>
              <w:t>Explain regulatory agency biosecurity policies.</w:t>
            </w:r>
          </w:p>
          <w:p w14:paraId="22AC5DDE" w14:textId="77777777" w:rsidR="0027565F" w:rsidRPr="004A79DC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4A79DC">
              <w:rPr>
                <w:rFonts w:cs="Arial"/>
              </w:rPr>
              <w:t>Describe regulatory agency biosecurity plans.</w:t>
            </w:r>
          </w:p>
          <w:p w14:paraId="4999C159" w14:textId="77777777" w:rsidR="0027565F" w:rsidRPr="004A79DC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4A79DC">
              <w:rPr>
                <w:rFonts w:cs="Arial"/>
              </w:rPr>
              <w:t>Explain biosecur</w:t>
            </w:r>
            <w:r>
              <w:rPr>
                <w:rFonts w:cs="Arial"/>
              </w:rPr>
              <w:t>ity plans implemented by firms</w:t>
            </w:r>
            <w:r w:rsidRPr="004A79DC">
              <w:rPr>
                <w:rFonts w:cs="Arial"/>
              </w:rPr>
              <w:t xml:space="preserve">. </w:t>
            </w:r>
          </w:p>
          <w:p w14:paraId="2A9B59E9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9F2DA2">
              <w:rPr>
                <w:rFonts w:cs="Arial"/>
              </w:rPr>
              <w:t>Explain agency policies for communicating breaches.</w:t>
            </w:r>
          </w:p>
          <w:p w14:paraId="24D50CAC" w14:textId="77777777" w:rsidR="0027565F" w:rsidRDefault="0027565F" w:rsidP="0027565F">
            <w:pPr>
              <w:pStyle w:val="ListParagraph"/>
            </w:pPr>
          </w:p>
          <w:p w14:paraId="1C53F1D6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5B715FEE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0F9F24D6" w14:textId="77777777" w:rsidR="0027565F" w:rsidRDefault="0027565F" w:rsidP="0027565F"/>
    <w:p w14:paraId="6754EBCC" w14:textId="77777777" w:rsidR="0027565F" w:rsidRDefault="0027565F" w:rsidP="0027565F"/>
    <w:p w14:paraId="1EA0AC35" w14:textId="77777777" w:rsidR="0027565F" w:rsidRPr="0034679E" w:rsidRDefault="0027565F" w:rsidP="0027565F"/>
    <w:p w14:paraId="14FB3304" w14:textId="77777777" w:rsidR="0027565F" w:rsidRDefault="0027565F" w:rsidP="0027565F">
      <w:pPr>
        <w:rPr>
          <w:b/>
        </w:rPr>
      </w:pPr>
    </w:p>
    <w:p w14:paraId="03E0D80E" w14:textId="77777777" w:rsidR="0027565F" w:rsidRDefault="0027565F" w:rsidP="0027565F">
      <w:pPr>
        <w:rPr>
          <w:b/>
        </w:rPr>
      </w:pPr>
    </w:p>
    <w:p w14:paraId="3F06C666" w14:textId="77777777" w:rsidR="0027565F" w:rsidRDefault="0027565F" w:rsidP="0027565F">
      <w:pPr>
        <w:rPr>
          <w:b/>
        </w:rPr>
      </w:pPr>
      <w:r>
        <w:rPr>
          <w:b/>
        </w:rPr>
        <w:lastRenderedPageBreak/>
        <w:t>B5 Communication Skills</w:t>
      </w:r>
      <w:r w:rsidRPr="00EF0F1F">
        <w:rPr>
          <w:b/>
        </w:rPr>
        <w:t xml:space="preserve"> </w:t>
      </w:r>
    </w:p>
    <w:p w14:paraId="01F60941" w14:textId="77777777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>
        <w:rPr>
          <w:rFonts w:cs="Arial"/>
        </w:rPr>
        <w:t>Discuss the skills required for an effective communicator in the regulatory field.</w:t>
      </w:r>
    </w:p>
    <w:p w14:paraId="56CDC00E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2E4DB0D5" w14:textId="77777777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Pr="00456ECA">
        <w:rPr>
          <w:rFonts w:cs="Arial"/>
        </w:rPr>
        <w:t>Describe how transportation affects feed and food safety.</w:t>
      </w:r>
    </w:p>
    <w:p w14:paraId="75859A64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2180E551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68EA18FC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EB6A04">
        <w:rPr>
          <w:rFonts w:cs="Arial"/>
        </w:rPr>
        <w:t>Describe communication techniques.</w:t>
      </w:r>
    </w:p>
    <w:p w14:paraId="77CD5D1A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EB6A04">
        <w:rPr>
          <w:rFonts w:cs="Arial"/>
        </w:rPr>
        <w:t>Explain the rationale of various communication techniques.</w:t>
      </w:r>
    </w:p>
    <w:p w14:paraId="1C799B52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EB6A04">
        <w:rPr>
          <w:rFonts w:cs="Arial"/>
        </w:rPr>
        <w:t>Articulate agency communication policy.</w:t>
      </w:r>
    </w:p>
    <w:p w14:paraId="0048496C" w14:textId="77777777" w:rsidR="0027565F" w:rsidRPr="003522E9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F106AB">
        <w:rPr>
          <w:rFonts w:cs="Arial"/>
        </w:rPr>
        <w:t>Demonstrate interaction with the intended audience.</w:t>
      </w:r>
    </w:p>
    <w:p w14:paraId="70356349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0"/>
        <w:gridCol w:w="6050"/>
      </w:tblGrid>
      <w:tr w:rsidR="0027565F" w14:paraId="69D6E18C" w14:textId="77777777" w:rsidTr="0027565F">
        <w:trPr>
          <w:trHeight w:val="350"/>
        </w:trPr>
        <w:tc>
          <w:tcPr>
            <w:tcW w:w="3596" w:type="dxa"/>
          </w:tcPr>
          <w:p w14:paraId="4B2EEA6C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Unit 1: 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1E3FFAF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02D4BD3C" w14:textId="77777777" w:rsidR="0027565F" w:rsidRPr="0065031B" w:rsidRDefault="0027565F" w:rsidP="0027565F">
            <w:pPr>
              <w:rPr>
                <w:b/>
              </w:rPr>
            </w:pPr>
          </w:p>
          <w:p w14:paraId="366C6669" w14:textId="77777777" w:rsidR="0027565F" w:rsidRPr="009F2E48" w:rsidRDefault="0027565F" w:rsidP="0027565F">
            <w:pPr>
              <w:pStyle w:val="ListParagraph"/>
              <w:numPr>
                <w:ilvl w:val="0"/>
                <w:numId w:val="70"/>
              </w:numPr>
              <w:ind w:left="360"/>
            </w:pPr>
            <w:r w:rsidRPr="009F2E48">
              <w:t>The regulator can demonstrate communication techniques.</w:t>
            </w:r>
          </w:p>
          <w:p w14:paraId="77A1AC26" w14:textId="77777777" w:rsidR="0027565F" w:rsidRPr="009F2E48" w:rsidRDefault="0027565F" w:rsidP="0027565F">
            <w:pPr>
              <w:pStyle w:val="ListParagraph"/>
              <w:numPr>
                <w:ilvl w:val="1"/>
                <w:numId w:val="70"/>
              </w:numPr>
            </w:pPr>
            <w:r w:rsidRPr="009F2E48">
              <w:t>Use written, verbal, and visual methods</w:t>
            </w:r>
          </w:p>
          <w:p w14:paraId="10563521" w14:textId="77777777" w:rsidR="0027565F" w:rsidRPr="009F2E48" w:rsidRDefault="0027565F" w:rsidP="0027565F"/>
          <w:p w14:paraId="5640E843" w14:textId="77777777" w:rsidR="0027565F" w:rsidRPr="009F2E48" w:rsidRDefault="0027565F" w:rsidP="0027565F">
            <w:pPr>
              <w:pStyle w:val="ListParagraph"/>
              <w:numPr>
                <w:ilvl w:val="0"/>
                <w:numId w:val="70"/>
              </w:numPr>
              <w:ind w:left="360"/>
            </w:pPr>
            <w:r w:rsidRPr="009F2E48">
              <w:t>The regulator can discuss the basic elements of effective communication.</w:t>
            </w:r>
          </w:p>
          <w:p w14:paraId="131B31CD" w14:textId="77777777" w:rsidR="0027565F" w:rsidRPr="009F2E48" w:rsidRDefault="0027565F" w:rsidP="0027565F">
            <w:pPr>
              <w:pStyle w:val="ListParagraph"/>
              <w:numPr>
                <w:ilvl w:val="1"/>
                <w:numId w:val="70"/>
              </w:numPr>
            </w:pPr>
            <w:r w:rsidRPr="009F2E48">
              <w:t>Knowledge of non-verbal communication</w:t>
            </w:r>
          </w:p>
          <w:p w14:paraId="155248B0" w14:textId="77777777" w:rsidR="0027565F" w:rsidRPr="009F2E48" w:rsidRDefault="0027565F" w:rsidP="0027565F">
            <w:pPr>
              <w:pStyle w:val="ListParagraph"/>
              <w:numPr>
                <w:ilvl w:val="1"/>
                <w:numId w:val="70"/>
              </w:numPr>
            </w:pPr>
            <w:r w:rsidRPr="009F2E48">
              <w:t>Body language and eye contact</w:t>
            </w:r>
          </w:p>
          <w:p w14:paraId="10BB38CB" w14:textId="77777777" w:rsidR="0027565F" w:rsidRPr="009F2E48" w:rsidRDefault="0027565F" w:rsidP="0027565F"/>
          <w:p w14:paraId="797E87B4" w14:textId="77777777" w:rsidR="0027565F" w:rsidRPr="009F2E48" w:rsidRDefault="0027565F" w:rsidP="0027565F">
            <w:pPr>
              <w:pStyle w:val="ListParagraph"/>
              <w:numPr>
                <w:ilvl w:val="0"/>
                <w:numId w:val="70"/>
              </w:numPr>
              <w:ind w:left="360"/>
            </w:pPr>
            <w:r w:rsidRPr="009F2E48">
              <w:t>The regulator can demonstrate professionalism.</w:t>
            </w:r>
          </w:p>
          <w:p w14:paraId="0628FAEE" w14:textId="77777777" w:rsidR="0027565F" w:rsidRPr="009F2E48" w:rsidRDefault="0027565F" w:rsidP="0027565F">
            <w:pPr>
              <w:pStyle w:val="ListParagraph"/>
              <w:numPr>
                <w:ilvl w:val="1"/>
                <w:numId w:val="70"/>
              </w:numPr>
            </w:pPr>
            <w:r w:rsidRPr="009F2E48">
              <w:t>Respect alternate opinions</w:t>
            </w:r>
          </w:p>
          <w:p w14:paraId="6D2F3DB9" w14:textId="77777777" w:rsidR="0027565F" w:rsidRPr="009F2E48" w:rsidRDefault="0027565F" w:rsidP="0027565F">
            <w:pPr>
              <w:pStyle w:val="ListParagraph"/>
              <w:numPr>
                <w:ilvl w:val="1"/>
                <w:numId w:val="70"/>
              </w:numPr>
            </w:pPr>
            <w:r w:rsidRPr="009F2E48">
              <w:t>Respect personal boundaries</w:t>
            </w:r>
          </w:p>
          <w:p w14:paraId="485FC410" w14:textId="77777777" w:rsidR="0027565F" w:rsidRPr="009F2E48" w:rsidRDefault="0027565F" w:rsidP="0027565F">
            <w:pPr>
              <w:pStyle w:val="ListParagraph"/>
              <w:numPr>
                <w:ilvl w:val="1"/>
                <w:numId w:val="70"/>
              </w:numPr>
            </w:pPr>
            <w:r w:rsidRPr="009F2E48">
              <w:t>Minimize distractions</w:t>
            </w:r>
          </w:p>
          <w:p w14:paraId="1CF17C58" w14:textId="77777777" w:rsidR="0027565F" w:rsidRPr="009F2E48" w:rsidRDefault="0027565F" w:rsidP="0027565F">
            <w:pPr>
              <w:pStyle w:val="ListParagraph"/>
              <w:numPr>
                <w:ilvl w:val="1"/>
                <w:numId w:val="70"/>
              </w:numPr>
            </w:pPr>
            <w:r w:rsidRPr="009F2E48">
              <w:t>Stay focused</w:t>
            </w:r>
          </w:p>
          <w:p w14:paraId="773C1056" w14:textId="77777777" w:rsidR="0027565F" w:rsidRPr="009F2E48" w:rsidRDefault="0027565F" w:rsidP="0027565F">
            <w:pPr>
              <w:pStyle w:val="ListParagraph"/>
              <w:numPr>
                <w:ilvl w:val="1"/>
                <w:numId w:val="70"/>
              </w:numPr>
            </w:pPr>
            <w:r w:rsidRPr="009F2E48">
              <w:t>Employ a non-threatening approach</w:t>
            </w:r>
          </w:p>
          <w:p w14:paraId="564BA150" w14:textId="77777777" w:rsidR="0027565F" w:rsidRPr="009F2E48" w:rsidRDefault="0027565F" w:rsidP="0027565F">
            <w:pPr>
              <w:pStyle w:val="ListParagraph"/>
              <w:numPr>
                <w:ilvl w:val="1"/>
                <w:numId w:val="70"/>
              </w:numPr>
            </w:pPr>
            <w:r w:rsidRPr="009F2E48">
              <w:t>No slang or jargon</w:t>
            </w:r>
          </w:p>
          <w:p w14:paraId="2E784D76" w14:textId="77777777" w:rsidR="0027565F" w:rsidRPr="009F2E48" w:rsidRDefault="0027565F" w:rsidP="0027565F">
            <w:pPr>
              <w:pStyle w:val="ListParagraph"/>
              <w:numPr>
                <w:ilvl w:val="1"/>
                <w:numId w:val="70"/>
              </w:numPr>
            </w:pPr>
            <w:r w:rsidRPr="009F2E48">
              <w:t>Be polite</w:t>
            </w:r>
          </w:p>
          <w:p w14:paraId="584061B6" w14:textId="77777777" w:rsidR="0027565F" w:rsidRPr="009F2E48" w:rsidRDefault="0027565F" w:rsidP="0027565F">
            <w:pPr>
              <w:pStyle w:val="ListParagraph"/>
              <w:numPr>
                <w:ilvl w:val="1"/>
                <w:numId w:val="70"/>
              </w:numPr>
            </w:pPr>
            <w:r w:rsidRPr="009F2E48">
              <w:t>Know when to quit</w:t>
            </w:r>
          </w:p>
          <w:p w14:paraId="38F165A6" w14:textId="77777777" w:rsidR="0027565F" w:rsidRPr="009F2E48" w:rsidRDefault="0027565F" w:rsidP="0027565F">
            <w:pPr>
              <w:pStyle w:val="ListParagraph"/>
              <w:numPr>
                <w:ilvl w:val="1"/>
                <w:numId w:val="70"/>
              </w:numPr>
            </w:pPr>
            <w:r w:rsidRPr="009F2E48">
              <w:t>Maintain openness (open-mindedness)</w:t>
            </w:r>
          </w:p>
          <w:p w14:paraId="1FD565AD" w14:textId="77777777" w:rsidR="0027565F" w:rsidRPr="009F2E48" w:rsidRDefault="0027565F" w:rsidP="0027565F"/>
          <w:p w14:paraId="58AA658E" w14:textId="77777777" w:rsidR="0027565F" w:rsidRPr="00B83CE9" w:rsidRDefault="0027565F" w:rsidP="0027565F">
            <w:pPr>
              <w:pStyle w:val="ListParagraph"/>
              <w:numPr>
                <w:ilvl w:val="0"/>
                <w:numId w:val="70"/>
              </w:numPr>
              <w:ind w:left="360"/>
              <w:rPr>
                <w:b/>
              </w:rPr>
            </w:pPr>
            <w:r w:rsidRPr="009F2E48">
              <w:t>The regulator can deliver messages.</w:t>
            </w:r>
          </w:p>
          <w:p w14:paraId="1C06CBE9" w14:textId="77777777" w:rsidR="0027565F" w:rsidRPr="001D6DE1" w:rsidRDefault="0027565F" w:rsidP="0027565F">
            <w:pPr>
              <w:pStyle w:val="ListParagraph"/>
              <w:numPr>
                <w:ilvl w:val="1"/>
                <w:numId w:val="70"/>
              </w:numPr>
            </w:pPr>
            <w:r w:rsidRPr="001D6DE1">
              <w:t>Be clear and concise</w:t>
            </w:r>
          </w:p>
          <w:p w14:paraId="4BC95C85" w14:textId="77777777" w:rsidR="0027565F" w:rsidRPr="001D6DE1" w:rsidRDefault="0027565F" w:rsidP="0027565F">
            <w:pPr>
              <w:pStyle w:val="ListParagraph"/>
              <w:numPr>
                <w:ilvl w:val="1"/>
                <w:numId w:val="70"/>
              </w:numPr>
            </w:pPr>
            <w:r w:rsidRPr="001D6DE1">
              <w:t>Prioritize direct communication</w:t>
            </w:r>
          </w:p>
          <w:p w14:paraId="06EF40F9" w14:textId="77777777" w:rsidR="0027565F" w:rsidRDefault="0027565F" w:rsidP="0027565F">
            <w:pPr>
              <w:pStyle w:val="ListParagraph"/>
              <w:numPr>
                <w:ilvl w:val="1"/>
                <w:numId w:val="70"/>
              </w:numPr>
            </w:pPr>
            <w:r w:rsidRPr="001D6DE1">
              <w:t>Keep consistency of the message</w:t>
            </w:r>
          </w:p>
          <w:p w14:paraId="239C3E17" w14:textId="77777777" w:rsidR="0027565F" w:rsidRDefault="0027565F" w:rsidP="0027565F"/>
          <w:p w14:paraId="3C06C396" w14:textId="77777777" w:rsidR="0027565F" w:rsidRPr="009F2E48" w:rsidRDefault="0027565F" w:rsidP="0027565F">
            <w:pPr>
              <w:pStyle w:val="ListParagraph"/>
              <w:numPr>
                <w:ilvl w:val="0"/>
                <w:numId w:val="71"/>
              </w:numPr>
              <w:ind w:left="360"/>
            </w:pPr>
            <w:r w:rsidRPr="009F2E48">
              <w:t>The regulator can demonstrate active listening skills.</w:t>
            </w:r>
          </w:p>
          <w:p w14:paraId="6A8A130D" w14:textId="77777777" w:rsidR="0027565F" w:rsidRPr="009F2E48" w:rsidRDefault="0027565F" w:rsidP="0027565F">
            <w:pPr>
              <w:pStyle w:val="ListParagraph"/>
              <w:numPr>
                <w:ilvl w:val="1"/>
                <w:numId w:val="71"/>
              </w:numPr>
            </w:pPr>
            <w:r w:rsidRPr="009F2E48">
              <w:t>Effective listening</w:t>
            </w:r>
          </w:p>
          <w:p w14:paraId="4E09D774" w14:textId="77777777" w:rsidR="0027565F" w:rsidRPr="009F2E48" w:rsidRDefault="0027565F" w:rsidP="0027565F">
            <w:pPr>
              <w:pStyle w:val="ListParagraph"/>
              <w:numPr>
                <w:ilvl w:val="1"/>
                <w:numId w:val="71"/>
              </w:numPr>
            </w:pPr>
            <w:r w:rsidRPr="009F2E48">
              <w:t>Use rewording to confirm understanding</w:t>
            </w:r>
          </w:p>
          <w:p w14:paraId="6A9B4F09" w14:textId="77777777" w:rsidR="0027565F" w:rsidRPr="009F2E48" w:rsidRDefault="0027565F" w:rsidP="0027565F">
            <w:pPr>
              <w:pStyle w:val="ListParagraph"/>
              <w:numPr>
                <w:ilvl w:val="1"/>
                <w:numId w:val="71"/>
              </w:numPr>
            </w:pPr>
            <w:r w:rsidRPr="009F2E48">
              <w:t>Be patient, give the other person time to talk</w:t>
            </w:r>
          </w:p>
          <w:p w14:paraId="6333FA90" w14:textId="77777777" w:rsidR="0027565F" w:rsidRPr="009F2E48" w:rsidRDefault="0027565F" w:rsidP="0027565F">
            <w:pPr>
              <w:pStyle w:val="ListParagraph"/>
              <w:numPr>
                <w:ilvl w:val="1"/>
                <w:numId w:val="71"/>
              </w:numPr>
            </w:pPr>
            <w:r w:rsidRPr="009F2E48">
              <w:t>Ask for feedback</w:t>
            </w:r>
          </w:p>
          <w:p w14:paraId="5C204E89" w14:textId="77777777" w:rsidR="0027565F" w:rsidRPr="009F2E48" w:rsidRDefault="0027565F" w:rsidP="0027565F">
            <w:pPr>
              <w:pStyle w:val="ListParagraph"/>
              <w:numPr>
                <w:ilvl w:val="1"/>
                <w:numId w:val="71"/>
              </w:numPr>
            </w:pPr>
            <w:r w:rsidRPr="009F2E48">
              <w:t>Ask clarifying questions</w:t>
            </w:r>
          </w:p>
          <w:p w14:paraId="5E71D102" w14:textId="77777777" w:rsidR="0027565F" w:rsidRPr="009F2E48" w:rsidRDefault="0027565F" w:rsidP="0027565F">
            <w:pPr>
              <w:pStyle w:val="ListParagraph"/>
              <w:numPr>
                <w:ilvl w:val="1"/>
                <w:numId w:val="71"/>
              </w:numPr>
            </w:pPr>
            <w:r w:rsidRPr="009F2E48">
              <w:t>Use open-ended questioning</w:t>
            </w:r>
          </w:p>
          <w:p w14:paraId="4F6C2180" w14:textId="77777777" w:rsidR="0027565F" w:rsidRPr="009F2E48" w:rsidRDefault="0027565F" w:rsidP="0027565F"/>
          <w:p w14:paraId="024E1B4C" w14:textId="77777777" w:rsidR="0027565F" w:rsidRPr="009F2E48" w:rsidRDefault="0027565F" w:rsidP="0027565F">
            <w:pPr>
              <w:pStyle w:val="ListParagraph"/>
              <w:numPr>
                <w:ilvl w:val="0"/>
                <w:numId w:val="71"/>
              </w:numPr>
              <w:ind w:left="360"/>
            </w:pPr>
            <w:r w:rsidRPr="009F2E48">
              <w:t>The regulator has knowledge or awareness of who his/her audience is.</w:t>
            </w:r>
          </w:p>
          <w:p w14:paraId="0979E663" w14:textId="77777777" w:rsidR="0027565F" w:rsidRPr="009F2E48" w:rsidRDefault="0027565F" w:rsidP="0027565F">
            <w:pPr>
              <w:pStyle w:val="ListParagraph"/>
              <w:numPr>
                <w:ilvl w:val="1"/>
                <w:numId w:val="71"/>
              </w:numPr>
            </w:pPr>
            <w:r w:rsidRPr="009F2E48">
              <w:lastRenderedPageBreak/>
              <w:t>Adequate knowledge of the subject</w:t>
            </w:r>
          </w:p>
          <w:p w14:paraId="24882B27" w14:textId="77777777" w:rsidR="0027565F" w:rsidRPr="009F2E48" w:rsidRDefault="0027565F" w:rsidP="0027565F">
            <w:pPr>
              <w:pStyle w:val="ListParagraph"/>
              <w:numPr>
                <w:ilvl w:val="1"/>
                <w:numId w:val="71"/>
              </w:numPr>
            </w:pPr>
            <w:r w:rsidRPr="009F2E48">
              <w:t>Aware of language barriers</w:t>
            </w:r>
          </w:p>
          <w:p w14:paraId="16EC30B5" w14:textId="77777777" w:rsidR="0027565F" w:rsidRPr="009F2E48" w:rsidRDefault="0027565F" w:rsidP="0027565F">
            <w:pPr>
              <w:pStyle w:val="ListParagraph"/>
              <w:numPr>
                <w:ilvl w:val="1"/>
                <w:numId w:val="71"/>
              </w:numPr>
            </w:pPr>
            <w:r w:rsidRPr="009F2E48">
              <w:t>Aware of cultural differences</w:t>
            </w:r>
          </w:p>
          <w:p w14:paraId="7E154729" w14:textId="77777777" w:rsidR="0027565F" w:rsidRPr="009F2E48" w:rsidRDefault="0027565F" w:rsidP="0027565F">
            <w:pPr>
              <w:pStyle w:val="ListParagraph"/>
              <w:numPr>
                <w:ilvl w:val="1"/>
                <w:numId w:val="71"/>
              </w:numPr>
            </w:pPr>
            <w:r w:rsidRPr="009F2E48">
              <w:t>Use a facilitator as needed</w:t>
            </w:r>
          </w:p>
          <w:p w14:paraId="1157E952" w14:textId="77777777" w:rsidR="0027565F" w:rsidRPr="009F2E48" w:rsidRDefault="0027565F" w:rsidP="0027565F">
            <w:pPr>
              <w:pStyle w:val="ListParagraph"/>
              <w:numPr>
                <w:ilvl w:val="1"/>
                <w:numId w:val="71"/>
              </w:numPr>
            </w:pPr>
            <w:r w:rsidRPr="009F2E48">
              <w:t>Use translators as needed</w:t>
            </w:r>
          </w:p>
          <w:p w14:paraId="749E9C91" w14:textId="77777777" w:rsidR="0027565F" w:rsidRPr="009F2E48" w:rsidRDefault="0027565F" w:rsidP="0027565F">
            <w:pPr>
              <w:pStyle w:val="ListParagraph"/>
              <w:numPr>
                <w:ilvl w:val="1"/>
                <w:numId w:val="71"/>
              </w:numPr>
            </w:pPr>
            <w:r w:rsidRPr="009F2E48">
              <w:t>Use words that the audience will understand</w:t>
            </w:r>
          </w:p>
          <w:p w14:paraId="03E96635" w14:textId="77777777" w:rsidR="0027565F" w:rsidRPr="009F2E48" w:rsidRDefault="0027565F" w:rsidP="0027565F"/>
          <w:p w14:paraId="2C02B8BA" w14:textId="77777777" w:rsidR="0027565F" w:rsidRPr="00171FA0" w:rsidRDefault="0027565F" w:rsidP="0027565F">
            <w:pPr>
              <w:pStyle w:val="ListParagraph"/>
              <w:numPr>
                <w:ilvl w:val="0"/>
                <w:numId w:val="71"/>
              </w:numPr>
              <w:ind w:left="360"/>
            </w:pPr>
            <w:r w:rsidRPr="009F2E48">
              <w:t>The regulator can apply two-way basic communication techniques and professionalism.</w:t>
            </w:r>
          </w:p>
          <w:p w14:paraId="7F757741" w14:textId="77777777" w:rsidR="0027565F" w:rsidRPr="006E0518" w:rsidRDefault="0027565F" w:rsidP="0027565F">
            <w:pPr>
              <w:pStyle w:val="ListParagraph"/>
            </w:pPr>
          </w:p>
          <w:p w14:paraId="586D07F3" w14:textId="77777777" w:rsidR="0027565F" w:rsidRPr="006E0518" w:rsidRDefault="0027565F" w:rsidP="0027565F">
            <w:pPr>
              <w:pStyle w:val="ListParagraph"/>
              <w:rPr>
                <w:b/>
              </w:rPr>
            </w:pPr>
          </w:p>
        </w:tc>
      </w:tr>
      <w:tr w:rsidR="0027565F" w14:paraId="05EB32B2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7397A3C1" w14:textId="77777777" w:rsidR="0027565F" w:rsidRDefault="0027565F" w:rsidP="0027565F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Pr="0090207C">
              <w:rPr>
                <w:rFonts w:cs="Arial"/>
                <w:color w:val="000000" w:themeColor="text1"/>
              </w:rPr>
              <w:t>Elements for an effective exchange of information.</w:t>
            </w:r>
          </w:p>
          <w:p w14:paraId="1B721289" w14:textId="77777777" w:rsidR="0027565F" w:rsidRPr="00C920AC" w:rsidRDefault="0027565F" w:rsidP="0027565F"/>
          <w:p w14:paraId="023DC925" w14:textId="77777777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Pr="0090207C">
              <w:rPr>
                <w:rFonts w:cs="Arial"/>
              </w:rPr>
              <w:t>Discuss the elements for an effective exchange of information.</w:t>
            </w:r>
          </w:p>
          <w:p w14:paraId="175A4CD6" w14:textId="77777777" w:rsidR="0027565F" w:rsidRPr="00C920AC" w:rsidRDefault="0027565F" w:rsidP="0027565F"/>
          <w:p w14:paraId="7E4270A7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55E8AF60" w14:textId="77777777" w:rsidR="0027565F" w:rsidRPr="00B41D14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B41D14">
              <w:rPr>
                <w:rFonts w:cs="Arial"/>
              </w:rPr>
              <w:t>Define relevant terminology.</w:t>
            </w:r>
          </w:p>
          <w:p w14:paraId="5A9CE7B1" w14:textId="77777777" w:rsidR="0027565F" w:rsidRPr="00B41D14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B41D14">
              <w:rPr>
                <w:rFonts w:cs="Arial"/>
              </w:rPr>
              <w:t>Explain the importance of understanding cultural differences.</w:t>
            </w:r>
          </w:p>
          <w:p w14:paraId="507147C4" w14:textId="77777777" w:rsidR="0027565F" w:rsidRPr="00B41D14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B41D14">
              <w:rPr>
                <w:rFonts w:cs="Arial"/>
              </w:rPr>
              <w:t>Describe the advantages of types of communication media, e.g., written, oral, nonverbal, and verbal.</w:t>
            </w:r>
          </w:p>
          <w:p w14:paraId="24DB1B92" w14:textId="77777777" w:rsidR="0027565F" w:rsidRPr="00B41D14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B41D14">
              <w:rPr>
                <w:rFonts w:cs="Arial"/>
              </w:rPr>
              <w:t>Explain the importance of listening skills.</w:t>
            </w:r>
          </w:p>
          <w:p w14:paraId="04BD8310" w14:textId="77777777" w:rsidR="0027565F" w:rsidRPr="00B41D14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B41D14">
              <w:rPr>
                <w:rFonts w:cs="Arial"/>
              </w:rPr>
              <w:t>Discuss challenges to communication.</w:t>
            </w:r>
          </w:p>
          <w:p w14:paraId="7559BA2D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B41D14">
              <w:rPr>
                <w:rFonts w:cs="Arial"/>
              </w:rPr>
              <w:t>Discuss the importance of taking accurate notes.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E48477D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2B04978E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0"/>
        <w:gridCol w:w="6050"/>
      </w:tblGrid>
      <w:tr w:rsidR="0027565F" w14:paraId="579C4496" w14:textId="77777777" w:rsidTr="0027565F">
        <w:trPr>
          <w:trHeight w:val="395"/>
        </w:trPr>
        <w:tc>
          <w:tcPr>
            <w:tcW w:w="3596" w:type="dxa"/>
          </w:tcPr>
          <w:p w14:paraId="6A36E199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2: Skills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5679A191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1338229A" w14:textId="77777777" w:rsidR="0027565F" w:rsidRDefault="0027565F" w:rsidP="0027565F">
            <w:pPr>
              <w:rPr>
                <w:b/>
              </w:rPr>
            </w:pPr>
          </w:p>
          <w:p w14:paraId="6B942923" w14:textId="77777777" w:rsidR="0027565F" w:rsidRPr="009F2E48" w:rsidRDefault="0027565F" w:rsidP="0027565F">
            <w:pPr>
              <w:pStyle w:val="ListParagraph"/>
              <w:numPr>
                <w:ilvl w:val="0"/>
                <w:numId w:val="72"/>
              </w:numPr>
              <w:ind w:left="360"/>
            </w:pPr>
            <w:r w:rsidRPr="009F2E48">
              <w:t xml:space="preserve">The regulator can prepare for delivery of </w:t>
            </w:r>
            <w:r>
              <w:t>the regulator’s</w:t>
            </w:r>
            <w:r w:rsidRPr="009F2E48">
              <w:t xml:space="preserve"> message.</w:t>
            </w:r>
          </w:p>
          <w:p w14:paraId="2DFB1096" w14:textId="77777777" w:rsidR="0027565F" w:rsidRPr="009F2E48" w:rsidRDefault="0027565F" w:rsidP="0027565F">
            <w:pPr>
              <w:pStyle w:val="ListParagraph"/>
              <w:numPr>
                <w:ilvl w:val="1"/>
                <w:numId w:val="72"/>
              </w:numPr>
            </w:pPr>
            <w:r w:rsidRPr="009F2E48">
              <w:t>Practice before delivery</w:t>
            </w:r>
          </w:p>
          <w:p w14:paraId="13B8217D" w14:textId="77777777" w:rsidR="0027565F" w:rsidRPr="009F2E48" w:rsidRDefault="0027565F" w:rsidP="0027565F">
            <w:pPr>
              <w:pStyle w:val="ListParagraph"/>
              <w:numPr>
                <w:ilvl w:val="1"/>
                <w:numId w:val="72"/>
              </w:numPr>
            </w:pPr>
            <w:r w:rsidRPr="009F2E48">
              <w:t>Exercise the elements of communication</w:t>
            </w:r>
          </w:p>
          <w:p w14:paraId="19E96778" w14:textId="77777777" w:rsidR="0027565F" w:rsidRPr="009F2E48" w:rsidRDefault="0027565F" w:rsidP="0027565F">
            <w:pPr>
              <w:pStyle w:val="ListParagraph"/>
              <w:numPr>
                <w:ilvl w:val="1"/>
                <w:numId w:val="72"/>
              </w:numPr>
            </w:pPr>
            <w:r w:rsidRPr="009F2E48">
              <w:t>Be prepared on your subject</w:t>
            </w:r>
          </w:p>
          <w:p w14:paraId="2A331CC5" w14:textId="77777777" w:rsidR="0027565F" w:rsidRPr="009F2E48" w:rsidRDefault="0027565F" w:rsidP="0027565F">
            <w:pPr>
              <w:pStyle w:val="ListParagraph"/>
              <w:numPr>
                <w:ilvl w:val="1"/>
                <w:numId w:val="72"/>
              </w:numPr>
            </w:pPr>
            <w:r w:rsidRPr="009F2E48">
              <w:t>Clearly convey next steps</w:t>
            </w:r>
          </w:p>
          <w:p w14:paraId="05E3718F" w14:textId="77777777" w:rsidR="0027565F" w:rsidRPr="009F2E48" w:rsidRDefault="0027565F" w:rsidP="0027565F">
            <w:pPr>
              <w:pStyle w:val="ListParagraph"/>
              <w:numPr>
                <w:ilvl w:val="1"/>
                <w:numId w:val="72"/>
              </w:numPr>
            </w:pPr>
            <w:r w:rsidRPr="009F2E48">
              <w:t>Apply basic communication techniques</w:t>
            </w:r>
          </w:p>
          <w:p w14:paraId="01883313" w14:textId="77777777" w:rsidR="0027565F" w:rsidRPr="009F2E48" w:rsidRDefault="0027565F" w:rsidP="0027565F">
            <w:pPr>
              <w:pStyle w:val="ListParagraph"/>
              <w:numPr>
                <w:ilvl w:val="1"/>
                <w:numId w:val="72"/>
              </w:numPr>
            </w:pPr>
            <w:r w:rsidRPr="009F2E48">
              <w:t>Prioritize issues at hand</w:t>
            </w:r>
          </w:p>
          <w:p w14:paraId="611C1540" w14:textId="77777777" w:rsidR="0027565F" w:rsidRPr="009F2E48" w:rsidRDefault="0027565F" w:rsidP="0027565F">
            <w:pPr>
              <w:pStyle w:val="ListParagraph"/>
              <w:numPr>
                <w:ilvl w:val="1"/>
                <w:numId w:val="72"/>
              </w:numPr>
            </w:pPr>
            <w:r w:rsidRPr="009F2E48">
              <w:t>Write in narrative form</w:t>
            </w:r>
          </w:p>
          <w:p w14:paraId="0D681EAE" w14:textId="77777777" w:rsidR="0027565F" w:rsidRPr="009F2E48" w:rsidRDefault="0027565F" w:rsidP="0027565F">
            <w:pPr>
              <w:pStyle w:val="ListParagraph"/>
              <w:numPr>
                <w:ilvl w:val="1"/>
                <w:numId w:val="72"/>
              </w:numPr>
            </w:pPr>
            <w:r w:rsidRPr="009F2E48">
              <w:t>Accurately document observations</w:t>
            </w:r>
          </w:p>
          <w:p w14:paraId="6E6DC3C3" w14:textId="77777777" w:rsidR="0027565F" w:rsidRPr="009F2E48" w:rsidRDefault="0027565F" w:rsidP="0027565F">
            <w:pPr>
              <w:pStyle w:val="ListParagraph"/>
              <w:numPr>
                <w:ilvl w:val="1"/>
                <w:numId w:val="72"/>
              </w:numPr>
            </w:pPr>
            <w:r w:rsidRPr="009F2E48">
              <w:t>Express thoughts clearly and effectively</w:t>
            </w:r>
          </w:p>
          <w:p w14:paraId="03FC05C8" w14:textId="77777777" w:rsidR="0027565F" w:rsidRPr="009F2E48" w:rsidRDefault="0027565F" w:rsidP="0027565F"/>
          <w:p w14:paraId="76767988" w14:textId="77777777" w:rsidR="0027565F" w:rsidRPr="00B83CE9" w:rsidRDefault="0027565F" w:rsidP="0027565F">
            <w:pPr>
              <w:pStyle w:val="ListParagraph"/>
              <w:numPr>
                <w:ilvl w:val="0"/>
                <w:numId w:val="72"/>
              </w:numPr>
              <w:ind w:left="360"/>
              <w:rPr>
                <w:b/>
              </w:rPr>
            </w:pPr>
            <w:r w:rsidRPr="009F2E48">
              <w:t>The regulator can select the communication approach.</w:t>
            </w:r>
          </w:p>
          <w:p w14:paraId="3A21593B" w14:textId="77777777" w:rsidR="0027565F" w:rsidRPr="009F2E48" w:rsidRDefault="0027565F" w:rsidP="0027565F">
            <w:pPr>
              <w:pStyle w:val="ListParagraph"/>
              <w:numPr>
                <w:ilvl w:val="1"/>
                <w:numId w:val="72"/>
              </w:numPr>
            </w:pPr>
            <w:r w:rsidRPr="009F2E48">
              <w:t>Awareness of cultural differences</w:t>
            </w:r>
          </w:p>
          <w:p w14:paraId="2C690BF8" w14:textId="77777777" w:rsidR="0027565F" w:rsidRPr="009F2E48" w:rsidRDefault="0027565F" w:rsidP="0027565F">
            <w:pPr>
              <w:pStyle w:val="ListParagraph"/>
              <w:numPr>
                <w:ilvl w:val="1"/>
                <w:numId w:val="72"/>
              </w:numPr>
            </w:pPr>
            <w:r w:rsidRPr="009F2E48">
              <w:t>Provide a reference that is pertinent to the listener in your message</w:t>
            </w:r>
          </w:p>
          <w:p w14:paraId="54FCF346" w14:textId="77777777" w:rsidR="0027565F" w:rsidRDefault="0027565F" w:rsidP="0027565F">
            <w:pPr>
              <w:pStyle w:val="ListParagraph"/>
              <w:numPr>
                <w:ilvl w:val="1"/>
                <w:numId w:val="72"/>
              </w:numPr>
            </w:pPr>
            <w:r w:rsidRPr="009F2E48">
              <w:t>Oral versus printed culture</w:t>
            </w:r>
          </w:p>
          <w:p w14:paraId="070D9787" w14:textId="77777777" w:rsidR="0027565F" w:rsidRDefault="0027565F" w:rsidP="0027565F"/>
          <w:p w14:paraId="2F7ADA61" w14:textId="77777777" w:rsidR="0027565F" w:rsidRPr="009F2E48" w:rsidRDefault="0027565F" w:rsidP="0027565F">
            <w:pPr>
              <w:pStyle w:val="ListParagraph"/>
              <w:numPr>
                <w:ilvl w:val="0"/>
                <w:numId w:val="73"/>
              </w:numPr>
              <w:ind w:left="360"/>
            </w:pPr>
            <w:r w:rsidRPr="009F2E48">
              <w:t>The regulator understand</w:t>
            </w:r>
            <w:r>
              <w:t>s</w:t>
            </w:r>
            <w:r w:rsidRPr="009F2E48">
              <w:t xml:space="preserve"> of the effectiveness of </w:t>
            </w:r>
            <w:r>
              <w:t>the regulator’s</w:t>
            </w:r>
            <w:r w:rsidRPr="009F2E48">
              <w:t xml:space="preserve"> communication. </w:t>
            </w:r>
          </w:p>
          <w:p w14:paraId="171887E5" w14:textId="77777777" w:rsidR="0027565F" w:rsidRPr="009F2E48" w:rsidRDefault="0027565F" w:rsidP="0027565F">
            <w:pPr>
              <w:pStyle w:val="ListParagraph"/>
              <w:numPr>
                <w:ilvl w:val="1"/>
                <w:numId w:val="73"/>
              </w:numPr>
            </w:pPr>
            <w:r w:rsidRPr="009F2E48">
              <w:t>Evaluate self- performance</w:t>
            </w:r>
          </w:p>
          <w:p w14:paraId="232208B3" w14:textId="77777777" w:rsidR="0027565F" w:rsidRPr="009F2E48" w:rsidRDefault="0027565F" w:rsidP="0027565F">
            <w:pPr>
              <w:pStyle w:val="ListParagraph"/>
              <w:numPr>
                <w:ilvl w:val="1"/>
                <w:numId w:val="73"/>
              </w:numPr>
            </w:pPr>
            <w:r w:rsidRPr="009F2E48">
              <w:t xml:space="preserve">Self-assess communication effectiveness </w:t>
            </w:r>
          </w:p>
          <w:p w14:paraId="6BB490D1" w14:textId="77777777" w:rsidR="0027565F" w:rsidRPr="009F2E48" w:rsidRDefault="0027565F" w:rsidP="0027565F">
            <w:pPr>
              <w:pStyle w:val="ListParagraph"/>
              <w:numPr>
                <w:ilvl w:val="1"/>
                <w:numId w:val="73"/>
              </w:numPr>
            </w:pPr>
            <w:r w:rsidRPr="009F2E48">
              <w:t>Demonstrate flexibility</w:t>
            </w:r>
          </w:p>
          <w:p w14:paraId="0924A14F" w14:textId="77777777" w:rsidR="0027565F" w:rsidRPr="009F2E48" w:rsidRDefault="0027565F" w:rsidP="0027565F">
            <w:pPr>
              <w:pStyle w:val="ListParagraph"/>
              <w:numPr>
                <w:ilvl w:val="1"/>
                <w:numId w:val="73"/>
              </w:numPr>
            </w:pPr>
            <w:r w:rsidRPr="009F2E48">
              <w:t>Follow your intuition and instincts</w:t>
            </w:r>
          </w:p>
          <w:p w14:paraId="5D4CFF15" w14:textId="77777777" w:rsidR="0027565F" w:rsidRPr="009F2E48" w:rsidRDefault="0027565F" w:rsidP="0027565F">
            <w:pPr>
              <w:pStyle w:val="ListParagraph"/>
              <w:numPr>
                <w:ilvl w:val="1"/>
                <w:numId w:val="73"/>
              </w:numPr>
            </w:pPr>
            <w:r w:rsidRPr="009F2E48">
              <w:t>Recognize when the communication effort is ineffective and needs to be modified</w:t>
            </w:r>
          </w:p>
          <w:p w14:paraId="6DE2A8FC" w14:textId="77777777" w:rsidR="0027565F" w:rsidRPr="009F2E48" w:rsidRDefault="0027565F" w:rsidP="0027565F"/>
          <w:p w14:paraId="2B79BC04" w14:textId="77777777" w:rsidR="0027565F" w:rsidRPr="009F2E48" w:rsidRDefault="0027565F" w:rsidP="0027565F">
            <w:pPr>
              <w:pStyle w:val="ListParagraph"/>
              <w:numPr>
                <w:ilvl w:val="0"/>
                <w:numId w:val="73"/>
              </w:numPr>
              <w:ind w:left="360"/>
            </w:pPr>
            <w:r w:rsidRPr="009F2E48">
              <w:t>The regulator utilizes situational awareness.</w:t>
            </w:r>
          </w:p>
          <w:p w14:paraId="782EB1A7" w14:textId="77777777" w:rsidR="0027565F" w:rsidRPr="009F2E48" w:rsidRDefault="0027565F" w:rsidP="0027565F">
            <w:pPr>
              <w:pStyle w:val="ListParagraph"/>
              <w:numPr>
                <w:ilvl w:val="1"/>
                <w:numId w:val="73"/>
              </w:numPr>
            </w:pPr>
            <w:r w:rsidRPr="009F2E48">
              <w:t>Sensing angst and knowing when to calm the situation</w:t>
            </w:r>
          </w:p>
          <w:p w14:paraId="32624975" w14:textId="77777777" w:rsidR="0027565F" w:rsidRPr="009F2E48" w:rsidRDefault="0027565F" w:rsidP="0027565F">
            <w:pPr>
              <w:pStyle w:val="ListParagraph"/>
              <w:numPr>
                <w:ilvl w:val="1"/>
                <w:numId w:val="73"/>
              </w:numPr>
            </w:pPr>
            <w:r w:rsidRPr="009F2E48">
              <w:t>Sensitivity of the subject</w:t>
            </w:r>
          </w:p>
          <w:p w14:paraId="7FA8D5A8" w14:textId="77777777" w:rsidR="0027565F" w:rsidRPr="009F2E48" w:rsidRDefault="0027565F" w:rsidP="0027565F">
            <w:pPr>
              <w:pStyle w:val="ListParagraph"/>
              <w:numPr>
                <w:ilvl w:val="1"/>
                <w:numId w:val="73"/>
              </w:numPr>
            </w:pPr>
            <w:r w:rsidRPr="009F2E48">
              <w:t>Communicate difficult results or info</w:t>
            </w:r>
          </w:p>
          <w:p w14:paraId="0B198B2A" w14:textId="77777777" w:rsidR="0027565F" w:rsidRPr="009F2E48" w:rsidRDefault="0027565F" w:rsidP="0027565F">
            <w:pPr>
              <w:pStyle w:val="ListParagraph"/>
              <w:numPr>
                <w:ilvl w:val="1"/>
                <w:numId w:val="73"/>
              </w:numPr>
            </w:pPr>
            <w:r w:rsidRPr="009F2E48">
              <w:t>Resolve conflict</w:t>
            </w:r>
          </w:p>
          <w:p w14:paraId="6DFC8AEB" w14:textId="77777777" w:rsidR="0027565F" w:rsidRPr="009F2E48" w:rsidRDefault="0027565F" w:rsidP="0027565F">
            <w:pPr>
              <w:pStyle w:val="ListParagraph"/>
              <w:numPr>
                <w:ilvl w:val="1"/>
                <w:numId w:val="73"/>
              </w:numPr>
            </w:pPr>
            <w:r w:rsidRPr="009F2E48">
              <w:t>Threatening body language</w:t>
            </w:r>
          </w:p>
          <w:p w14:paraId="0C6A5036" w14:textId="77777777" w:rsidR="0027565F" w:rsidRPr="009F2E48" w:rsidRDefault="0027565F" w:rsidP="0027565F">
            <w:pPr>
              <w:pStyle w:val="ListParagraph"/>
              <w:numPr>
                <w:ilvl w:val="1"/>
                <w:numId w:val="73"/>
              </w:numPr>
            </w:pPr>
            <w:r w:rsidRPr="009F2E48">
              <w:t>De-escalation methods</w:t>
            </w:r>
          </w:p>
          <w:p w14:paraId="6593DE63" w14:textId="77777777" w:rsidR="0027565F" w:rsidRPr="009F2E48" w:rsidRDefault="0027565F" w:rsidP="0027565F">
            <w:pPr>
              <w:pStyle w:val="ListParagraph"/>
              <w:numPr>
                <w:ilvl w:val="1"/>
                <w:numId w:val="73"/>
              </w:numPr>
            </w:pPr>
            <w:r w:rsidRPr="009F2E48">
              <w:lastRenderedPageBreak/>
              <w:t>Telling someone what he/she doesn’t want to hear</w:t>
            </w:r>
          </w:p>
          <w:p w14:paraId="74C773B3" w14:textId="77777777" w:rsidR="0027565F" w:rsidRPr="009F2E48" w:rsidRDefault="0027565F" w:rsidP="0027565F">
            <w:pPr>
              <w:pStyle w:val="ListParagraph"/>
              <w:numPr>
                <w:ilvl w:val="1"/>
                <w:numId w:val="73"/>
              </w:numPr>
            </w:pPr>
            <w:r w:rsidRPr="009F2E48">
              <w:t>Don’t “take the bait” when being provoked</w:t>
            </w:r>
          </w:p>
          <w:p w14:paraId="22AE7DE9" w14:textId="77777777" w:rsidR="0027565F" w:rsidRPr="009F2E48" w:rsidRDefault="0027565F" w:rsidP="0027565F">
            <w:pPr>
              <w:pStyle w:val="ListParagraph"/>
              <w:numPr>
                <w:ilvl w:val="1"/>
                <w:numId w:val="73"/>
              </w:numPr>
            </w:pPr>
            <w:r w:rsidRPr="009F2E48">
              <w:t>Realize when a situation needs to be diffused</w:t>
            </w:r>
          </w:p>
          <w:p w14:paraId="1B210C11" w14:textId="77777777" w:rsidR="0027565F" w:rsidRPr="009F2E48" w:rsidRDefault="0027565F" w:rsidP="0027565F">
            <w:pPr>
              <w:pStyle w:val="ListParagraph"/>
              <w:numPr>
                <w:ilvl w:val="1"/>
                <w:numId w:val="73"/>
              </w:numPr>
            </w:pPr>
            <w:r w:rsidRPr="009F2E48">
              <w:t>Know when being toyed with</w:t>
            </w:r>
          </w:p>
          <w:p w14:paraId="5DD8B966" w14:textId="77777777" w:rsidR="0027565F" w:rsidRPr="00F3576B" w:rsidRDefault="0027565F" w:rsidP="0027565F">
            <w:pPr>
              <w:pStyle w:val="ListParagraph"/>
              <w:numPr>
                <w:ilvl w:val="1"/>
                <w:numId w:val="73"/>
              </w:numPr>
            </w:pPr>
            <w:r w:rsidRPr="009F2E48">
              <w:t>Pick up on emotions</w:t>
            </w:r>
          </w:p>
          <w:p w14:paraId="5E4D53FF" w14:textId="77777777" w:rsidR="0027565F" w:rsidRPr="00F3576B" w:rsidRDefault="0027565F" w:rsidP="0027565F">
            <w:pPr>
              <w:pStyle w:val="ListParagraph"/>
              <w:ind w:left="2160"/>
              <w:rPr>
                <w:b/>
              </w:rPr>
            </w:pPr>
          </w:p>
        </w:tc>
      </w:tr>
      <w:tr w:rsidR="0027565F" w14:paraId="50A30F8E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21001E5D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90207C">
              <w:rPr>
                <w:rFonts w:cs="Arial"/>
                <w:color w:val="000000" w:themeColor="text1"/>
              </w:rPr>
              <w:t>Communication proficiencies needed to perform job duties.</w:t>
            </w:r>
          </w:p>
          <w:p w14:paraId="1C999088" w14:textId="77777777" w:rsidR="0027565F" w:rsidRPr="00A007F4" w:rsidRDefault="0027565F" w:rsidP="0027565F"/>
          <w:p w14:paraId="4A4A7477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90207C">
              <w:rPr>
                <w:rFonts w:cs="Arial"/>
              </w:rPr>
              <w:t>Discuss communication proficiencies needed to perform job duties.</w:t>
            </w:r>
          </w:p>
          <w:p w14:paraId="2562E8E0" w14:textId="77777777" w:rsidR="0027565F" w:rsidRPr="00A007F4" w:rsidRDefault="0027565F" w:rsidP="0027565F"/>
          <w:p w14:paraId="5E8CA593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4B8EE30" w14:textId="77777777" w:rsidR="0027565F" w:rsidRPr="00B41D14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B41D14">
              <w:rPr>
                <w:rFonts w:cs="Arial"/>
              </w:rPr>
              <w:t>Demonstrate effective written communication.</w:t>
            </w:r>
          </w:p>
          <w:p w14:paraId="559695F5" w14:textId="77777777" w:rsidR="0027565F" w:rsidRPr="00B41D14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B41D14">
              <w:rPr>
                <w:rFonts w:cs="Arial"/>
              </w:rPr>
              <w:t>Demonstrate effective interviewing skills.</w:t>
            </w:r>
          </w:p>
          <w:p w14:paraId="0D03AEC6" w14:textId="77777777" w:rsidR="0027565F" w:rsidRPr="00B41D14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B41D14">
              <w:rPr>
                <w:rFonts w:cs="Arial"/>
              </w:rPr>
              <w:t>Explain how listening skills can improve communication.</w:t>
            </w:r>
          </w:p>
          <w:p w14:paraId="6154A271" w14:textId="77777777" w:rsidR="0027565F" w:rsidRPr="00B41D14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B41D14">
              <w:rPr>
                <w:rFonts w:cs="Arial"/>
              </w:rPr>
              <w:t>Describe the importance of feedback to improve communication skills.</w:t>
            </w:r>
          </w:p>
          <w:p w14:paraId="06E8B1F4" w14:textId="77777777" w:rsidR="0027565F" w:rsidRPr="00B41D14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B41D14">
              <w:rPr>
                <w:rFonts w:cs="Arial"/>
              </w:rPr>
              <w:t xml:space="preserve">Discuss </w:t>
            </w:r>
            <w:r w:rsidRPr="00D172D6">
              <w:rPr>
                <w:rFonts w:cs="Arial"/>
              </w:rPr>
              <w:t>non-verbal communication.</w:t>
            </w:r>
          </w:p>
          <w:p w14:paraId="27FF9C82" w14:textId="77777777" w:rsidR="0027565F" w:rsidRPr="00B41D14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B41D14">
              <w:rPr>
                <w:rFonts w:cs="Arial"/>
              </w:rPr>
              <w:t>Demonstrate the ability to communicate technical information.</w:t>
            </w:r>
          </w:p>
          <w:p w14:paraId="1423E9EA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297B78">
              <w:rPr>
                <w:rFonts w:cs="Arial"/>
              </w:rPr>
              <w:t>Give examples of communication break-down.</w:t>
            </w:r>
          </w:p>
          <w:p w14:paraId="40D182CF" w14:textId="77777777" w:rsidR="0027565F" w:rsidRDefault="0027565F" w:rsidP="0027565F">
            <w:pPr>
              <w:pStyle w:val="ListParagraph"/>
            </w:pPr>
          </w:p>
          <w:p w14:paraId="40942002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D9CBA48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1A98ABA8" w14:textId="77777777" w:rsidR="0027565F" w:rsidRDefault="0027565F" w:rsidP="0027565F"/>
    <w:p w14:paraId="6DFE032D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0"/>
        <w:gridCol w:w="6040"/>
      </w:tblGrid>
      <w:tr w:rsidR="0027565F" w14:paraId="2F45EF01" w14:textId="77777777" w:rsidTr="0027565F">
        <w:trPr>
          <w:trHeight w:val="395"/>
        </w:trPr>
        <w:tc>
          <w:tcPr>
            <w:tcW w:w="3596" w:type="dxa"/>
          </w:tcPr>
          <w:p w14:paraId="44CCC990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3: Situational Awareness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F5D68A8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3D8502F2" w14:textId="77777777" w:rsidR="0027565F" w:rsidRDefault="0027565F" w:rsidP="0027565F">
            <w:pPr>
              <w:rPr>
                <w:b/>
              </w:rPr>
            </w:pPr>
          </w:p>
          <w:p w14:paraId="32CED8F4" w14:textId="77777777" w:rsidR="0027565F" w:rsidRPr="009F2E48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9F2E48">
              <w:t>The regulator has knowledge or awareness of organizational structure.</w:t>
            </w:r>
          </w:p>
          <w:p w14:paraId="4465D6B7" w14:textId="77777777" w:rsidR="0027565F" w:rsidRPr="009F2E48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F2E48">
              <w:t>Agency protocols</w:t>
            </w:r>
          </w:p>
          <w:p w14:paraId="11EB0EAA" w14:textId="77777777" w:rsidR="0027565F" w:rsidRPr="009F2E48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F2E48">
              <w:t>Messages delivered must follow agency policies</w:t>
            </w:r>
          </w:p>
          <w:p w14:paraId="019E3D9E" w14:textId="77777777" w:rsidR="0027565F" w:rsidRPr="009F2E48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F2E48">
              <w:t>Know your role</w:t>
            </w:r>
          </w:p>
          <w:p w14:paraId="2EAE902B" w14:textId="77777777" w:rsidR="0027565F" w:rsidRPr="009F2E48" w:rsidRDefault="0027565F" w:rsidP="0027565F"/>
          <w:p w14:paraId="79DD9D2E" w14:textId="77777777" w:rsidR="0027565F" w:rsidRPr="009F2E48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9F2E48">
              <w:t>The regulator can prepare and deliver effective courses of action.</w:t>
            </w:r>
          </w:p>
          <w:p w14:paraId="45E3F811" w14:textId="77777777" w:rsidR="0027565F" w:rsidRPr="009F2E48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F2E48">
              <w:t>Be prepared</w:t>
            </w:r>
          </w:p>
          <w:p w14:paraId="55B07A44" w14:textId="77777777" w:rsidR="0027565F" w:rsidRPr="009F2E48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F2E48">
              <w:t>Knowledge of the subject</w:t>
            </w:r>
          </w:p>
          <w:p w14:paraId="6E4F7797" w14:textId="77777777" w:rsidR="0027565F" w:rsidRPr="009F2E48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F2E48">
              <w:t>Know the history</w:t>
            </w:r>
          </w:p>
          <w:p w14:paraId="79ABC37A" w14:textId="77777777" w:rsidR="0027565F" w:rsidRPr="009F2E48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F2E48">
              <w:t>Know your audience</w:t>
            </w:r>
          </w:p>
          <w:p w14:paraId="4D77279D" w14:textId="77777777" w:rsidR="0027565F" w:rsidRPr="009F2E48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F2E48">
              <w:t>Technical knowledge on the subject</w:t>
            </w:r>
          </w:p>
          <w:p w14:paraId="6F379B75" w14:textId="77777777" w:rsidR="0027565F" w:rsidRPr="009F2E48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F2E48">
              <w:t>Be organized</w:t>
            </w:r>
          </w:p>
          <w:p w14:paraId="4353C726" w14:textId="77777777" w:rsidR="0027565F" w:rsidRPr="009F2E48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F2E48">
              <w:t>Be honest and sincere</w:t>
            </w:r>
          </w:p>
          <w:p w14:paraId="000BC929" w14:textId="77777777" w:rsidR="0027565F" w:rsidRPr="009F2E48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9F2E48">
              <w:t>Be transparent</w:t>
            </w:r>
          </w:p>
          <w:p w14:paraId="5F30E0E4" w14:textId="77777777" w:rsidR="0027565F" w:rsidRPr="00222188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9F2E48">
              <w:t>Gather as much information as feasible before making a decision</w:t>
            </w:r>
          </w:p>
          <w:p w14:paraId="7130711B" w14:textId="77777777" w:rsidR="0027565F" w:rsidRDefault="0027565F" w:rsidP="0027565F">
            <w:pPr>
              <w:rPr>
                <w:b/>
              </w:rPr>
            </w:pPr>
          </w:p>
          <w:p w14:paraId="6A6FFDF6" w14:textId="77777777" w:rsidR="0027565F" w:rsidRPr="009F2E48" w:rsidRDefault="0027565F" w:rsidP="0027565F">
            <w:pPr>
              <w:pStyle w:val="ListParagraph"/>
              <w:numPr>
                <w:ilvl w:val="0"/>
                <w:numId w:val="74"/>
              </w:numPr>
            </w:pPr>
            <w:r w:rsidRPr="009F2E48">
              <w:t>The regulator can demonstrate critical thinking skills.</w:t>
            </w:r>
          </w:p>
          <w:p w14:paraId="656EA899" w14:textId="77777777" w:rsidR="0027565F" w:rsidRPr="009F2E48" w:rsidRDefault="0027565F" w:rsidP="0027565F">
            <w:pPr>
              <w:pStyle w:val="ListParagraph"/>
              <w:numPr>
                <w:ilvl w:val="1"/>
                <w:numId w:val="74"/>
              </w:numPr>
            </w:pPr>
            <w:r w:rsidRPr="009F2E48">
              <w:t>Verbal Judo (investigative interviewing) techniques</w:t>
            </w:r>
          </w:p>
          <w:p w14:paraId="6146D471" w14:textId="77777777" w:rsidR="0027565F" w:rsidRPr="009F2E48" w:rsidRDefault="0027565F" w:rsidP="0027565F">
            <w:pPr>
              <w:pStyle w:val="ListParagraph"/>
              <w:numPr>
                <w:ilvl w:val="1"/>
                <w:numId w:val="74"/>
              </w:numPr>
            </w:pPr>
            <w:r w:rsidRPr="009F2E48">
              <w:t>Select the best approach</w:t>
            </w:r>
          </w:p>
          <w:p w14:paraId="7550CB3D" w14:textId="77777777" w:rsidR="0027565F" w:rsidRPr="009F2E48" w:rsidRDefault="0027565F" w:rsidP="0027565F">
            <w:pPr>
              <w:pStyle w:val="ListParagraph"/>
              <w:numPr>
                <w:ilvl w:val="1"/>
                <w:numId w:val="74"/>
              </w:numPr>
            </w:pPr>
            <w:r w:rsidRPr="009F2E48">
              <w:t>Evaluate a situation</w:t>
            </w:r>
          </w:p>
          <w:p w14:paraId="3791DB59" w14:textId="77777777" w:rsidR="0027565F" w:rsidRPr="009F2E48" w:rsidRDefault="0027565F" w:rsidP="0027565F">
            <w:pPr>
              <w:pStyle w:val="ListParagraph"/>
              <w:numPr>
                <w:ilvl w:val="1"/>
                <w:numId w:val="74"/>
              </w:numPr>
            </w:pPr>
            <w:r w:rsidRPr="009F2E48">
              <w:t>Know when you can be flexible</w:t>
            </w:r>
          </w:p>
          <w:p w14:paraId="7198A64B" w14:textId="77777777" w:rsidR="0027565F" w:rsidRPr="009F2E48" w:rsidRDefault="0027565F" w:rsidP="0027565F">
            <w:pPr>
              <w:pStyle w:val="ListParagraph"/>
              <w:numPr>
                <w:ilvl w:val="1"/>
                <w:numId w:val="74"/>
              </w:numPr>
            </w:pPr>
            <w:r w:rsidRPr="009F2E48">
              <w:t>Anticipate how your message will be received and adjust accordingly</w:t>
            </w:r>
          </w:p>
          <w:p w14:paraId="08307799" w14:textId="77777777" w:rsidR="0027565F" w:rsidRPr="009F2E48" w:rsidRDefault="0027565F" w:rsidP="0027565F">
            <w:pPr>
              <w:pStyle w:val="ListParagraph"/>
              <w:numPr>
                <w:ilvl w:val="1"/>
                <w:numId w:val="74"/>
              </w:numPr>
            </w:pPr>
            <w:r w:rsidRPr="009F2E48">
              <w:t>Know when to ask for help</w:t>
            </w:r>
          </w:p>
          <w:p w14:paraId="4668CEDF" w14:textId="77777777" w:rsidR="0027565F" w:rsidRPr="009F2E48" w:rsidRDefault="0027565F" w:rsidP="0027565F">
            <w:pPr>
              <w:pStyle w:val="ListParagraph"/>
              <w:numPr>
                <w:ilvl w:val="1"/>
                <w:numId w:val="74"/>
              </w:numPr>
            </w:pPr>
            <w:r w:rsidRPr="009F2E48">
              <w:t>Ability to say “I don’t know but will look into it and get back to you”</w:t>
            </w:r>
          </w:p>
          <w:p w14:paraId="3DD513E2" w14:textId="77777777" w:rsidR="0027565F" w:rsidRPr="009F2E48" w:rsidRDefault="0027565F" w:rsidP="0027565F">
            <w:pPr>
              <w:pStyle w:val="ListParagraph"/>
              <w:numPr>
                <w:ilvl w:val="1"/>
                <w:numId w:val="74"/>
              </w:numPr>
            </w:pPr>
            <w:r w:rsidRPr="009F2E48">
              <w:t>Know when to quit</w:t>
            </w:r>
          </w:p>
          <w:p w14:paraId="32689AE5" w14:textId="77777777" w:rsidR="0027565F" w:rsidRPr="009F2E48" w:rsidRDefault="0027565F" w:rsidP="0027565F">
            <w:pPr>
              <w:pStyle w:val="ListParagraph"/>
              <w:numPr>
                <w:ilvl w:val="1"/>
                <w:numId w:val="74"/>
              </w:numPr>
            </w:pPr>
            <w:r w:rsidRPr="009F2E48">
              <w:t>Not to “fake it” when you don’t know</w:t>
            </w:r>
          </w:p>
          <w:p w14:paraId="720B1C34" w14:textId="77777777" w:rsidR="0027565F" w:rsidRPr="00222188" w:rsidRDefault="0027565F" w:rsidP="0027565F">
            <w:pPr>
              <w:pStyle w:val="ListParagraph"/>
              <w:numPr>
                <w:ilvl w:val="1"/>
                <w:numId w:val="74"/>
              </w:numPr>
              <w:rPr>
                <w:b/>
              </w:rPr>
            </w:pPr>
            <w:r w:rsidRPr="009F2E48">
              <w:t>Expect to be challenged and embrace it</w:t>
            </w:r>
          </w:p>
        </w:tc>
      </w:tr>
      <w:tr w:rsidR="0027565F" w14:paraId="71B9C210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28EEB36F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1E39F3">
              <w:rPr>
                <w:rFonts w:cs="Arial"/>
                <w:color w:val="000000" w:themeColor="text1"/>
              </w:rPr>
              <w:t>Knowledge, skills, and abilities to determine a course of action in a specific situation.</w:t>
            </w:r>
          </w:p>
          <w:p w14:paraId="68667A65" w14:textId="77777777" w:rsidR="0027565F" w:rsidRPr="00A007F4" w:rsidRDefault="0027565F" w:rsidP="0027565F"/>
          <w:p w14:paraId="3E726310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1E39F3">
              <w:rPr>
                <w:rFonts w:cs="Arial"/>
              </w:rPr>
              <w:t>Discuss the knowledge, skills, and abilities needed to determine a course of action in a specific situation.</w:t>
            </w:r>
          </w:p>
          <w:p w14:paraId="454F25A5" w14:textId="77777777" w:rsidR="0027565F" w:rsidRPr="00A007F4" w:rsidRDefault="0027565F" w:rsidP="0027565F"/>
          <w:p w14:paraId="0863F3B3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7D88DBD0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Discuss the importance of situational awareness.</w:t>
            </w:r>
          </w:p>
          <w:p w14:paraId="0665A6D6" w14:textId="77777777" w:rsidR="0027565F" w:rsidRPr="00B41D14" w:rsidRDefault="0027565F" w:rsidP="0027565F">
            <w:pPr>
              <w:pStyle w:val="ListParagraph"/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B41D14">
              <w:rPr>
                <w:rFonts w:cs="Arial"/>
              </w:rPr>
              <w:t>Demonstrate nonverbal communication behaviors.</w:t>
            </w:r>
          </w:p>
          <w:p w14:paraId="04BE255B" w14:textId="77777777" w:rsidR="0027565F" w:rsidRPr="00B41D14" w:rsidRDefault="0027565F" w:rsidP="0027565F">
            <w:pPr>
              <w:pStyle w:val="ListParagraph"/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B41D14">
              <w:rPr>
                <w:rFonts w:cs="Arial"/>
              </w:rPr>
              <w:t>Explain how cultural differences can challenge communication.</w:t>
            </w:r>
          </w:p>
          <w:p w14:paraId="0DABBDB9" w14:textId="77777777" w:rsidR="0027565F" w:rsidRPr="00B41D14" w:rsidRDefault="0027565F" w:rsidP="0027565F">
            <w:pPr>
              <w:pStyle w:val="ListParagraph"/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B41D14">
              <w:rPr>
                <w:rFonts w:cs="Arial"/>
              </w:rPr>
              <w:t>Discuss how threats can impact goals and objectives.</w:t>
            </w:r>
          </w:p>
          <w:p w14:paraId="109A1563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B41D14">
              <w:rPr>
                <w:rFonts w:cs="Arial"/>
              </w:rPr>
              <w:t>Recognize how maintaining situational awareness can help avoid potential personal harm.</w:t>
            </w:r>
          </w:p>
          <w:p w14:paraId="02332CC4" w14:textId="77777777" w:rsidR="0027565F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</w:pPr>
            <w:r w:rsidRPr="00B83CE9">
              <w:rPr>
                <w:rFonts w:cs="Arial"/>
              </w:rPr>
              <w:t>Discuss how communication varies depending on the audience.</w:t>
            </w:r>
          </w:p>
          <w:p w14:paraId="00491EB8" w14:textId="77777777" w:rsidR="0027565F" w:rsidRDefault="0027565F" w:rsidP="0027565F">
            <w:pPr>
              <w:pStyle w:val="ListParagraph"/>
            </w:pPr>
          </w:p>
          <w:p w14:paraId="102C1F36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7B62518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7E56D06D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1"/>
        <w:gridCol w:w="6069"/>
      </w:tblGrid>
      <w:tr w:rsidR="0027565F" w14:paraId="506D43D7" w14:textId="77777777" w:rsidTr="0027565F">
        <w:trPr>
          <w:trHeight w:val="395"/>
        </w:trPr>
        <w:tc>
          <w:tcPr>
            <w:tcW w:w="3596" w:type="dxa"/>
          </w:tcPr>
          <w:p w14:paraId="6386E619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lastRenderedPageBreak/>
              <w:t>Unit 4: Policies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9363AB4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4076DB44" w14:textId="77777777" w:rsidR="0027565F" w:rsidRPr="008F7428" w:rsidRDefault="0027565F" w:rsidP="0027565F">
            <w:pPr>
              <w:rPr>
                <w:b/>
              </w:rPr>
            </w:pPr>
          </w:p>
          <w:p w14:paraId="2AC68B4F" w14:textId="77777777" w:rsidR="0027565F" w:rsidRPr="00ED6BC9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ED6BC9">
              <w:t>The regulator can find relevant communication policies.</w:t>
            </w:r>
          </w:p>
          <w:p w14:paraId="1DDB13BE" w14:textId="77777777" w:rsidR="0027565F" w:rsidRPr="00ED6BC9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ED6BC9">
              <w:t>E-mail practices</w:t>
            </w:r>
          </w:p>
          <w:p w14:paraId="789122C8" w14:textId="77777777" w:rsidR="0027565F" w:rsidRPr="00ED6BC9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ED6BC9">
              <w:t>Know what you can and can’t share</w:t>
            </w:r>
          </w:p>
          <w:p w14:paraId="72F04CC9" w14:textId="77777777" w:rsidR="0027565F" w:rsidRPr="00ED6BC9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ED6BC9">
              <w:t>IOM</w:t>
            </w:r>
          </w:p>
          <w:p w14:paraId="07BEBE39" w14:textId="77777777" w:rsidR="0027565F" w:rsidRPr="00ED6BC9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ED6BC9">
              <w:t>Speaking with media</w:t>
            </w:r>
          </w:p>
          <w:p w14:paraId="3B944648" w14:textId="77777777" w:rsidR="0027565F" w:rsidRPr="00ED6BC9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ED6BC9">
              <w:t>Internal SOP</w:t>
            </w:r>
          </w:p>
          <w:p w14:paraId="42590D20" w14:textId="77777777" w:rsidR="0027565F" w:rsidRPr="00ED6BC9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ED6BC9">
              <w:t>Documentation</w:t>
            </w:r>
          </w:p>
          <w:p w14:paraId="6D595DB6" w14:textId="77777777" w:rsidR="0027565F" w:rsidRPr="00ED6BC9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ED6BC9">
              <w:t>FMDs</w:t>
            </w:r>
          </w:p>
          <w:p w14:paraId="186D0E33" w14:textId="77777777" w:rsidR="0027565F" w:rsidRPr="00ED6BC9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ED6BC9">
              <w:t>Finding the most responsible person</w:t>
            </w:r>
          </w:p>
          <w:p w14:paraId="2AC67067" w14:textId="77777777" w:rsidR="0027565F" w:rsidRPr="00ED6BC9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ED6BC9">
              <w:t>Standard of conduct</w:t>
            </w:r>
          </w:p>
          <w:p w14:paraId="19D2E9E6" w14:textId="77777777" w:rsidR="0027565F" w:rsidRPr="00ED6BC9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ED6BC9">
              <w:t>Regulatory/legal</w:t>
            </w:r>
          </w:p>
          <w:p w14:paraId="4B63E529" w14:textId="77777777" w:rsidR="0027565F" w:rsidRPr="00ED6BC9" w:rsidRDefault="0027565F" w:rsidP="0027565F"/>
          <w:p w14:paraId="525B301B" w14:textId="77777777" w:rsidR="0027565F" w:rsidRPr="00ED6BC9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ED6BC9">
              <w:t>The regulator knows agency media/legislative communication policy.</w:t>
            </w:r>
          </w:p>
          <w:p w14:paraId="0F517053" w14:textId="77777777" w:rsidR="0027565F" w:rsidRPr="00ED6BC9" w:rsidRDefault="0027565F" w:rsidP="0027565F"/>
          <w:p w14:paraId="424EE4F0" w14:textId="77777777" w:rsidR="0027565F" w:rsidRPr="00ED6BC9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ED6BC9">
              <w:t>The regulator can give examples of effective communication skills.</w:t>
            </w:r>
          </w:p>
          <w:p w14:paraId="67B19B49" w14:textId="77777777" w:rsidR="0027565F" w:rsidRPr="00ED6BC9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ED6BC9">
              <w:t>Clear, concise communication</w:t>
            </w:r>
          </w:p>
          <w:p w14:paraId="239F2007" w14:textId="77777777" w:rsidR="0027565F" w:rsidRPr="00ED6BC9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ED6BC9">
              <w:t>Recognize appropriate verbal and non-verbal cues</w:t>
            </w:r>
          </w:p>
          <w:p w14:paraId="2A9C8496" w14:textId="77777777" w:rsidR="0027565F" w:rsidRPr="00ED6BC9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ED6BC9">
              <w:t>Accurate note taking</w:t>
            </w:r>
          </w:p>
          <w:p w14:paraId="51973260" w14:textId="77777777" w:rsidR="0027565F" w:rsidRPr="00ED6BC9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ED6BC9">
              <w:t>Know your audience</w:t>
            </w:r>
          </w:p>
          <w:p w14:paraId="30747C72" w14:textId="77777777" w:rsidR="0027565F" w:rsidRPr="00ED6BC9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ED6BC9">
              <w:t>Appropriate affect</w:t>
            </w:r>
          </w:p>
          <w:p w14:paraId="7FD6E6A5" w14:textId="77777777" w:rsidR="0027565F" w:rsidRPr="00ED6BC9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ED6BC9">
              <w:t>Be able to introduce themselves</w:t>
            </w:r>
          </w:p>
          <w:p w14:paraId="725B41D9" w14:textId="77777777" w:rsidR="0027565F" w:rsidRPr="00ED6BC9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ED6BC9">
              <w:t>Listening</w:t>
            </w:r>
          </w:p>
          <w:p w14:paraId="31FA100E" w14:textId="77777777" w:rsidR="0027565F" w:rsidRPr="00ED6BC9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ED6BC9">
              <w:t>Be direct in your requests</w:t>
            </w:r>
          </w:p>
          <w:p w14:paraId="6146A40E" w14:textId="77777777" w:rsidR="0027565F" w:rsidRPr="00ED6BC9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ED6BC9">
              <w:t>Re-stating for understanding</w:t>
            </w:r>
          </w:p>
          <w:p w14:paraId="6E10850D" w14:textId="77777777" w:rsidR="0027565F" w:rsidRPr="00ED6BC9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ED6BC9">
              <w:t>E-mail</w:t>
            </w:r>
          </w:p>
          <w:p w14:paraId="0ACD2702" w14:textId="77777777" w:rsidR="0027565F" w:rsidRPr="00ED6BC9" w:rsidRDefault="0027565F" w:rsidP="0027565F"/>
          <w:p w14:paraId="7B5E1EC3" w14:textId="77777777" w:rsidR="0027565F" w:rsidRPr="00ED6BC9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ED6BC9">
              <w:t>The regulator can describe what professionalism is.</w:t>
            </w:r>
          </w:p>
          <w:p w14:paraId="64CF1107" w14:textId="77777777" w:rsidR="0027565F" w:rsidRPr="00ED6BC9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ED6BC9">
              <w:t>Have knowledge of subject content</w:t>
            </w:r>
          </w:p>
          <w:p w14:paraId="76CD32D9" w14:textId="77777777" w:rsidR="0027565F" w:rsidRPr="00ED6BC9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ED6BC9">
              <w:t>Dealing with irate operators</w:t>
            </w:r>
          </w:p>
          <w:p w14:paraId="3924B1F5" w14:textId="77777777" w:rsidR="0027565F" w:rsidRPr="00ED6BC9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ED6BC9">
              <w:t>Honest</w:t>
            </w:r>
          </w:p>
          <w:p w14:paraId="4FCBD90C" w14:textId="77777777" w:rsidR="0027565F" w:rsidRPr="006150A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ED6BC9">
              <w:t>Appropriate soft-skills</w:t>
            </w:r>
          </w:p>
          <w:p w14:paraId="5A52816B" w14:textId="77777777" w:rsidR="0027565F" w:rsidRDefault="0027565F" w:rsidP="0027565F">
            <w:pPr>
              <w:rPr>
                <w:b/>
              </w:rPr>
            </w:pPr>
          </w:p>
          <w:p w14:paraId="2A3BBA77" w14:textId="77777777" w:rsidR="0027565F" w:rsidRPr="006150AF" w:rsidRDefault="0027565F" w:rsidP="0027565F">
            <w:pPr>
              <w:pStyle w:val="ListParagraph"/>
              <w:numPr>
                <w:ilvl w:val="0"/>
                <w:numId w:val="75"/>
              </w:numPr>
              <w:rPr>
                <w:b/>
              </w:rPr>
            </w:pPr>
            <w:r w:rsidRPr="00ED6BC9">
              <w:t>The regulator can demonstrate professionalism.</w:t>
            </w:r>
          </w:p>
        </w:tc>
      </w:tr>
      <w:tr w:rsidR="0027565F" w14:paraId="7CD25B2E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0AD07C6E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1E39F3">
              <w:rPr>
                <w:rFonts w:cs="Arial"/>
                <w:color w:val="000000" w:themeColor="text1"/>
              </w:rPr>
              <w:t>Policies that guide communication practices.</w:t>
            </w:r>
          </w:p>
          <w:p w14:paraId="7B423BF5" w14:textId="77777777" w:rsidR="0027565F" w:rsidRPr="00A007F4" w:rsidRDefault="0027565F" w:rsidP="0027565F"/>
          <w:p w14:paraId="37032874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1E39F3">
              <w:rPr>
                <w:rFonts w:cs="Arial"/>
              </w:rPr>
              <w:t>Discuss policies that guide communication practices.</w:t>
            </w:r>
          </w:p>
          <w:p w14:paraId="0F33CD20" w14:textId="77777777" w:rsidR="0027565F" w:rsidRPr="00A007F4" w:rsidRDefault="0027565F" w:rsidP="0027565F"/>
          <w:p w14:paraId="5150F614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9FD329C" w14:textId="77777777" w:rsidR="0027565F" w:rsidRPr="00672100" w:rsidRDefault="0027565F" w:rsidP="0027565F">
            <w:pPr>
              <w:pStyle w:val="ListParagraph"/>
              <w:numPr>
                <w:ilvl w:val="0"/>
                <w:numId w:val="50"/>
              </w:numPr>
              <w:rPr>
                <w:rFonts w:cs="Arial"/>
              </w:rPr>
            </w:pPr>
            <w:r w:rsidRPr="00672100">
              <w:rPr>
                <w:rFonts w:cs="Arial"/>
              </w:rPr>
              <w:t xml:space="preserve">Discuss agency </w:t>
            </w:r>
            <w:r w:rsidRPr="00D172D6">
              <w:rPr>
                <w:rFonts w:cs="Arial"/>
              </w:rPr>
              <w:t>media</w:t>
            </w:r>
            <w:r w:rsidRPr="00672100">
              <w:rPr>
                <w:rFonts w:cs="Arial"/>
              </w:rPr>
              <w:t xml:space="preserve"> policy.</w:t>
            </w:r>
          </w:p>
          <w:p w14:paraId="718B603D" w14:textId="77777777" w:rsidR="0027565F" w:rsidRPr="00672100" w:rsidRDefault="0027565F" w:rsidP="0027565F">
            <w:pPr>
              <w:pStyle w:val="ListParagraph"/>
              <w:numPr>
                <w:ilvl w:val="0"/>
                <w:numId w:val="50"/>
              </w:numPr>
              <w:rPr>
                <w:rFonts w:cs="Arial"/>
              </w:rPr>
            </w:pPr>
            <w:r w:rsidRPr="00672100">
              <w:rPr>
                <w:rFonts w:cs="Arial"/>
              </w:rPr>
              <w:t>Describe the Freedom of Information Act (FOIA).</w:t>
            </w:r>
          </w:p>
          <w:p w14:paraId="0AF7EEA3" w14:textId="77777777" w:rsidR="0027565F" w:rsidRPr="00672100" w:rsidRDefault="0027565F" w:rsidP="0027565F">
            <w:pPr>
              <w:pStyle w:val="ListParagraph"/>
              <w:numPr>
                <w:ilvl w:val="0"/>
                <w:numId w:val="50"/>
              </w:numPr>
              <w:rPr>
                <w:rFonts w:cs="Arial"/>
              </w:rPr>
            </w:pPr>
            <w:r w:rsidRPr="00672100">
              <w:rPr>
                <w:rFonts w:cs="Arial"/>
              </w:rPr>
              <w:t xml:space="preserve">Explain agency policy for presenting </w:t>
            </w:r>
            <w:r w:rsidRPr="00D172D6">
              <w:rPr>
                <w:rFonts w:cs="Arial"/>
              </w:rPr>
              <w:t>credentials</w:t>
            </w:r>
            <w:r>
              <w:rPr>
                <w:rFonts w:cs="Arial"/>
              </w:rPr>
              <w:t xml:space="preserve"> </w:t>
            </w:r>
            <w:r w:rsidRPr="00D172D6">
              <w:rPr>
                <w:rFonts w:cs="Arial"/>
              </w:rPr>
              <w:t>and forms.</w:t>
            </w:r>
          </w:p>
          <w:p w14:paraId="648A9B09" w14:textId="77777777" w:rsidR="0027565F" w:rsidRDefault="0027565F" w:rsidP="0027565F">
            <w:pPr>
              <w:pStyle w:val="ListParagraph"/>
              <w:numPr>
                <w:ilvl w:val="0"/>
                <w:numId w:val="50"/>
              </w:numPr>
              <w:rPr>
                <w:rFonts w:cs="Arial"/>
              </w:rPr>
            </w:pPr>
            <w:r w:rsidRPr="00672100">
              <w:rPr>
                <w:rFonts w:cs="Arial"/>
              </w:rPr>
              <w:t xml:space="preserve">Discuss limitations to </w:t>
            </w:r>
            <w:proofErr w:type="gramStart"/>
            <w:r w:rsidRPr="00672100">
              <w:rPr>
                <w:rFonts w:cs="Arial"/>
              </w:rPr>
              <w:t>communicating</w:t>
            </w:r>
            <w:proofErr w:type="gramEnd"/>
            <w:r w:rsidRPr="00672100">
              <w:rPr>
                <w:rFonts w:cs="Arial"/>
              </w:rPr>
              <w:t xml:space="preserve"> with </w:t>
            </w:r>
            <w:r>
              <w:rPr>
                <w:rFonts w:cs="Arial"/>
              </w:rPr>
              <w:t>other governmental agencies (</w:t>
            </w:r>
            <w:r w:rsidRPr="00672100">
              <w:rPr>
                <w:rFonts w:cs="Arial"/>
              </w:rPr>
              <w:t>OGAs</w:t>
            </w:r>
            <w:r>
              <w:rPr>
                <w:rFonts w:cs="Arial"/>
              </w:rPr>
              <w:t>)</w:t>
            </w:r>
            <w:r w:rsidRPr="00672100">
              <w:rPr>
                <w:rFonts w:cs="Arial"/>
              </w:rPr>
              <w:t>.</w:t>
            </w:r>
          </w:p>
          <w:p w14:paraId="346A8E79" w14:textId="77777777" w:rsidR="0027565F" w:rsidRDefault="0027565F" w:rsidP="0027565F">
            <w:pPr>
              <w:pStyle w:val="ListParagraph"/>
              <w:numPr>
                <w:ilvl w:val="0"/>
                <w:numId w:val="50"/>
              </w:numPr>
            </w:pPr>
            <w:r w:rsidRPr="00BA3951">
              <w:rPr>
                <w:rFonts w:cs="Arial"/>
              </w:rPr>
              <w:t>Discuss agency policies on professional expectations.</w:t>
            </w:r>
          </w:p>
          <w:p w14:paraId="76E88880" w14:textId="77777777" w:rsidR="0027565F" w:rsidRDefault="0027565F" w:rsidP="0027565F">
            <w:pPr>
              <w:pStyle w:val="ListParagraph"/>
            </w:pPr>
          </w:p>
          <w:p w14:paraId="51C9A0D1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F2B57C1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2D00EC46" w14:textId="77777777" w:rsidR="0027565F" w:rsidRDefault="0027565F" w:rsidP="0027565F"/>
    <w:p w14:paraId="5DC40000" w14:textId="77777777" w:rsidR="0027565F" w:rsidRPr="0034679E" w:rsidRDefault="0027565F" w:rsidP="0027565F"/>
    <w:p w14:paraId="4340E00F" w14:textId="77777777" w:rsidR="0027565F" w:rsidRDefault="0027565F" w:rsidP="0027565F"/>
    <w:p w14:paraId="2AE0740B" w14:textId="77777777" w:rsidR="0027565F" w:rsidRDefault="0027565F" w:rsidP="0027565F"/>
    <w:p w14:paraId="7FD0A69B" w14:textId="77777777" w:rsidR="0027565F" w:rsidRDefault="0027565F" w:rsidP="0027565F"/>
    <w:p w14:paraId="029475A2" w14:textId="77777777" w:rsidR="0027565F" w:rsidRDefault="0027565F" w:rsidP="0027565F"/>
    <w:p w14:paraId="14717BEE" w14:textId="77777777" w:rsidR="0027565F" w:rsidRDefault="0027565F" w:rsidP="0027565F"/>
    <w:p w14:paraId="75F7F95C" w14:textId="77777777" w:rsidR="0027565F" w:rsidRDefault="0027565F" w:rsidP="0027565F">
      <w:pPr>
        <w:rPr>
          <w:b/>
        </w:rPr>
      </w:pPr>
      <w:r>
        <w:rPr>
          <w:b/>
        </w:rPr>
        <w:lastRenderedPageBreak/>
        <w:t>B6</w:t>
      </w:r>
      <w:r w:rsidRPr="00EF0F1F">
        <w:rPr>
          <w:b/>
        </w:rPr>
        <w:t xml:space="preserve"> </w:t>
      </w:r>
      <w:r>
        <w:rPr>
          <w:b/>
        </w:rPr>
        <w:t>Data &amp; Information Systems</w:t>
      </w:r>
    </w:p>
    <w:p w14:paraId="4526466B" w14:textId="77777777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>
        <w:rPr>
          <w:rFonts w:cs="Arial"/>
          <w:color w:val="000000" w:themeColor="text1"/>
        </w:rPr>
        <w:t xml:space="preserve">Introductory knowledge, skills, and abilities related to </w:t>
      </w:r>
      <w:r w:rsidRPr="00692F7A">
        <w:rPr>
          <w:rFonts w:cs="Arial"/>
          <w:color w:val="000000" w:themeColor="text1"/>
        </w:rPr>
        <w:t>systems used by regulatory agencies to store, process, and manage data and information.</w:t>
      </w:r>
    </w:p>
    <w:p w14:paraId="6868446B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0315BD01" w14:textId="77777777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Pr="00692F7A">
        <w:rPr>
          <w:rFonts w:cs="Arial"/>
        </w:rPr>
        <w:t>Provide examples of internal and external data and information systems.</w:t>
      </w:r>
    </w:p>
    <w:p w14:paraId="740073B3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50639DE7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18AD8BD9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DB294E">
        <w:rPr>
          <w:rFonts w:cs="Arial"/>
        </w:rPr>
        <w:t xml:space="preserve">Describe data and </w:t>
      </w:r>
      <w:r>
        <w:rPr>
          <w:rFonts w:cs="Arial"/>
        </w:rPr>
        <w:t>i</w:t>
      </w:r>
      <w:r w:rsidRPr="00DB294E">
        <w:rPr>
          <w:rFonts w:cs="Arial"/>
        </w:rPr>
        <w:t>nformation systems needed to perform assigned duties.</w:t>
      </w:r>
    </w:p>
    <w:p w14:paraId="54DAD102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DB294E">
        <w:rPr>
          <w:rFonts w:cs="Arial"/>
        </w:rPr>
        <w:t>Describe why data systems are important for regulatory activities.</w:t>
      </w:r>
    </w:p>
    <w:p w14:paraId="69911703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DB294E">
        <w:rPr>
          <w:rFonts w:cs="Arial"/>
        </w:rPr>
        <w:t>Determine which systems are appropriate for the performance of duties.</w:t>
      </w:r>
    </w:p>
    <w:p w14:paraId="7E2CAD65" w14:textId="77777777" w:rsidR="0027565F" w:rsidRPr="00391CC8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DB294E">
        <w:rPr>
          <w:rFonts w:cs="Arial"/>
        </w:rPr>
        <w:t>Identify which organization is responsible for data and information systems needed to perform assigned duties.</w:t>
      </w:r>
    </w:p>
    <w:p w14:paraId="1304FDB2" w14:textId="77777777" w:rsidR="0027565F" w:rsidRPr="003522E9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4A3E50">
        <w:rPr>
          <w:rFonts w:cs="Arial"/>
        </w:rPr>
        <w:t>Use data and information systems to perform duties.</w:t>
      </w:r>
    </w:p>
    <w:p w14:paraId="41854ED6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6"/>
        <w:gridCol w:w="6114"/>
      </w:tblGrid>
      <w:tr w:rsidR="0027565F" w14:paraId="6C5A4DD5" w14:textId="77777777" w:rsidTr="0027565F">
        <w:trPr>
          <w:trHeight w:val="350"/>
        </w:trPr>
        <w:tc>
          <w:tcPr>
            <w:tcW w:w="3596" w:type="dxa"/>
          </w:tcPr>
          <w:p w14:paraId="322E31EC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Unit 1: 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313DFDD5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323F98B7" w14:textId="77777777" w:rsidR="0027565F" w:rsidRPr="0065031B" w:rsidRDefault="0027565F" w:rsidP="0027565F">
            <w:pPr>
              <w:rPr>
                <w:b/>
              </w:rPr>
            </w:pPr>
          </w:p>
          <w:p w14:paraId="4CD27122" w14:textId="77777777" w:rsidR="0027565F" w:rsidRPr="003048D7" w:rsidRDefault="0027565F" w:rsidP="0027565F">
            <w:pPr>
              <w:pStyle w:val="ListParagraph"/>
              <w:numPr>
                <w:ilvl w:val="0"/>
                <w:numId w:val="76"/>
              </w:numPr>
              <w:ind w:left="360"/>
            </w:pPr>
            <w:r w:rsidRPr="003048D7">
              <w:t xml:space="preserve">The regulator has knowledge or awareness of </w:t>
            </w:r>
            <w:r>
              <w:t>i</w:t>
            </w:r>
            <w:r w:rsidRPr="003048D7">
              <w:t>nformation systems.</w:t>
            </w:r>
          </w:p>
          <w:p w14:paraId="404AF839" w14:textId="77777777" w:rsidR="0027565F" w:rsidRPr="003048D7" w:rsidRDefault="0027565F" w:rsidP="0027565F">
            <w:pPr>
              <w:numPr>
                <w:ilvl w:val="1"/>
                <w:numId w:val="76"/>
              </w:numPr>
              <w:contextualSpacing/>
            </w:pPr>
            <w:r w:rsidRPr="003048D7">
              <w:t>Intranet</w:t>
            </w:r>
          </w:p>
          <w:p w14:paraId="17217881" w14:textId="77777777" w:rsidR="0027565F" w:rsidRPr="003048D7" w:rsidRDefault="0027565F" w:rsidP="0027565F">
            <w:pPr>
              <w:numPr>
                <w:ilvl w:val="1"/>
                <w:numId w:val="76"/>
              </w:numPr>
              <w:contextualSpacing/>
            </w:pPr>
            <w:r w:rsidRPr="003048D7">
              <w:t>Administrative systems</w:t>
            </w:r>
          </w:p>
          <w:p w14:paraId="7A189F83" w14:textId="77777777" w:rsidR="0027565F" w:rsidRPr="003048D7" w:rsidRDefault="0027565F" w:rsidP="0027565F">
            <w:pPr>
              <w:numPr>
                <w:ilvl w:val="1"/>
                <w:numId w:val="76"/>
              </w:numPr>
              <w:contextualSpacing/>
            </w:pPr>
            <w:r w:rsidRPr="003048D7">
              <w:t>Agency website</w:t>
            </w:r>
          </w:p>
          <w:p w14:paraId="1DAC5CB4" w14:textId="77777777" w:rsidR="0027565F" w:rsidRPr="003048D7" w:rsidRDefault="0027565F" w:rsidP="0027565F">
            <w:pPr>
              <w:numPr>
                <w:ilvl w:val="1"/>
                <w:numId w:val="76"/>
              </w:numPr>
              <w:contextualSpacing/>
            </w:pPr>
            <w:r w:rsidRPr="003048D7">
              <w:t>Hardware</w:t>
            </w:r>
          </w:p>
          <w:p w14:paraId="786D1F75" w14:textId="77777777" w:rsidR="0027565F" w:rsidRPr="003048D7" w:rsidRDefault="0027565F" w:rsidP="0027565F"/>
          <w:p w14:paraId="0D5CC2F1" w14:textId="77777777" w:rsidR="0027565F" w:rsidRPr="003048D7" w:rsidRDefault="0027565F" w:rsidP="0027565F">
            <w:pPr>
              <w:pStyle w:val="ListParagraph"/>
              <w:numPr>
                <w:ilvl w:val="0"/>
                <w:numId w:val="76"/>
              </w:numPr>
              <w:ind w:left="360"/>
            </w:pPr>
            <w:r w:rsidRPr="003048D7">
              <w:t>The regulator is familiar with agency apps, programs, and data systems.</w:t>
            </w:r>
          </w:p>
          <w:p w14:paraId="3AAF5FB5" w14:textId="77777777" w:rsidR="0027565F" w:rsidRPr="003048D7" w:rsidRDefault="0027565F" w:rsidP="0027565F">
            <w:pPr>
              <w:numPr>
                <w:ilvl w:val="1"/>
                <w:numId w:val="76"/>
              </w:numPr>
              <w:contextualSpacing/>
            </w:pPr>
            <w:r w:rsidRPr="003048D7">
              <w:t>Be familiar of other agencies websites</w:t>
            </w:r>
          </w:p>
          <w:p w14:paraId="74F77985" w14:textId="77777777" w:rsidR="0027565F" w:rsidRPr="003048D7" w:rsidRDefault="0027565F" w:rsidP="0027565F">
            <w:pPr>
              <w:numPr>
                <w:ilvl w:val="1"/>
                <w:numId w:val="76"/>
              </w:numPr>
              <w:contextualSpacing/>
            </w:pPr>
            <w:r w:rsidRPr="003048D7">
              <w:t>Awareness of levels of security information</w:t>
            </w:r>
          </w:p>
          <w:p w14:paraId="54FDCA31" w14:textId="77777777" w:rsidR="0027565F" w:rsidRPr="003048D7" w:rsidRDefault="0027565F" w:rsidP="0027565F">
            <w:pPr>
              <w:numPr>
                <w:ilvl w:val="1"/>
                <w:numId w:val="76"/>
              </w:numPr>
              <w:contextualSpacing/>
            </w:pPr>
            <w:r w:rsidRPr="003048D7">
              <w:t>Systems maintenance</w:t>
            </w:r>
          </w:p>
          <w:p w14:paraId="2742A2C7" w14:textId="77777777" w:rsidR="0027565F" w:rsidRPr="003048D7" w:rsidRDefault="0027565F" w:rsidP="0027565F">
            <w:pPr>
              <w:numPr>
                <w:ilvl w:val="1"/>
                <w:numId w:val="76"/>
              </w:numPr>
              <w:contextualSpacing/>
            </w:pPr>
            <w:r w:rsidRPr="003048D7">
              <w:t>Protocol for sharing data</w:t>
            </w:r>
          </w:p>
          <w:p w14:paraId="426B7220" w14:textId="77777777" w:rsidR="0027565F" w:rsidRPr="003048D7" w:rsidRDefault="0027565F" w:rsidP="0027565F">
            <w:pPr>
              <w:numPr>
                <w:ilvl w:val="1"/>
                <w:numId w:val="76"/>
              </w:numPr>
              <w:contextualSpacing/>
            </w:pPr>
            <w:r w:rsidRPr="003048D7">
              <w:t>Information access</w:t>
            </w:r>
          </w:p>
          <w:p w14:paraId="2F061A8E" w14:textId="77777777" w:rsidR="0027565F" w:rsidRPr="003048D7" w:rsidRDefault="0027565F" w:rsidP="0027565F">
            <w:pPr>
              <w:numPr>
                <w:ilvl w:val="1"/>
                <w:numId w:val="76"/>
              </w:numPr>
              <w:contextualSpacing/>
            </w:pPr>
            <w:r w:rsidRPr="003048D7">
              <w:t>Freedom of Information Act (FOIA)</w:t>
            </w:r>
          </w:p>
          <w:p w14:paraId="183586C4" w14:textId="77777777" w:rsidR="0027565F" w:rsidRPr="003048D7" w:rsidRDefault="0027565F" w:rsidP="0027565F">
            <w:pPr>
              <w:numPr>
                <w:ilvl w:val="1"/>
                <w:numId w:val="76"/>
              </w:numPr>
              <w:contextualSpacing/>
            </w:pPr>
            <w:r w:rsidRPr="003048D7">
              <w:t>Recommended use</w:t>
            </w:r>
          </w:p>
          <w:p w14:paraId="587FC420" w14:textId="77777777" w:rsidR="0027565F" w:rsidRPr="003048D7" w:rsidRDefault="0027565F" w:rsidP="0027565F">
            <w:pPr>
              <w:numPr>
                <w:ilvl w:val="1"/>
                <w:numId w:val="76"/>
              </w:numPr>
              <w:contextualSpacing/>
            </w:pPr>
            <w:r w:rsidRPr="003048D7">
              <w:t>Intra/Interagency</w:t>
            </w:r>
          </w:p>
          <w:p w14:paraId="3893DEEF" w14:textId="77777777" w:rsidR="0027565F" w:rsidRPr="003048D7" w:rsidRDefault="0027565F" w:rsidP="0027565F">
            <w:pPr>
              <w:numPr>
                <w:ilvl w:val="1"/>
                <w:numId w:val="76"/>
              </w:numPr>
              <w:contextualSpacing/>
            </w:pPr>
            <w:r w:rsidRPr="003048D7">
              <w:t>Memorandum of Understanding (MOU)</w:t>
            </w:r>
          </w:p>
          <w:p w14:paraId="1BDC5277" w14:textId="77777777" w:rsidR="0027565F" w:rsidRPr="003048D7" w:rsidRDefault="0027565F" w:rsidP="0027565F">
            <w:pPr>
              <w:numPr>
                <w:ilvl w:val="1"/>
                <w:numId w:val="76"/>
              </w:numPr>
              <w:contextualSpacing/>
            </w:pPr>
            <w:r w:rsidRPr="003048D7">
              <w:t>Privacy</w:t>
            </w:r>
          </w:p>
          <w:p w14:paraId="6E545853" w14:textId="77777777" w:rsidR="0027565F" w:rsidRPr="003048D7" w:rsidRDefault="0027565F" w:rsidP="0027565F">
            <w:pPr>
              <w:numPr>
                <w:ilvl w:val="1"/>
                <w:numId w:val="76"/>
              </w:numPr>
              <w:contextualSpacing/>
            </w:pPr>
            <w:r w:rsidRPr="003048D7">
              <w:t>Follow agency procedures for data and information systems</w:t>
            </w:r>
          </w:p>
          <w:p w14:paraId="34CD51BA" w14:textId="77777777" w:rsidR="0027565F" w:rsidRPr="003048D7" w:rsidRDefault="0027565F" w:rsidP="0027565F"/>
          <w:p w14:paraId="43C523DD" w14:textId="77777777" w:rsidR="0027565F" w:rsidRPr="003048D7" w:rsidRDefault="0027565F" w:rsidP="0027565F">
            <w:pPr>
              <w:pStyle w:val="ListParagraph"/>
              <w:numPr>
                <w:ilvl w:val="0"/>
                <w:numId w:val="76"/>
              </w:numPr>
              <w:ind w:left="360"/>
            </w:pPr>
            <w:r w:rsidRPr="003048D7">
              <w:t>The regulator can give examples of agency reports.</w:t>
            </w:r>
          </w:p>
          <w:p w14:paraId="7CFDA036" w14:textId="77777777" w:rsidR="0027565F" w:rsidRPr="003048D7" w:rsidRDefault="0027565F" w:rsidP="0027565F">
            <w:pPr>
              <w:numPr>
                <w:ilvl w:val="1"/>
                <w:numId w:val="76"/>
              </w:numPr>
              <w:contextualSpacing/>
            </w:pPr>
            <w:r w:rsidRPr="003048D7">
              <w:t>Know what reports are available</w:t>
            </w:r>
          </w:p>
          <w:p w14:paraId="28F82A09" w14:textId="77777777" w:rsidR="0027565F" w:rsidRPr="003048D7" w:rsidRDefault="0027565F" w:rsidP="0027565F">
            <w:pPr>
              <w:numPr>
                <w:ilvl w:val="1"/>
                <w:numId w:val="76"/>
              </w:numPr>
              <w:contextualSpacing/>
            </w:pPr>
            <w:r w:rsidRPr="003048D7">
              <w:t>Understanding reports</w:t>
            </w:r>
          </w:p>
          <w:p w14:paraId="53715CD5" w14:textId="77777777" w:rsidR="0027565F" w:rsidRPr="003048D7" w:rsidRDefault="0027565F" w:rsidP="0027565F">
            <w:pPr>
              <w:numPr>
                <w:ilvl w:val="1"/>
                <w:numId w:val="76"/>
              </w:numPr>
              <w:contextualSpacing/>
            </w:pPr>
            <w:r w:rsidRPr="003048D7">
              <w:t>Generating and creating reports</w:t>
            </w:r>
          </w:p>
          <w:p w14:paraId="3F032EBF" w14:textId="77777777" w:rsidR="0027565F" w:rsidRPr="003048D7" w:rsidRDefault="0027565F" w:rsidP="0027565F"/>
          <w:p w14:paraId="78252748" w14:textId="77777777" w:rsidR="0027565F" w:rsidRPr="003048D7" w:rsidRDefault="0027565F" w:rsidP="0027565F">
            <w:pPr>
              <w:pStyle w:val="ListParagraph"/>
              <w:numPr>
                <w:ilvl w:val="0"/>
                <w:numId w:val="76"/>
              </w:numPr>
              <w:ind w:left="360"/>
            </w:pPr>
            <w:r w:rsidRPr="003048D7">
              <w:t>The regulator can give examples of relevant databases.</w:t>
            </w:r>
          </w:p>
          <w:p w14:paraId="4460E373" w14:textId="77777777" w:rsidR="0027565F" w:rsidRPr="003048D7" w:rsidRDefault="0027565F" w:rsidP="0027565F">
            <w:pPr>
              <w:numPr>
                <w:ilvl w:val="1"/>
                <w:numId w:val="76"/>
              </w:numPr>
              <w:contextualSpacing/>
            </w:pPr>
            <w:r w:rsidRPr="003048D7">
              <w:t xml:space="preserve">Relevant data collection </w:t>
            </w:r>
          </w:p>
          <w:p w14:paraId="54029B00" w14:textId="77777777" w:rsidR="0027565F" w:rsidRPr="003048D7" w:rsidRDefault="0027565F" w:rsidP="0027565F">
            <w:pPr>
              <w:numPr>
                <w:ilvl w:val="1"/>
                <w:numId w:val="76"/>
              </w:numPr>
              <w:contextualSpacing/>
            </w:pPr>
            <w:r w:rsidRPr="003048D7">
              <w:t>Keeping current databases</w:t>
            </w:r>
          </w:p>
          <w:p w14:paraId="0301423E" w14:textId="77777777" w:rsidR="0027565F" w:rsidRPr="003048D7" w:rsidRDefault="0027565F" w:rsidP="0027565F">
            <w:pPr>
              <w:numPr>
                <w:ilvl w:val="1"/>
                <w:numId w:val="76"/>
              </w:numPr>
              <w:contextualSpacing/>
            </w:pPr>
            <w:r w:rsidRPr="003048D7">
              <w:lastRenderedPageBreak/>
              <w:t>Sample collection database</w:t>
            </w:r>
          </w:p>
          <w:p w14:paraId="625705EF" w14:textId="77777777" w:rsidR="0027565F" w:rsidRPr="003048D7" w:rsidRDefault="0027565F" w:rsidP="0027565F">
            <w:pPr>
              <w:numPr>
                <w:ilvl w:val="1"/>
                <w:numId w:val="76"/>
              </w:numPr>
              <w:contextualSpacing/>
            </w:pPr>
            <w:r w:rsidRPr="003048D7">
              <w:t>Firm history database</w:t>
            </w:r>
          </w:p>
          <w:p w14:paraId="3F8B919F" w14:textId="77777777" w:rsidR="0027565F" w:rsidRPr="003048D7" w:rsidRDefault="0027565F" w:rsidP="0027565F">
            <w:pPr>
              <w:numPr>
                <w:ilvl w:val="1"/>
                <w:numId w:val="76"/>
              </w:numPr>
              <w:contextualSpacing/>
            </w:pPr>
            <w:r w:rsidRPr="003048D7">
              <w:t>Facility database</w:t>
            </w:r>
          </w:p>
          <w:p w14:paraId="685E4B8A" w14:textId="77777777" w:rsidR="0027565F" w:rsidRDefault="0027565F" w:rsidP="0027565F">
            <w:pPr>
              <w:pStyle w:val="ListParagraph"/>
              <w:numPr>
                <w:ilvl w:val="1"/>
                <w:numId w:val="76"/>
              </w:numPr>
            </w:pPr>
            <w:r w:rsidRPr="003048D7">
              <w:t>Compliance database</w:t>
            </w:r>
          </w:p>
          <w:p w14:paraId="0484D19E" w14:textId="77777777" w:rsidR="0027565F" w:rsidRDefault="0027565F" w:rsidP="0027565F"/>
          <w:p w14:paraId="766A3DC3" w14:textId="77777777" w:rsidR="0027565F" w:rsidRPr="003048D7" w:rsidRDefault="0027565F" w:rsidP="0027565F">
            <w:pPr>
              <w:pStyle w:val="ListParagraph"/>
              <w:numPr>
                <w:ilvl w:val="0"/>
                <w:numId w:val="77"/>
              </w:numPr>
              <w:ind w:left="360"/>
            </w:pPr>
            <w:r w:rsidRPr="003048D7">
              <w:t>The regulator can utilize agency information systems.</w:t>
            </w:r>
          </w:p>
          <w:p w14:paraId="64D057DA" w14:textId="77777777" w:rsidR="0027565F" w:rsidRPr="003048D7" w:rsidRDefault="0027565F" w:rsidP="0027565F"/>
          <w:p w14:paraId="27C72355" w14:textId="77777777" w:rsidR="0027565F" w:rsidRPr="003048D7" w:rsidRDefault="0027565F" w:rsidP="0027565F">
            <w:pPr>
              <w:pStyle w:val="ListParagraph"/>
              <w:numPr>
                <w:ilvl w:val="0"/>
                <w:numId w:val="77"/>
              </w:numPr>
              <w:ind w:left="360"/>
            </w:pPr>
            <w:r w:rsidRPr="003048D7">
              <w:t>The regulator can use agency apps, programs, and data systems according to agency protocol.</w:t>
            </w:r>
          </w:p>
          <w:p w14:paraId="1DA34541" w14:textId="77777777" w:rsidR="0027565F" w:rsidRPr="003048D7" w:rsidRDefault="0027565F" w:rsidP="0027565F"/>
          <w:p w14:paraId="1BA48C22" w14:textId="77777777" w:rsidR="0027565F" w:rsidRPr="003048D7" w:rsidRDefault="0027565F" w:rsidP="0027565F">
            <w:pPr>
              <w:pStyle w:val="ListParagraph"/>
              <w:numPr>
                <w:ilvl w:val="0"/>
                <w:numId w:val="77"/>
              </w:numPr>
              <w:ind w:left="360"/>
            </w:pPr>
            <w:r w:rsidRPr="003048D7">
              <w:t xml:space="preserve">The regulator can prepare or interpret agency reports. </w:t>
            </w:r>
          </w:p>
          <w:p w14:paraId="12A0ACB3" w14:textId="77777777" w:rsidR="0027565F" w:rsidRPr="003048D7" w:rsidRDefault="0027565F" w:rsidP="0027565F"/>
          <w:p w14:paraId="390E1948" w14:textId="77777777" w:rsidR="0027565F" w:rsidRPr="00171FA0" w:rsidRDefault="0027565F" w:rsidP="0027565F">
            <w:pPr>
              <w:pStyle w:val="ListParagraph"/>
              <w:numPr>
                <w:ilvl w:val="0"/>
                <w:numId w:val="77"/>
              </w:numPr>
              <w:ind w:left="360"/>
            </w:pPr>
            <w:r w:rsidRPr="003048D7">
              <w:t>The regulator can give examples of information found in relevant databases.</w:t>
            </w:r>
          </w:p>
          <w:p w14:paraId="6CECB938" w14:textId="77777777" w:rsidR="0027565F" w:rsidRPr="006E0518" w:rsidRDefault="0027565F" w:rsidP="0027565F">
            <w:pPr>
              <w:pStyle w:val="ListParagraph"/>
            </w:pPr>
          </w:p>
          <w:p w14:paraId="508A7FEB" w14:textId="77777777" w:rsidR="0027565F" w:rsidRPr="006E0518" w:rsidRDefault="0027565F" w:rsidP="0027565F">
            <w:pPr>
              <w:pStyle w:val="ListParagraph"/>
              <w:rPr>
                <w:b/>
              </w:rPr>
            </w:pPr>
          </w:p>
        </w:tc>
      </w:tr>
      <w:tr w:rsidR="0027565F" w14:paraId="4540CDD8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5F68E10F" w14:textId="77777777" w:rsidR="0027565F" w:rsidRDefault="0027565F" w:rsidP="0027565F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Pr="0057594A">
              <w:rPr>
                <w:rFonts w:cs="Arial"/>
              </w:rPr>
              <w:t>Data and info</w:t>
            </w:r>
            <w:r>
              <w:rPr>
                <w:rFonts w:cs="Arial"/>
              </w:rPr>
              <w:t>rmation systems.</w:t>
            </w:r>
          </w:p>
          <w:p w14:paraId="558EDFE1" w14:textId="77777777" w:rsidR="0027565F" w:rsidRPr="00C920AC" w:rsidRDefault="0027565F" w:rsidP="0027565F"/>
          <w:p w14:paraId="652F9600" w14:textId="77777777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>
              <w:rPr>
                <w:rFonts w:cs="Arial"/>
              </w:rPr>
              <w:t>Discuss d</w:t>
            </w:r>
            <w:r w:rsidRPr="0057594A">
              <w:rPr>
                <w:rFonts w:cs="Arial"/>
              </w:rPr>
              <w:t>ata and information systems</w:t>
            </w:r>
            <w:r>
              <w:rPr>
                <w:rFonts w:cs="Arial"/>
              </w:rPr>
              <w:t>.</w:t>
            </w:r>
          </w:p>
          <w:p w14:paraId="6D9A60FA" w14:textId="77777777" w:rsidR="0027565F" w:rsidRPr="00C920AC" w:rsidRDefault="0027565F" w:rsidP="0027565F"/>
          <w:p w14:paraId="56875500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20D4B658" w14:textId="77777777" w:rsidR="0027565F" w:rsidRPr="00031257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031257">
              <w:rPr>
                <w:rFonts w:cs="Arial"/>
              </w:rPr>
              <w:t>Define relevant terminology</w:t>
            </w:r>
            <w:r>
              <w:rPr>
                <w:rFonts w:cs="Arial"/>
              </w:rPr>
              <w:t>.</w:t>
            </w:r>
            <w:r w:rsidRPr="00031257">
              <w:rPr>
                <w:rFonts w:cs="Arial"/>
              </w:rPr>
              <w:t xml:space="preserve"> </w:t>
            </w:r>
          </w:p>
          <w:p w14:paraId="1B64238A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Describe the difference between data and information.</w:t>
            </w:r>
          </w:p>
          <w:p w14:paraId="6BB4293E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Give examples of the systems that manage</w:t>
            </w:r>
            <w:r>
              <w:t xml:space="preserve"> </w:t>
            </w:r>
            <w:r w:rsidRPr="00197999">
              <w:rPr>
                <w:rFonts w:cs="Arial"/>
              </w:rPr>
              <w:t>data and information</w:t>
            </w:r>
            <w:r>
              <w:rPr>
                <w:rFonts w:cs="Arial"/>
              </w:rPr>
              <w:t>.</w:t>
            </w:r>
          </w:p>
          <w:p w14:paraId="799F0DA1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Discuss the advantages of operating system compatibility.</w:t>
            </w:r>
          </w:p>
          <w:p w14:paraId="65DADF15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3408BD">
              <w:rPr>
                <w:rFonts w:cs="Arial"/>
              </w:rPr>
              <w:t>Discuss the use of data anal</w:t>
            </w:r>
            <w:r>
              <w:rPr>
                <w:rFonts w:cs="Arial"/>
              </w:rPr>
              <w:t>ysis in the public health field.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8AD23BD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6225BC8C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4"/>
        <w:gridCol w:w="6096"/>
      </w:tblGrid>
      <w:tr w:rsidR="0027565F" w14:paraId="487B7AFE" w14:textId="77777777" w:rsidTr="0027565F">
        <w:trPr>
          <w:trHeight w:val="395"/>
        </w:trPr>
        <w:tc>
          <w:tcPr>
            <w:tcW w:w="3596" w:type="dxa"/>
          </w:tcPr>
          <w:p w14:paraId="5CBF21F9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2: Collaborative Information Management Systems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B872281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7A43688E" w14:textId="77777777" w:rsidR="0027565F" w:rsidRDefault="0027565F" w:rsidP="0027565F">
            <w:pPr>
              <w:rPr>
                <w:b/>
              </w:rPr>
            </w:pPr>
          </w:p>
          <w:p w14:paraId="070F0A8C" w14:textId="77777777" w:rsidR="0027565F" w:rsidRPr="00206E55" w:rsidRDefault="0027565F" w:rsidP="0027565F">
            <w:pPr>
              <w:pStyle w:val="ListParagraph"/>
              <w:numPr>
                <w:ilvl w:val="0"/>
                <w:numId w:val="78"/>
              </w:numPr>
            </w:pPr>
            <w:r w:rsidRPr="00206E55">
              <w:t>The regulator can identify collaboration tools used during regulatory activities.</w:t>
            </w:r>
          </w:p>
          <w:p w14:paraId="6714532E" w14:textId="77777777" w:rsidR="0027565F" w:rsidRPr="00206E55" w:rsidRDefault="0027565F" w:rsidP="0027565F">
            <w:pPr>
              <w:numPr>
                <w:ilvl w:val="1"/>
                <w:numId w:val="78"/>
              </w:numPr>
              <w:contextualSpacing/>
            </w:pPr>
            <w:r w:rsidRPr="00206E55">
              <w:t>Share information or reports</w:t>
            </w:r>
          </w:p>
          <w:p w14:paraId="11C80001" w14:textId="77777777" w:rsidR="0027565F" w:rsidRPr="00206E55" w:rsidRDefault="0027565F" w:rsidP="0027565F">
            <w:pPr>
              <w:numPr>
                <w:ilvl w:val="1"/>
                <w:numId w:val="78"/>
              </w:numPr>
              <w:contextualSpacing/>
            </w:pPr>
            <w:r w:rsidRPr="00206E55">
              <w:t>Recognize duplication</w:t>
            </w:r>
          </w:p>
          <w:p w14:paraId="40B4D63E" w14:textId="77777777" w:rsidR="0027565F" w:rsidRPr="00206E55" w:rsidRDefault="0027565F" w:rsidP="0027565F">
            <w:pPr>
              <w:numPr>
                <w:ilvl w:val="1"/>
                <w:numId w:val="78"/>
              </w:numPr>
              <w:contextualSpacing/>
            </w:pPr>
            <w:r w:rsidRPr="00206E55">
              <w:t>Explain how collaborative tools help compliance</w:t>
            </w:r>
          </w:p>
          <w:p w14:paraId="748BE4FB" w14:textId="77777777" w:rsidR="0027565F" w:rsidRPr="00206E55" w:rsidRDefault="0027565F" w:rsidP="0027565F">
            <w:pPr>
              <w:numPr>
                <w:ilvl w:val="1"/>
                <w:numId w:val="78"/>
              </w:numPr>
              <w:contextualSpacing/>
            </w:pPr>
            <w:r w:rsidRPr="00206E55">
              <w:t>Databases for contract inspections (animal feed, human food)</w:t>
            </w:r>
          </w:p>
          <w:p w14:paraId="35DC76EE" w14:textId="77777777" w:rsidR="0027565F" w:rsidRPr="00206E55" w:rsidRDefault="0027565F" w:rsidP="0027565F">
            <w:pPr>
              <w:numPr>
                <w:ilvl w:val="1"/>
                <w:numId w:val="78"/>
              </w:numPr>
              <w:contextualSpacing/>
            </w:pPr>
            <w:r w:rsidRPr="00206E55">
              <w:t>Interagency data bases</w:t>
            </w:r>
          </w:p>
          <w:p w14:paraId="65CB6B24" w14:textId="77777777" w:rsidR="0027565F" w:rsidRDefault="0027565F" w:rsidP="0027565F">
            <w:pPr>
              <w:pStyle w:val="ListParagraph"/>
              <w:numPr>
                <w:ilvl w:val="1"/>
                <w:numId w:val="78"/>
              </w:numPr>
            </w:pPr>
            <w:r w:rsidRPr="00206E55">
              <w:t>Memorandums of Understanding (MOUs)</w:t>
            </w:r>
          </w:p>
          <w:p w14:paraId="47DA2662" w14:textId="77777777" w:rsidR="0027565F" w:rsidRDefault="0027565F" w:rsidP="0027565F"/>
          <w:p w14:paraId="16FF636F" w14:textId="77777777" w:rsidR="0027565F" w:rsidRDefault="0027565F" w:rsidP="0027565F">
            <w:pPr>
              <w:pStyle w:val="ListParagraph"/>
              <w:numPr>
                <w:ilvl w:val="0"/>
                <w:numId w:val="78"/>
              </w:numPr>
            </w:pPr>
            <w:r w:rsidRPr="0022277E">
              <w:t>The regulator can use collaborative tools during regulatory activities.</w:t>
            </w:r>
          </w:p>
          <w:p w14:paraId="5E964707" w14:textId="77777777" w:rsidR="0027565F" w:rsidRDefault="0027565F" w:rsidP="0027565F">
            <w:pPr>
              <w:pStyle w:val="ListParagraph"/>
              <w:numPr>
                <w:ilvl w:val="1"/>
                <w:numId w:val="78"/>
              </w:numPr>
            </w:pPr>
            <w:r w:rsidRPr="0022277E">
              <w:t>Entering data into external databases</w:t>
            </w:r>
          </w:p>
          <w:p w14:paraId="462FD01A" w14:textId="77777777" w:rsidR="0027565F" w:rsidRPr="0022277E" w:rsidRDefault="0027565F" w:rsidP="0027565F">
            <w:pPr>
              <w:pStyle w:val="ListParagraph"/>
              <w:numPr>
                <w:ilvl w:val="1"/>
                <w:numId w:val="78"/>
              </w:numPr>
            </w:pPr>
            <w:r w:rsidRPr="0022277E">
              <w:t>Retrieving data from external databases</w:t>
            </w:r>
          </w:p>
          <w:p w14:paraId="334F5940" w14:textId="77777777" w:rsidR="0027565F" w:rsidRPr="0022277E" w:rsidRDefault="0027565F" w:rsidP="0027565F">
            <w:pPr>
              <w:ind w:left="1080"/>
              <w:contextualSpacing/>
            </w:pPr>
          </w:p>
          <w:p w14:paraId="061FC3FF" w14:textId="77777777" w:rsidR="0027565F" w:rsidRPr="00F3576B" w:rsidRDefault="0027565F" w:rsidP="0027565F">
            <w:pPr>
              <w:pStyle w:val="ListParagraph"/>
              <w:ind w:left="1080"/>
            </w:pPr>
          </w:p>
          <w:p w14:paraId="0BAEB5A7" w14:textId="77777777" w:rsidR="0027565F" w:rsidRPr="00F3576B" w:rsidRDefault="0027565F" w:rsidP="0027565F">
            <w:pPr>
              <w:pStyle w:val="ListParagraph"/>
              <w:ind w:left="2160"/>
              <w:rPr>
                <w:b/>
              </w:rPr>
            </w:pPr>
          </w:p>
        </w:tc>
      </w:tr>
      <w:tr w:rsidR="0027565F" w14:paraId="675F9726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442A4C5F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</w:rPr>
              <w:t>An overview of methods for ensuring reliable and accurate data is collected and maintained.</w:t>
            </w:r>
          </w:p>
          <w:p w14:paraId="25C0BA25" w14:textId="77777777" w:rsidR="0027565F" w:rsidRPr="00A007F4" w:rsidRDefault="0027565F" w:rsidP="0027565F"/>
          <w:p w14:paraId="6DB1EAEA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</w:rPr>
              <w:t>Discuss the role of collaboration tools in feed and food programs.</w:t>
            </w:r>
          </w:p>
          <w:p w14:paraId="5D8E0C2A" w14:textId="77777777" w:rsidR="0027565F" w:rsidRPr="00A007F4" w:rsidRDefault="0027565F" w:rsidP="0027565F"/>
          <w:p w14:paraId="2D759C86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14027E6C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Discuss how data and system compatibility supports collaboration.</w:t>
            </w:r>
          </w:p>
          <w:p w14:paraId="3EB8C27C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7838A3">
              <w:rPr>
                <w:rFonts w:cs="Arial"/>
              </w:rPr>
              <w:t>Dis</w:t>
            </w:r>
            <w:r>
              <w:rPr>
                <w:rFonts w:cs="Arial"/>
              </w:rPr>
              <w:t>tinguish between</w:t>
            </w:r>
            <w:r w:rsidRPr="007838A3">
              <w:rPr>
                <w:rFonts w:cs="Arial"/>
              </w:rPr>
              <w:t xml:space="preserve"> inter-agency</w:t>
            </w:r>
            <w:r>
              <w:rPr>
                <w:rFonts w:cs="Arial"/>
              </w:rPr>
              <w:t>,</w:t>
            </w:r>
            <w:r w:rsidRPr="007838A3">
              <w:rPr>
                <w:rFonts w:cs="Arial"/>
              </w:rPr>
              <w:t xml:space="preserve"> intra-agency</w:t>
            </w:r>
            <w:r>
              <w:rPr>
                <w:rFonts w:cs="Arial"/>
              </w:rPr>
              <w:t>, and external</w:t>
            </w:r>
            <w:r w:rsidRPr="007838A3">
              <w:rPr>
                <w:rFonts w:cs="Arial"/>
              </w:rPr>
              <w:t xml:space="preserve"> </w:t>
            </w:r>
            <w:r>
              <w:rPr>
                <w:rFonts w:cs="Arial"/>
              </w:rPr>
              <w:t>information management systems.</w:t>
            </w:r>
            <w:r w:rsidRPr="007838A3">
              <w:rPr>
                <w:rFonts w:cs="Arial"/>
              </w:rPr>
              <w:t xml:space="preserve"> </w:t>
            </w:r>
          </w:p>
          <w:p w14:paraId="5109F34D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Give examples of how the government utilizes information management systems to communicate with external stakeholders. </w:t>
            </w:r>
          </w:p>
          <w:p w14:paraId="05C7AC2A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3408BD">
              <w:rPr>
                <w:rFonts w:cs="Arial"/>
              </w:rPr>
              <w:t>Discuss the uses of social media in relation to regulatory activities.</w:t>
            </w:r>
          </w:p>
          <w:p w14:paraId="58247CE8" w14:textId="77777777" w:rsidR="0027565F" w:rsidRDefault="0027565F" w:rsidP="0027565F">
            <w:pPr>
              <w:pStyle w:val="ListParagraph"/>
            </w:pPr>
          </w:p>
          <w:p w14:paraId="0AD8AC39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553B550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59368BE2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8"/>
        <w:gridCol w:w="6132"/>
      </w:tblGrid>
      <w:tr w:rsidR="0027565F" w14:paraId="28DA4353" w14:textId="77777777" w:rsidTr="0027565F">
        <w:trPr>
          <w:trHeight w:val="395"/>
        </w:trPr>
        <w:tc>
          <w:tcPr>
            <w:tcW w:w="3596" w:type="dxa"/>
          </w:tcPr>
          <w:p w14:paraId="1CA13957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lastRenderedPageBreak/>
              <w:t>Unit 3: Knowledge Management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0218915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5194D999" w14:textId="77777777" w:rsidR="0027565F" w:rsidRDefault="0027565F" w:rsidP="0027565F">
            <w:pPr>
              <w:rPr>
                <w:b/>
              </w:rPr>
            </w:pPr>
          </w:p>
          <w:p w14:paraId="566C9CDF" w14:textId="77777777" w:rsidR="0027565F" w:rsidRPr="0022277E" w:rsidRDefault="0027565F" w:rsidP="0027565F">
            <w:pPr>
              <w:pStyle w:val="ListParagraph"/>
              <w:numPr>
                <w:ilvl w:val="0"/>
                <w:numId w:val="79"/>
              </w:numPr>
              <w:ind w:left="360"/>
            </w:pPr>
            <w:r w:rsidRPr="0022277E">
              <w:t>The regulator has knowledge or awareness of agency guidelines, regulations or policies related to data management.</w:t>
            </w:r>
          </w:p>
          <w:p w14:paraId="1FCAEC22" w14:textId="77777777" w:rsidR="0027565F" w:rsidRPr="0022277E" w:rsidRDefault="0027565F" w:rsidP="0027565F">
            <w:pPr>
              <w:numPr>
                <w:ilvl w:val="1"/>
                <w:numId w:val="79"/>
              </w:numPr>
              <w:contextualSpacing/>
            </w:pPr>
            <w:r w:rsidRPr="0022277E">
              <w:t>Use the program or apps prescribed</w:t>
            </w:r>
          </w:p>
          <w:p w14:paraId="46D19504" w14:textId="77777777" w:rsidR="0027565F" w:rsidRPr="0022277E" w:rsidRDefault="0027565F" w:rsidP="0027565F">
            <w:pPr>
              <w:numPr>
                <w:ilvl w:val="1"/>
                <w:numId w:val="79"/>
              </w:numPr>
              <w:contextualSpacing/>
            </w:pPr>
            <w:r w:rsidRPr="0022277E">
              <w:t xml:space="preserve">Make data accessible </w:t>
            </w:r>
          </w:p>
          <w:p w14:paraId="714E8AEC" w14:textId="77777777" w:rsidR="0027565F" w:rsidRPr="0022277E" w:rsidRDefault="0027565F" w:rsidP="0027565F"/>
          <w:p w14:paraId="6D348315" w14:textId="77777777" w:rsidR="0027565F" w:rsidRPr="0022277E" w:rsidRDefault="0027565F" w:rsidP="0027565F">
            <w:pPr>
              <w:pStyle w:val="ListParagraph"/>
              <w:numPr>
                <w:ilvl w:val="0"/>
                <w:numId w:val="79"/>
              </w:numPr>
              <w:ind w:left="360"/>
            </w:pPr>
            <w:r w:rsidRPr="0022277E">
              <w:t xml:space="preserve">The regulator follows agency protocols for data collection. </w:t>
            </w:r>
          </w:p>
          <w:p w14:paraId="1295A681" w14:textId="77777777" w:rsidR="0027565F" w:rsidRPr="0022277E" w:rsidRDefault="0027565F" w:rsidP="0027565F">
            <w:pPr>
              <w:numPr>
                <w:ilvl w:val="1"/>
                <w:numId w:val="79"/>
              </w:numPr>
              <w:contextualSpacing/>
            </w:pPr>
            <w:r w:rsidRPr="0022277E">
              <w:t>Gather the relevant information</w:t>
            </w:r>
          </w:p>
          <w:p w14:paraId="12216FAB" w14:textId="77777777" w:rsidR="0027565F" w:rsidRPr="0022277E" w:rsidRDefault="0027565F" w:rsidP="0027565F">
            <w:pPr>
              <w:numPr>
                <w:ilvl w:val="1"/>
                <w:numId w:val="79"/>
              </w:numPr>
              <w:contextualSpacing/>
            </w:pPr>
            <w:r w:rsidRPr="0022277E">
              <w:t>Complete the documentation accurately</w:t>
            </w:r>
          </w:p>
          <w:p w14:paraId="27C5AD91" w14:textId="77777777" w:rsidR="0027565F" w:rsidRPr="0022277E" w:rsidRDefault="0027565F" w:rsidP="0027565F">
            <w:pPr>
              <w:numPr>
                <w:ilvl w:val="1"/>
                <w:numId w:val="79"/>
              </w:numPr>
              <w:contextualSpacing/>
            </w:pPr>
            <w:r w:rsidRPr="0022277E">
              <w:t>Collect the relevant documentation</w:t>
            </w:r>
          </w:p>
          <w:p w14:paraId="65A06139" w14:textId="77777777" w:rsidR="0027565F" w:rsidRPr="0022277E" w:rsidRDefault="0027565F" w:rsidP="0027565F">
            <w:pPr>
              <w:numPr>
                <w:ilvl w:val="1"/>
                <w:numId w:val="79"/>
              </w:numPr>
              <w:contextualSpacing/>
            </w:pPr>
            <w:r w:rsidRPr="0022277E">
              <w:t>Use agency forms for documentation</w:t>
            </w:r>
          </w:p>
          <w:p w14:paraId="54BEC7D5" w14:textId="77777777" w:rsidR="0027565F" w:rsidRPr="0022277E" w:rsidRDefault="0027565F" w:rsidP="0027565F"/>
          <w:p w14:paraId="36052772" w14:textId="77777777" w:rsidR="0027565F" w:rsidRPr="0022277E" w:rsidRDefault="0027565F" w:rsidP="0027565F">
            <w:pPr>
              <w:pStyle w:val="ListParagraph"/>
              <w:numPr>
                <w:ilvl w:val="0"/>
                <w:numId w:val="79"/>
              </w:numPr>
              <w:ind w:left="360"/>
            </w:pPr>
            <w:r w:rsidRPr="0022277E">
              <w:t>The regulator follows agency protocol for data storage.</w:t>
            </w:r>
          </w:p>
          <w:p w14:paraId="7EC71DEC" w14:textId="77777777" w:rsidR="0027565F" w:rsidRPr="0022277E" w:rsidRDefault="0027565F" w:rsidP="0027565F">
            <w:pPr>
              <w:numPr>
                <w:ilvl w:val="1"/>
                <w:numId w:val="79"/>
              </w:numPr>
              <w:contextualSpacing/>
            </w:pPr>
            <w:r w:rsidRPr="0022277E">
              <w:t>Backup your work</w:t>
            </w:r>
          </w:p>
          <w:p w14:paraId="37D3DAF3" w14:textId="77777777" w:rsidR="0027565F" w:rsidRPr="0022277E" w:rsidRDefault="0027565F" w:rsidP="0027565F">
            <w:pPr>
              <w:numPr>
                <w:ilvl w:val="1"/>
                <w:numId w:val="79"/>
              </w:numPr>
              <w:contextualSpacing/>
            </w:pPr>
            <w:r w:rsidRPr="0022277E">
              <w:t>Keep data updated</w:t>
            </w:r>
          </w:p>
          <w:p w14:paraId="55836BA0" w14:textId="77777777" w:rsidR="0027565F" w:rsidRPr="0022277E" w:rsidRDefault="0027565F" w:rsidP="0027565F">
            <w:pPr>
              <w:numPr>
                <w:ilvl w:val="1"/>
                <w:numId w:val="79"/>
              </w:numPr>
              <w:contextualSpacing/>
            </w:pPr>
            <w:r w:rsidRPr="0022277E">
              <w:t>Timely data entry</w:t>
            </w:r>
          </w:p>
          <w:p w14:paraId="2DC4C0AD" w14:textId="77777777" w:rsidR="0027565F" w:rsidRPr="0022277E" w:rsidRDefault="0027565F" w:rsidP="0027565F"/>
          <w:p w14:paraId="702087BC" w14:textId="77777777" w:rsidR="0027565F" w:rsidRPr="0022277E" w:rsidRDefault="0027565F" w:rsidP="0027565F">
            <w:pPr>
              <w:pStyle w:val="ListParagraph"/>
              <w:numPr>
                <w:ilvl w:val="0"/>
                <w:numId w:val="79"/>
              </w:numPr>
              <w:ind w:left="360"/>
            </w:pPr>
            <w:r w:rsidRPr="0022277E">
              <w:t>The regulator follows agency protocol for data maintenance.</w:t>
            </w:r>
          </w:p>
          <w:p w14:paraId="2B041DCD" w14:textId="77777777" w:rsidR="0027565F" w:rsidRPr="0022277E" w:rsidRDefault="0027565F" w:rsidP="0027565F">
            <w:pPr>
              <w:pStyle w:val="ListParagraph"/>
              <w:numPr>
                <w:ilvl w:val="1"/>
                <w:numId w:val="79"/>
              </w:numPr>
              <w:rPr>
                <w:b/>
              </w:rPr>
            </w:pPr>
            <w:r w:rsidRPr="0022277E">
              <w:t>Resources for maintenance/help</w:t>
            </w:r>
          </w:p>
          <w:p w14:paraId="57F80788" w14:textId="77777777" w:rsidR="0027565F" w:rsidRDefault="0027565F" w:rsidP="0027565F">
            <w:pPr>
              <w:rPr>
                <w:b/>
              </w:rPr>
            </w:pPr>
          </w:p>
          <w:p w14:paraId="6145BFE0" w14:textId="77777777" w:rsidR="0027565F" w:rsidRPr="0022277E" w:rsidRDefault="0027565F" w:rsidP="0027565F">
            <w:pPr>
              <w:pStyle w:val="ListParagraph"/>
              <w:numPr>
                <w:ilvl w:val="0"/>
                <w:numId w:val="80"/>
              </w:numPr>
              <w:ind w:left="360"/>
            </w:pPr>
            <w:r w:rsidRPr="0022277E">
              <w:t>The regulator consistently follows agency guidelines, regulations, or policies for data management.</w:t>
            </w:r>
          </w:p>
          <w:p w14:paraId="4BDEDB8D" w14:textId="77777777" w:rsidR="0027565F" w:rsidRPr="0022277E" w:rsidRDefault="0027565F" w:rsidP="0027565F"/>
          <w:p w14:paraId="3F998EA2" w14:textId="77777777" w:rsidR="0027565F" w:rsidRPr="0022277E" w:rsidRDefault="0027565F" w:rsidP="0027565F">
            <w:pPr>
              <w:pStyle w:val="ListParagraph"/>
              <w:numPr>
                <w:ilvl w:val="0"/>
                <w:numId w:val="80"/>
              </w:numPr>
              <w:ind w:left="360"/>
            </w:pPr>
            <w:r w:rsidRPr="0022277E">
              <w:t xml:space="preserve">The regulator consistently follows agency protocols for data collection. </w:t>
            </w:r>
          </w:p>
          <w:p w14:paraId="0101B19A" w14:textId="77777777" w:rsidR="0027565F" w:rsidRDefault="0027565F" w:rsidP="0027565F">
            <w:pPr>
              <w:pStyle w:val="ListParagraph"/>
              <w:ind w:left="360"/>
            </w:pPr>
          </w:p>
          <w:p w14:paraId="3906FEC4" w14:textId="77777777" w:rsidR="0027565F" w:rsidRPr="0022277E" w:rsidRDefault="0027565F" w:rsidP="0027565F">
            <w:pPr>
              <w:pStyle w:val="ListParagraph"/>
              <w:numPr>
                <w:ilvl w:val="0"/>
                <w:numId w:val="80"/>
              </w:numPr>
              <w:ind w:left="360"/>
            </w:pPr>
            <w:r w:rsidRPr="0022277E">
              <w:t>The regulator consistently follows agency protocol for data storage.</w:t>
            </w:r>
          </w:p>
          <w:p w14:paraId="5C688A48" w14:textId="77777777" w:rsidR="0027565F" w:rsidRPr="0022277E" w:rsidRDefault="0027565F" w:rsidP="0027565F"/>
          <w:p w14:paraId="318DD2BC" w14:textId="77777777" w:rsidR="0027565F" w:rsidRPr="0022277E" w:rsidRDefault="0027565F" w:rsidP="0027565F">
            <w:pPr>
              <w:pStyle w:val="ListParagraph"/>
              <w:numPr>
                <w:ilvl w:val="0"/>
                <w:numId w:val="80"/>
              </w:numPr>
              <w:ind w:left="360"/>
              <w:rPr>
                <w:b/>
              </w:rPr>
            </w:pPr>
            <w:r w:rsidRPr="0022277E">
              <w:t>The regulator consistently follows agency protocol for data maintenance.</w:t>
            </w:r>
          </w:p>
        </w:tc>
      </w:tr>
      <w:tr w:rsidR="0027565F" w14:paraId="6CDD323C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58559680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</w:rPr>
              <w:t>An overview of methods for ensuring reliable and accurate data is collected and maintained.</w:t>
            </w:r>
          </w:p>
          <w:p w14:paraId="667B940D" w14:textId="77777777" w:rsidR="0027565F" w:rsidRPr="00A007F4" w:rsidRDefault="0027565F" w:rsidP="0027565F"/>
          <w:p w14:paraId="2DEB919D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</w:rPr>
              <w:t>Explain the best practices for data management.</w:t>
            </w:r>
          </w:p>
          <w:p w14:paraId="413DF42D" w14:textId="77777777" w:rsidR="0027565F" w:rsidRPr="00A007F4" w:rsidRDefault="0027565F" w:rsidP="0027565F"/>
          <w:p w14:paraId="00CD2869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993F140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Discuss the need for reliable and accurate data.</w:t>
            </w:r>
          </w:p>
          <w:p w14:paraId="1B9B0B6E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Describe practices and techniques for ensuring the reliability of data.</w:t>
            </w:r>
          </w:p>
          <w:p w14:paraId="26123E79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Explain the importance of data redundancy. </w:t>
            </w:r>
          </w:p>
          <w:p w14:paraId="24F374B0" w14:textId="77777777" w:rsidR="0027565F" w:rsidRPr="006B3B87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 w:rsidRPr="003408BD">
              <w:rPr>
                <w:rFonts w:cs="Arial"/>
              </w:rPr>
              <w:t>Explain the importance of backing up data.</w:t>
            </w:r>
          </w:p>
          <w:p w14:paraId="2AD0376A" w14:textId="77777777" w:rsidR="0027565F" w:rsidRDefault="0027565F" w:rsidP="0027565F">
            <w:pPr>
              <w:pStyle w:val="ListParagraph"/>
            </w:pPr>
          </w:p>
          <w:p w14:paraId="10EAAF2F" w14:textId="77777777" w:rsidR="0027565F" w:rsidRDefault="0027565F" w:rsidP="0027565F">
            <w:pPr>
              <w:pStyle w:val="ListParagraph"/>
            </w:pPr>
          </w:p>
          <w:p w14:paraId="164F511A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7BE720AB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7CDD1A36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75"/>
        <w:gridCol w:w="6075"/>
      </w:tblGrid>
      <w:tr w:rsidR="0027565F" w14:paraId="2E863C84" w14:textId="77777777" w:rsidTr="0027565F">
        <w:trPr>
          <w:trHeight w:val="395"/>
        </w:trPr>
        <w:tc>
          <w:tcPr>
            <w:tcW w:w="3596" w:type="dxa"/>
          </w:tcPr>
          <w:p w14:paraId="4943718B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4: Access/Control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3B67B8F0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152EA80E" w14:textId="77777777" w:rsidR="0027565F" w:rsidRPr="008F7428" w:rsidRDefault="0027565F" w:rsidP="0027565F">
            <w:pPr>
              <w:rPr>
                <w:b/>
              </w:rPr>
            </w:pPr>
          </w:p>
          <w:p w14:paraId="39F1E4E6" w14:textId="77777777" w:rsidR="0027565F" w:rsidRPr="0022277E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22277E">
              <w:t xml:space="preserve">The regulator follows agency security policies. </w:t>
            </w:r>
          </w:p>
          <w:p w14:paraId="0FE70DCB" w14:textId="77777777" w:rsidR="0027565F" w:rsidRPr="0022277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22277E">
              <w:t>Know who to contact if you suspect a breach</w:t>
            </w:r>
          </w:p>
          <w:p w14:paraId="2E08EE1A" w14:textId="77777777" w:rsidR="0027565F" w:rsidRPr="0022277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22277E">
              <w:t>Know your breach protocol</w:t>
            </w:r>
          </w:p>
          <w:p w14:paraId="27A32E9E" w14:textId="77777777" w:rsidR="0027565F" w:rsidRPr="0022277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22277E">
              <w:t>Apply security protocol</w:t>
            </w:r>
          </w:p>
          <w:p w14:paraId="3A402EB4" w14:textId="77777777" w:rsidR="0027565F" w:rsidRPr="0022277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22277E">
              <w:t>Know what devices are prohibited</w:t>
            </w:r>
          </w:p>
          <w:p w14:paraId="4B4C77EC" w14:textId="77777777" w:rsidR="0027565F" w:rsidRPr="0022277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22277E">
              <w:t>Know what software/application programs are prohibited</w:t>
            </w:r>
          </w:p>
          <w:p w14:paraId="4FA16BFB" w14:textId="77777777" w:rsidR="0027565F" w:rsidRPr="0022277E" w:rsidRDefault="0027565F" w:rsidP="0027565F"/>
          <w:p w14:paraId="7EB84E74" w14:textId="77777777" w:rsidR="0027565F" w:rsidRPr="0022277E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22277E">
              <w:t>The regulator can give examples of data security.</w:t>
            </w:r>
          </w:p>
          <w:p w14:paraId="7FA6A2E9" w14:textId="77777777" w:rsidR="0027565F" w:rsidRPr="0022277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22277E">
              <w:t>Securely storing laptops and other electronic devices</w:t>
            </w:r>
          </w:p>
          <w:p w14:paraId="36C4BEB4" w14:textId="77777777" w:rsidR="0027565F" w:rsidRPr="0022277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22277E">
              <w:lastRenderedPageBreak/>
              <w:t>Log off when done</w:t>
            </w:r>
          </w:p>
          <w:p w14:paraId="34D4D52F" w14:textId="77777777" w:rsidR="0027565F" w:rsidRPr="0022277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22277E">
              <w:t>Use secure data storage practices</w:t>
            </w:r>
          </w:p>
          <w:p w14:paraId="64034516" w14:textId="77777777" w:rsidR="0027565F" w:rsidRPr="0022277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22277E">
              <w:t>Safeguard your passwords</w:t>
            </w:r>
          </w:p>
          <w:p w14:paraId="6C7E551A" w14:textId="77777777" w:rsidR="0027565F" w:rsidRPr="0022277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22277E">
              <w:t>Be aware of encryption software</w:t>
            </w:r>
          </w:p>
          <w:p w14:paraId="4593A6CE" w14:textId="77777777" w:rsidR="0027565F" w:rsidRPr="0022277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22277E">
              <w:t>Use and change passwords</w:t>
            </w:r>
          </w:p>
          <w:p w14:paraId="4C72F717" w14:textId="77777777" w:rsidR="0027565F" w:rsidRPr="0022277E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22277E">
              <w:t>Keep information secure</w:t>
            </w:r>
          </w:p>
          <w:p w14:paraId="717E076B" w14:textId="77777777" w:rsidR="0027565F" w:rsidRDefault="0027565F" w:rsidP="0027565F">
            <w:pPr>
              <w:rPr>
                <w:b/>
              </w:rPr>
            </w:pPr>
          </w:p>
          <w:p w14:paraId="0AEF7A74" w14:textId="77777777" w:rsidR="0027565F" w:rsidRPr="0022277E" w:rsidRDefault="0027565F" w:rsidP="0027565F">
            <w:pPr>
              <w:pStyle w:val="ListParagraph"/>
              <w:numPr>
                <w:ilvl w:val="0"/>
                <w:numId w:val="81"/>
              </w:numPr>
              <w:ind w:left="360"/>
            </w:pPr>
            <w:r w:rsidRPr="0022277E">
              <w:t xml:space="preserve">The regulator consistently follows agency security policies. </w:t>
            </w:r>
          </w:p>
          <w:p w14:paraId="20395AE1" w14:textId="77777777" w:rsidR="0027565F" w:rsidRPr="0022277E" w:rsidRDefault="0027565F" w:rsidP="0027565F"/>
          <w:p w14:paraId="5360400E" w14:textId="77777777" w:rsidR="0027565F" w:rsidRPr="0022277E" w:rsidRDefault="0027565F" w:rsidP="0027565F">
            <w:pPr>
              <w:pStyle w:val="ListParagraph"/>
              <w:numPr>
                <w:ilvl w:val="0"/>
                <w:numId w:val="81"/>
              </w:numPr>
              <w:ind w:left="360"/>
              <w:rPr>
                <w:b/>
              </w:rPr>
            </w:pPr>
            <w:r w:rsidRPr="0022277E">
              <w:t>The regulator can demonstrate data security practices.</w:t>
            </w:r>
          </w:p>
        </w:tc>
      </w:tr>
      <w:tr w:rsidR="0027565F" w14:paraId="1D28006A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6ECC6F37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A73452">
              <w:rPr>
                <w:rFonts w:cs="Arial"/>
              </w:rPr>
              <w:t>An overview of the importance of data system security and how it is protected</w:t>
            </w:r>
            <w:r w:rsidRPr="0081150C">
              <w:rPr>
                <w:rFonts w:cs="Arial"/>
                <w:color w:val="7030A0"/>
              </w:rPr>
              <w:t>.</w:t>
            </w:r>
          </w:p>
          <w:p w14:paraId="33D373F6" w14:textId="77777777" w:rsidR="0027565F" w:rsidRPr="00A007F4" w:rsidRDefault="0027565F" w:rsidP="0027565F"/>
          <w:p w14:paraId="52147C42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A73452">
              <w:rPr>
                <w:rFonts w:cs="Arial"/>
              </w:rPr>
              <w:t>Explain how data security is maintained</w:t>
            </w:r>
            <w:r>
              <w:rPr>
                <w:rFonts w:cs="Arial"/>
                <w:color w:val="7030A0"/>
              </w:rPr>
              <w:t>.</w:t>
            </w:r>
          </w:p>
          <w:p w14:paraId="76EFCC49" w14:textId="77777777" w:rsidR="0027565F" w:rsidRPr="00A007F4" w:rsidRDefault="0027565F" w:rsidP="0027565F"/>
          <w:p w14:paraId="687D0454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1F1BF571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5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Discuss data and information systems security.</w:t>
            </w:r>
          </w:p>
          <w:p w14:paraId="0EA3AB3F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5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lastRenderedPageBreak/>
              <w:t>Give examples of proprietary/non-public data and information.</w:t>
            </w:r>
          </w:p>
          <w:p w14:paraId="37ED5665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5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Discuss protection of non-public data and information. </w:t>
            </w:r>
          </w:p>
          <w:p w14:paraId="2718379C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5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Explain the security classification of data and information. </w:t>
            </w:r>
          </w:p>
          <w:p w14:paraId="671A2A1F" w14:textId="77777777" w:rsidR="0027565F" w:rsidRDefault="0027565F" w:rsidP="0027565F">
            <w:pPr>
              <w:pStyle w:val="ListParagraph"/>
              <w:numPr>
                <w:ilvl w:val="0"/>
                <w:numId w:val="50"/>
              </w:numPr>
            </w:pPr>
            <w:r w:rsidRPr="0022277E">
              <w:rPr>
                <w:rFonts w:cs="Arial"/>
              </w:rPr>
              <w:t>Describe how the data and information systems are secured.</w:t>
            </w:r>
          </w:p>
          <w:p w14:paraId="71CEC7EB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4D8685A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22A4B36F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0"/>
        <w:gridCol w:w="6160"/>
      </w:tblGrid>
      <w:tr w:rsidR="0027565F" w14:paraId="6EF01309" w14:textId="77777777" w:rsidTr="0027565F">
        <w:trPr>
          <w:trHeight w:val="395"/>
        </w:trPr>
        <w:tc>
          <w:tcPr>
            <w:tcW w:w="3596" w:type="dxa"/>
          </w:tcPr>
          <w:p w14:paraId="23846365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5: Application Software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8E5EAC4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176C2936" w14:textId="77777777" w:rsidR="0027565F" w:rsidRPr="008F7428" w:rsidRDefault="0027565F" w:rsidP="0027565F">
            <w:pPr>
              <w:rPr>
                <w:b/>
              </w:rPr>
            </w:pPr>
          </w:p>
          <w:p w14:paraId="2B75C573" w14:textId="77777777" w:rsidR="0027565F" w:rsidRPr="0022277E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22277E">
              <w:t>The regulator has knowledge or awareness of where to find the different apps, systems, and databases relevant to the regulator’s job functions.</w:t>
            </w:r>
          </w:p>
          <w:p w14:paraId="60249588" w14:textId="77777777" w:rsidR="0027565F" w:rsidRPr="0022277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22277E">
              <w:t>Knowledge of agency website</w:t>
            </w:r>
          </w:p>
          <w:p w14:paraId="76896A8E" w14:textId="77777777" w:rsidR="0027565F" w:rsidRPr="0022277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22277E">
              <w:t>Give examples of different databases used</w:t>
            </w:r>
          </w:p>
          <w:p w14:paraId="10C9B5DC" w14:textId="77777777" w:rsidR="0027565F" w:rsidRPr="0022277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22277E">
              <w:t>Foodborne illness surveillance</w:t>
            </w:r>
          </w:p>
          <w:p w14:paraId="25527E88" w14:textId="77777777" w:rsidR="0027565F" w:rsidRPr="0022277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22277E">
              <w:t>Recall</w:t>
            </w:r>
          </w:p>
          <w:p w14:paraId="68CCF76D" w14:textId="77777777" w:rsidR="0027565F" w:rsidRPr="0022277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22277E">
              <w:t>Sample collection</w:t>
            </w:r>
          </w:p>
          <w:p w14:paraId="1A3D1081" w14:textId="77777777" w:rsidR="0027565F" w:rsidRPr="0022277E" w:rsidRDefault="0027565F" w:rsidP="0027565F">
            <w:pPr>
              <w:ind w:left="720"/>
              <w:contextualSpacing/>
            </w:pPr>
          </w:p>
          <w:p w14:paraId="33AEDAAA" w14:textId="77777777" w:rsidR="0027565F" w:rsidRPr="0022277E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22277E">
              <w:t>The regulator can give examples of the purpose of apps, systems, and databases.</w:t>
            </w:r>
          </w:p>
          <w:p w14:paraId="56076F44" w14:textId="77777777" w:rsidR="0027565F" w:rsidRPr="0022277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22277E">
              <w:t>Research</w:t>
            </w:r>
          </w:p>
          <w:p w14:paraId="764476CA" w14:textId="77777777" w:rsidR="0027565F" w:rsidRPr="0022277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22277E">
              <w:t>Control the access</w:t>
            </w:r>
          </w:p>
          <w:p w14:paraId="3B8E2396" w14:textId="77777777" w:rsidR="0027565F" w:rsidRPr="0022277E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22277E">
              <w:t>Shared access to information</w:t>
            </w:r>
          </w:p>
          <w:p w14:paraId="56F8033D" w14:textId="77777777" w:rsidR="0027565F" w:rsidRDefault="0027565F" w:rsidP="0027565F">
            <w:pPr>
              <w:rPr>
                <w:b/>
              </w:rPr>
            </w:pPr>
          </w:p>
          <w:p w14:paraId="03A11B86" w14:textId="77777777" w:rsidR="0027565F" w:rsidRPr="0022277E" w:rsidRDefault="0027565F" w:rsidP="0027565F">
            <w:pPr>
              <w:pStyle w:val="ListParagraph"/>
              <w:numPr>
                <w:ilvl w:val="0"/>
                <w:numId w:val="82"/>
              </w:numPr>
              <w:ind w:left="360"/>
            </w:pPr>
            <w:r w:rsidRPr="0022277E">
              <w:t>The regulator uses the different apps, systems, and databases relevant to the regulator’s job functions.</w:t>
            </w:r>
          </w:p>
          <w:p w14:paraId="56A9876B" w14:textId="77777777" w:rsidR="0027565F" w:rsidRPr="0022277E" w:rsidRDefault="0027565F" w:rsidP="0027565F">
            <w:pPr>
              <w:numPr>
                <w:ilvl w:val="1"/>
                <w:numId w:val="82"/>
              </w:numPr>
              <w:contextualSpacing/>
            </w:pPr>
            <w:r w:rsidRPr="0022277E">
              <w:t>Proper use of the apps, systems, and databases</w:t>
            </w:r>
          </w:p>
          <w:p w14:paraId="40BD065D" w14:textId="77777777" w:rsidR="0027565F" w:rsidRPr="0022277E" w:rsidRDefault="0027565F" w:rsidP="0027565F">
            <w:pPr>
              <w:numPr>
                <w:ilvl w:val="1"/>
                <w:numId w:val="82"/>
              </w:numPr>
              <w:contextualSpacing/>
            </w:pPr>
            <w:r w:rsidRPr="0022277E">
              <w:t>Know how to retrieve data</w:t>
            </w:r>
          </w:p>
          <w:p w14:paraId="2EA9E63E" w14:textId="77777777" w:rsidR="0027565F" w:rsidRPr="0022277E" w:rsidRDefault="0027565F" w:rsidP="0027565F">
            <w:pPr>
              <w:numPr>
                <w:ilvl w:val="1"/>
                <w:numId w:val="82"/>
              </w:numPr>
              <w:contextualSpacing/>
            </w:pPr>
            <w:r w:rsidRPr="0022277E">
              <w:t>Enter inspectional/investigational findings</w:t>
            </w:r>
          </w:p>
          <w:p w14:paraId="46F2A4CD" w14:textId="77777777" w:rsidR="0027565F" w:rsidRPr="0022277E" w:rsidRDefault="0027565F" w:rsidP="0027565F"/>
          <w:p w14:paraId="65A922DD" w14:textId="77777777" w:rsidR="0027565F" w:rsidRPr="0022277E" w:rsidRDefault="0027565F" w:rsidP="0027565F">
            <w:pPr>
              <w:pStyle w:val="ListParagraph"/>
              <w:numPr>
                <w:ilvl w:val="0"/>
                <w:numId w:val="82"/>
              </w:numPr>
              <w:ind w:left="360"/>
            </w:pPr>
            <w:r w:rsidRPr="0022277E">
              <w:t xml:space="preserve">The regulator can discuss the purpose of apps, systems, and databases relevant to </w:t>
            </w:r>
            <w:r>
              <w:t>the regulator’s</w:t>
            </w:r>
            <w:r w:rsidRPr="0022277E">
              <w:t xml:space="preserve"> job functions.</w:t>
            </w:r>
          </w:p>
          <w:p w14:paraId="24AB62AF" w14:textId="77777777" w:rsidR="0027565F" w:rsidRPr="0022277E" w:rsidRDefault="0027565F" w:rsidP="0027565F">
            <w:pPr>
              <w:numPr>
                <w:ilvl w:val="1"/>
                <w:numId w:val="82"/>
              </w:numPr>
              <w:contextualSpacing/>
            </w:pPr>
            <w:r w:rsidRPr="0022277E">
              <w:t>Risk analysis</w:t>
            </w:r>
          </w:p>
          <w:p w14:paraId="5DF5AAB7" w14:textId="77777777" w:rsidR="0027565F" w:rsidRPr="0022277E" w:rsidRDefault="0027565F" w:rsidP="0027565F">
            <w:pPr>
              <w:numPr>
                <w:ilvl w:val="1"/>
                <w:numId w:val="82"/>
              </w:numPr>
              <w:contextualSpacing/>
            </w:pPr>
            <w:r w:rsidRPr="0022277E">
              <w:t>Trends</w:t>
            </w:r>
          </w:p>
          <w:p w14:paraId="34A311D6" w14:textId="77777777" w:rsidR="0027565F" w:rsidRPr="0022277E" w:rsidRDefault="0027565F" w:rsidP="0027565F">
            <w:pPr>
              <w:pStyle w:val="ListParagraph"/>
              <w:numPr>
                <w:ilvl w:val="1"/>
                <w:numId w:val="82"/>
              </w:numPr>
              <w:rPr>
                <w:b/>
              </w:rPr>
            </w:pPr>
            <w:r w:rsidRPr="0022277E">
              <w:t>Consistency in reporting</w:t>
            </w:r>
          </w:p>
        </w:tc>
      </w:tr>
      <w:tr w:rsidR="0027565F" w14:paraId="6CE48B0D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0B172760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264F2D">
              <w:rPr>
                <w:rFonts w:cs="Arial"/>
              </w:rPr>
              <w:t>An overview of applications and systems used in the f</w:t>
            </w:r>
            <w:r>
              <w:rPr>
                <w:rFonts w:cs="Arial"/>
              </w:rPr>
              <w:t>ee</w:t>
            </w:r>
            <w:r w:rsidRPr="00264F2D">
              <w:rPr>
                <w:rFonts w:cs="Arial"/>
              </w:rPr>
              <w:t>d and f</w:t>
            </w:r>
            <w:r>
              <w:rPr>
                <w:rFonts w:cs="Arial"/>
              </w:rPr>
              <w:t>oo</w:t>
            </w:r>
            <w:r w:rsidRPr="00264F2D">
              <w:rPr>
                <w:rFonts w:cs="Arial"/>
              </w:rPr>
              <w:t>d program area.</w:t>
            </w:r>
          </w:p>
          <w:p w14:paraId="124E3EF5" w14:textId="77777777" w:rsidR="0027565F" w:rsidRPr="00A007F4" w:rsidRDefault="0027565F" w:rsidP="0027565F"/>
          <w:p w14:paraId="5ED1EF81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</w:rPr>
              <w:t>Discuss</w:t>
            </w:r>
            <w:r w:rsidRPr="00264F2D">
              <w:rPr>
                <w:rFonts w:cs="Arial"/>
              </w:rPr>
              <w:t xml:space="preserve"> </w:t>
            </w:r>
            <w:r>
              <w:rPr>
                <w:rFonts w:cs="Arial"/>
              </w:rPr>
              <w:t>the uses for different applications, systems, and databases.</w:t>
            </w:r>
          </w:p>
          <w:p w14:paraId="36DE120A" w14:textId="77777777" w:rsidR="0027565F" w:rsidRPr="00A007F4" w:rsidRDefault="0027565F" w:rsidP="0027565F"/>
          <w:p w14:paraId="0066CBE0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02A7F35F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4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872772">
              <w:rPr>
                <w:rFonts w:cs="Arial"/>
              </w:rPr>
              <w:t>Give examples of agency application software used for regulatory activities</w:t>
            </w:r>
            <w:r>
              <w:rPr>
                <w:rFonts w:cs="Arial"/>
              </w:rPr>
              <w:t>.</w:t>
            </w:r>
          </w:p>
          <w:p w14:paraId="00303053" w14:textId="77777777" w:rsidR="0027565F" w:rsidRPr="00F839F3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4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 w:themeColor="text1"/>
              </w:rPr>
            </w:pPr>
            <w:r w:rsidRPr="00F839F3">
              <w:rPr>
                <w:rFonts w:cs="Arial"/>
                <w:color w:val="000000" w:themeColor="text1"/>
              </w:rPr>
              <w:t>Discuss the application software for technical writing and/or report entry.</w:t>
            </w:r>
          </w:p>
          <w:p w14:paraId="53BA9377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4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Discuss how the Learning Management System (LMS) is used to access training.</w:t>
            </w:r>
          </w:p>
          <w:p w14:paraId="37B82671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9E6889">
              <w:rPr>
                <w:rFonts w:cs="Arial"/>
              </w:rPr>
              <w:t>Describe the importance of updating and synchronizing.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EA78D4D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16B767E3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8"/>
        <w:gridCol w:w="6032"/>
      </w:tblGrid>
      <w:tr w:rsidR="0027565F" w14:paraId="065B277E" w14:textId="77777777" w:rsidTr="0027565F">
        <w:trPr>
          <w:trHeight w:val="395"/>
        </w:trPr>
        <w:tc>
          <w:tcPr>
            <w:tcW w:w="3596" w:type="dxa"/>
          </w:tcPr>
          <w:p w14:paraId="1519342D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6: Policies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2F36B7B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4F6F0BF3" w14:textId="77777777" w:rsidR="0027565F" w:rsidRPr="008F7428" w:rsidRDefault="0027565F" w:rsidP="0027565F">
            <w:pPr>
              <w:rPr>
                <w:b/>
              </w:rPr>
            </w:pPr>
          </w:p>
          <w:p w14:paraId="722A40F1" w14:textId="77777777" w:rsidR="0027565F" w:rsidRPr="001F1B8D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1F1B8D">
              <w:t>The regulator has knowledge or awareness of policies regarding stakeholders (external and internal).</w:t>
            </w:r>
          </w:p>
          <w:p w14:paraId="5A0A6253" w14:textId="77777777" w:rsidR="0027565F" w:rsidRPr="001F1B8D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1F1B8D">
              <w:t>Freedom of Information Act (FOIA)</w:t>
            </w:r>
          </w:p>
          <w:p w14:paraId="5B6ADEE5" w14:textId="77777777" w:rsidR="0027565F" w:rsidRPr="001F1B8D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1F1B8D">
              <w:t>Protect classified information</w:t>
            </w:r>
          </w:p>
          <w:p w14:paraId="2DF5E1BE" w14:textId="77777777" w:rsidR="0027565F" w:rsidRPr="001F1B8D" w:rsidRDefault="0027565F" w:rsidP="0027565F"/>
          <w:p w14:paraId="4CE1F4BD" w14:textId="77777777" w:rsidR="0027565F" w:rsidRPr="001F1B8D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1F1B8D">
              <w:t>The regulator can identify and locate agency policies relevant to the regulator’s job functions.</w:t>
            </w:r>
          </w:p>
          <w:p w14:paraId="1376D1C7" w14:textId="77777777" w:rsidR="0027565F" w:rsidRPr="001F1B8D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1F1B8D">
              <w:t>Demonstrate policy in everyday functions</w:t>
            </w:r>
          </w:p>
          <w:p w14:paraId="505A6DF9" w14:textId="77777777" w:rsidR="0027565F" w:rsidRPr="001F1B8D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1F1B8D">
              <w:t>Give examples of agency policies</w:t>
            </w:r>
          </w:p>
          <w:p w14:paraId="3839C984" w14:textId="77777777" w:rsidR="0027565F" w:rsidRPr="001F1B8D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1F1B8D">
              <w:t>Know your responsibilities</w:t>
            </w:r>
          </w:p>
          <w:p w14:paraId="1BF4A18D" w14:textId="77777777" w:rsidR="0027565F" w:rsidRPr="001F1B8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1F1B8D">
              <w:t>Know when to refer to the policies</w:t>
            </w:r>
          </w:p>
          <w:p w14:paraId="12E65479" w14:textId="77777777" w:rsidR="0027565F" w:rsidRDefault="0027565F" w:rsidP="0027565F">
            <w:pPr>
              <w:rPr>
                <w:b/>
              </w:rPr>
            </w:pPr>
          </w:p>
          <w:p w14:paraId="29436CEA" w14:textId="77777777" w:rsidR="0027565F" w:rsidRPr="001F1B8D" w:rsidRDefault="0027565F" w:rsidP="0027565F">
            <w:pPr>
              <w:pStyle w:val="ListParagraph"/>
              <w:numPr>
                <w:ilvl w:val="0"/>
                <w:numId w:val="83"/>
              </w:numPr>
              <w:ind w:left="360"/>
            </w:pPr>
            <w:r w:rsidRPr="001F1B8D">
              <w:t>The regulator follows policies when dealing with stakeholders.</w:t>
            </w:r>
          </w:p>
          <w:p w14:paraId="1AB62760" w14:textId="77777777" w:rsidR="0027565F" w:rsidRPr="001F1B8D" w:rsidRDefault="0027565F" w:rsidP="0027565F"/>
          <w:p w14:paraId="59114399" w14:textId="77777777" w:rsidR="0027565F" w:rsidRPr="001F1B8D" w:rsidRDefault="0027565F" w:rsidP="0027565F">
            <w:pPr>
              <w:pStyle w:val="ListParagraph"/>
              <w:numPr>
                <w:ilvl w:val="0"/>
                <w:numId w:val="83"/>
              </w:numPr>
              <w:ind w:left="360"/>
              <w:rPr>
                <w:b/>
              </w:rPr>
            </w:pPr>
            <w:r w:rsidRPr="001F1B8D">
              <w:t>The regulator can discuss how policies are used regarding information systems.</w:t>
            </w:r>
          </w:p>
        </w:tc>
      </w:tr>
      <w:tr w:rsidR="0027565F" w14:paraId="408CF7F2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7206B741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6A4003">
              <w:rPr>
                <w:rFonts w:cs="Arial"/>
              </w:rPr>
              <w:t>An overview of policies pertaining to data and information systems.</w:t>
            </w:r>
          </w:p>
          <w:p w14:paraId="06B13872" w14:textId="77777777" w:rsidR="0027565F" w:rsidRPr="00A007F4" w:rsidRDefault="0027565F" w:rsidP="0027565F"/>
          <w:p w14:paraId="57CF1C65" w14:textId="77777777" w:rsidR="0027565F" w:rsidRDefault="0027565F" w:rsidP="0027565F">
            <w:r>
              <w:rPr>
                <w:b/>
              </w:rPr>
              <w:lastRenderedPageBreak/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6A4003">
              <w:rPr>
                <w:rFonts w:cs="Arial"/>
              </w:rPr>
              <w:t>Explain the policies pertaining to data and information systems.</w:t>
            </w:r>
          </w:p>
          <w:p w14:paraId="3F812443" w14:textId="77777777" w:rsidR="0027565F" w:rsidRPr="00A007F4" w:rsidRDefault="0027565F" w:rsidP="0027565F"/>
          <w:p w14:paraId="5858E273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64F433E3" w14:textId="77777777" w:rsidR="0027565F" w:rsidRPr="00AE5067" w:rsidRDefault="0027565F" w:rsidP="0027565F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AE5067">
              <w:rPr>
                <w:rFonts w:ascii="Arial" w:hAnsi="Arial" w:cs="Arial"/>
                <w:sz w:val="22"/>
                <w:szCs w:val="22"/>
              </w:rPr>
              <w:t>Discuss the agency policy for sharing data and information internally and externally.</w:t>
            </w:r>
          </w:p>
          <w:p w14:paraId="07776AB4" w14:textId="77777777" w:rsidR="0027565F" w:rsidRPr="00AE5067" w:rsidRDefault="0027565F" w:rsidP="0027565F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AE5067">
              <w:rPr>
                <w:rFonts w:ascii="Arial" w:hAnsi="Arial" w:cs="Arial"/>
                <w:sz w:val="22"/>
                <w:szCs w:val="22"/>
              </w:rPr>
              <w:t xml:space="preserve">Discuss the agency policy for utilizing external social media. </w:t>
            </w:r>
          </w:p>
          <w:p w14:paraId="0B4529B3" w14:textId="77777777" w:rsidR="0027565F" w:rsidRPr="00AE5067" w:rsidRDefault="0027565F" w:rsidP="0027565F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cs="Arial"/>
                <w:sz w:val="22"/>
                <w:szCs w:val="22"/>
              </w:rPr>
            </w:pPr>
            <w:r w:rsidRPr="00AE5067">
              <w:rPr>
                <w:rFonts w:ascii="Arial" w:hAnsi="Arial" w:cs="Arial"/>
                <w:sz w:val="22"/>
                <w:szCs w:val="22"/>
              </w:rPr>
              <w:t>Explain agency policy on access and security.</w:t>
            </w:r>
          </w:p>
          <w:p w14:paraId="775D753E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9E6889">
              <w:rPr>
                <w:rFonts w:cs="Arial"/>
              </w:rPr>
              <w:t>Discuss the policy on special needs accommodation.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5767B4B9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7B10D77A" w14:textId="77777777" w:rsidR="0027565F" w:rsidRDefault="0027565F"/>
    <w:p w14:paraId="5B3A6E0D" w14:textId="77777777" w:rsidR="0027565F" w:rsidRDefault="0027565F"/>
    <w:p w14:paraId="6B9CDE95" w14:textId="77777777" w:rsidR="0027565F" w:rsidRDefault="0027565F" w:rsidP="0027565F"/>
    <w:p w14:paraId="7C13EF9D" w14:textId="77777777" w:rsidR="0027565F" w:rsidRPr="0034679E" w:rsidRDefault="0027565F" w:rsidP="0027565F"/>
    <w:p w14:paraId="7E2B78E8" w14:textId="77777777" w:rsidR="00206E34" w:rsidRDefault="00206E34" w:rsidP="0027565F">
      <w:pPr>
        <w:rPr>
          <w:b/>
        </w:rPr>
      </w:pPr>
    </w:p>
    <w:p w14:paraId="3F5C949F" w14:textId="77777777" w:rsidR="00206E34" w:rsidRDefault="00206E34" w:rsidP="0027565F">
      <w:pPr>
        <w:rPr>
          <w:b/>
        </w:rPr>
      </w:pPr>
    </w:p>
    <w:p w14:paraId="7054F8E1" w14:textId="77777777" w:rsidR="00206E34" w:rsidRDefault="00206E34" w:rsidP="0027565F">
      <w:pPr>
        <w:rPr>
          <w:b/>
        </w:rPr>
      </w:pPr>
    </w:p>
    <w:p w14:paraId="5DE61BF5" w14:textId="77777777" w:rsidR="00206E34" w:rsidRDefault="00206E34" w:rsidP="0027565F">
      <w:pPr>
        <w:rPr>
          <w:b/>
        </w:rPr>
      </w:pPr>
    </w:p>
    <w:p w14:paraId="1A423AF6" w14:textId="77777777" w:rsidR="00206E34" w:rsidRDefault="00206E34" w:rsidP="0027565F">
      <w:pPr>
        <w:rPr>
          <w:b/>
        </w:rPr>
      </w:pPr>
    </w:p>
    <w:p w14:paraId="1FCD70BD" w14:textId="77777777" w:rsidR="00206E34" w:rsidRDefault="00206E34" w:rsidP="0027565F">
      <w:pPr>
        <w:rPr>
          <w:b/>
        </w:rPr>
      </w:pPr>
    </w:p>
    <w:p w14:paraId="468C0F59" w14:textId="77777777" w:rsidR="00206E34" w:rsidRDefault="00206E34" w:rsidP="0027565F">
      <w:pPr>
        <w:rPr>
          <w:b/>
        </w:rPr>
      </w:pPr>
    </w:p>
    <w:p w14:paraId="53F252F2" w14:textId="77777777" w:rsidR="00206E34" w:rsidRDefault="00206E34" w:rsidP="0027565F">
      <w:pPr>
        <w:rPr>
          <w:b/>
        </w:rPr>
      </w:pPr>
    </w:p>
    <w:p w14:paraId="479100F4" w14:textId="77777777" w:rsidR="00206E34" w:rsidRDefault="00206E34" w:rsidP="0027565F">
      <w:pPr>
        <w:rPr>
          <w:b/>
        </w:rPr>
      </w:pPr>
    </w:p>
    <w:p w14:paraId="0F1808D3" w14:textId="77777777" w:rsidR="00206E34" w:rsidRDefault="00206E34" w:rsidP="0027565F">
      <w:pPr>
        <w:rPr>
          <w:b/>
        </w:rPr>
      </w:pPr>
    </w:p>
    <w:p w14:paraId="202EBDDE" w14:textId="77777777" w:rsidR="00206E34" w:rsidRDefault="00206E34" w:rsidP="0027565F">
      <w:pPr>
        <w:rPr>
          <w:b/>
        </w:rPr>
      </w:pPr>
    </w:p>
    <w:p w14:paraId="1817CB8E" w14:textId="77777777" w:rsidR="00206E34" w:rsidRDefault="00206E34" w:rsidP="0027565F">
      <w:pPr>
        <w:rPr>
          <w:b/>
        </w:rPr>
      </w:pPr>
    </w:p>
    <w:p w14:paraId="767B1856" w14:textId="77777777" w:rsidR="00206E34" w:rsidRDefault="00206E34" w:rsidP="0027565F">
      <w:pPr>
        <w:rPr>
          <w:b/>
        </w:rPr>
      </w:pPr>
    </w:p>
    <w:p w14:paraId="1B8C6B0B" w14:textId="77777777" w:rsidR="00206E34" w:rsidRDefault="00206E34" w:rsidP="0027565F">
      <w:pPr>
        <w:rPr>
          <w:b/>
        </w:rPr>
      </w:pPr>
    </w:p>
    <w:p w14:paraId="31689007" w14:textId="77777777" w:rsidR="00206E34" w:rsidRDefault="00206E34" w:rsidP="0027565F">
      <w:pPr>
        <w:rPr>
          <w:b/>
        </w:rPr>
      </w:pPr>
    </w:p>
    <w:p w14:paraId="6AA43711" w14:textId="77777777" w:rsidR="00206E34" w:rsidRDefault="00206E34" w:rsidP="0027565F">
      <w:pPr>
        <w:rPr>
          <w:b/>
        </w:rPr>
      </w:pPr>
    </w:p>
    <w:p w14:paraId="23DC530C" w14:textId="136A2899" w:rsidR="0027565F" w:rsidRDefault="0027565F" w:rsidP="0027565F">
      <w:pPr>
        <w:rPr>
          <w:b/>
        </w:rPr>
      </w:pPr>
      <w:r>
        <w:rPr>
          <w:b/>
        </w:rPr>
        <w:t>B7 Emergency Response</w:t>
      </w:r>
    </w:p>
    <w:p w14:paraId="566AB452" w14:textId="77777777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>
        <w:t>Foundational knowledge related to reacting to emergency public health situations.</w:t>
      </w:r>
    </w:p>
    <w:p w14:paraId="56949A22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1DE9FD38" w14:textId="77777777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>
        <w:t>Identify the elements of emergency response.</w:t>
      </w:r>
    </w:p>
    <w:p w14:paraId="34A41247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155E0BD5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53F89C48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t>Define emergency response.</w:t>
      </w:r>
    </w:p>
    <w:p w14:paraId="03904EF3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t>Identify situations that may require emergency response.</w:t>
      </w:r>
    </w:p>
    <w:p w14:paraId="52317D1E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t>Discuss assessment skills.</w:t>
      </w:r>
    </w:p>
    <w:p w14:paraId="4F99D49E" w14:textId="77777777" w:rsidR="0027565F" w:rsidRPr="00391CC8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t>Give examples of emergency response roles.</w:t>
      </w:r>
    </w:p>
    <w:p w14:paraId="5B7EA0BE" w14:textId="77777777" w:rsidR="0027565F" w:rsidRPr="003522E9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t>Identify field response activities.</w:t>
      </w:r>
    </w:p>
    <w:p w14:paraId="23E96FB8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2"/>
        <w:gridCol w:w="6068"/>
      </w:tblGrid>
      <w:tr w:rsidR="0027565F" w14:paraId="63B5F764" w14:textId="77777777" w:rsidTr="0027565F">
        <w:trPr>
          <w:trHeight w:val="350"/>
        </w:trPr>
        <w:tc>
          <w:tcPr>
            <w:tcW w:w="3596" w:type="dxa"/>
          </w:tcPr>
          <w:p w14:paraId="4D6F9F63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Unit 1: Communication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E4285FC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691AF966" w14:textId="77777777" w:rsidR="0027565F" w:rsidRPr="0065031B" w:rsidRDefault="0027565F" w:rsidP="0027565F">
            <w:pPr>
              <w:rPr>
                <w:b/>
              </w:rPr>
            </w:pPr>
          </w:p>
          <w:p w14:paraId="4ADEAAA0" w14:textId="77777777" w:rsidR="0027565F" w:rsidRPr="00A347F3" w:rsidRDefault="0027565F" w:rsidP="0027565F">
            <w:pPr>
              <w:pStyle w:val="ListParagraph"/>
              <w:numPr>
                <w:ilvl w:val="0"/>
                <w:numId w:val="84"/>
              </w:numPr>
              <w:ind w:left="360"/>
            </w:pPr>
            <w:r w:rsidRPr="00A347F3">
              <w:t xml:space="preserve">The regulator can discuss the importance of effective communication. </w:t>
            </w:r>
          </w:p>
          <w:p w14:paraId="5B449D88" w14:textId="77777777" w:rsidR="0027565F" w:rsidRPr="00A347F3" w:rsidRDefault="0027565F" w:rsidP="0027565F">
            <w:pPr>
              <w:pStyle w:val="ListParagraph"/>
              <w:numPr>
                <w:ilvl w:val="1"/>
                <w:numId w:val="84"/>
              </w:numPr>
            </w:pPr>
            <w:r w:rsidRPr="00A347F3">
              <w:t>Identify proper communication techniques</w:t>
            </w:r>
          </w:p>
          <w:p w14:paraId="725C4956" w14:textId="77777777" w:rsidR="0027565F" w:rsidRPr="00A347F3" w:rsidRDefault="0027565F" w:rsidP="0027565F">
            <w:pPr>
              <w:pStyle w:val="ListParagraph"/>
              <w:numPr>
                <w:ilvl w:val="1"/>
                <w:numId w:val="84"/>
              </w:numPr>
            </w:pPr>
            <w:r w:rsidRPr="00A347F3">
              <w:t>Share information</w:t>
            </w:r>
          </w:p>
          <w:p w14:paraId="59766DC3" w14:textId="77777777" w:rsidR="0027565F" w:rsidRPr="00A347F3" w:rsidRDefault="0027565F" w:rsidP="0027565F"/>
          <w:p w14:paraId="2F5DC60E" w14:textId="77777777" w:rsidR="0027565F" w:rsidRPr="00A347F3" w:rsidRDefault="0027565F" w:rsidP="0027565F">
            <w:pPr>
              <w:pStyle w:val="ListParagraph"/>
              <w:numPr>
                <w:ilvl w:val="0"/>
                <w:numId w:val="84"/>
              </w:numPr>
              <w:ind w:left="360"/>
            </w:pPr>
            <w:r w:rsidRPr="00A347F3">
              <w:t>The regulator can follow communication protocol during emergency response.</w:t>
            </w:r>
          </w:p>
          <w:p w14:paraId="3B83D65C" w14:textId="77777777" w:rsidR="0027565F" w:rsidRPr="00A347F3" w:rsidRDefault="0027565F" w:rsidP="0027565F">
            <w:pPr>
              <w:pStyle w:val="ListParagraph"/>
              <w:numPr>
                <w:ilvl w:val="1"/>
                <w:numId w:val="84"/>
              </w:numPr>
            </w:pPr>
            <w:r w:rsidRPr="00A347F3">
              <w:t>Communication chain of command</w:t>
            </w:r>
          </w:p>
          <w:p w14:paraId="4BC36801" w14:textId="77777777" w:rsidR="0027565F" w:rsidRPr="00A347F3" w:rsidRDefault="0027565F" w:rsidP="0027565F">
            <w:pPr>
              <w:pStyle w:val="ListParagraph"/>
              <w:numPr>
                <w:ilvl w:val="1"/>
                <w:numId w:val="84"/>
              </w:numPr>
            </w:pPr>
            <w:r w:rsidRPr="00A347F3">
              <w:t>Know his/her role</w:t>
            </w:r>
          </w:p>
          <w:p w14:paraId="2279CD60" w14:textId="77777777" w:rsidR="0027565F" w:rsidRPr="00A347F3" w:rsidRDefault="0027565F" w:rsidP="0027565F">
            <w:pPr>
              <w:pStyle w:val="ListParagraph"/>
              <w:numPr>
                <w:ilvl w:val="1"/>
                <w:numId w:val="84"/>
              </w:numPr>
            </w:pPr>
            <w:r w:rsidRPr="00A347F3">
              <w:t>To whom does the regulator report information</w:t>
            </w:r>
          </w:p>
          <w:p w14:paraId="35C89BA4" w14:textId="77777777" w:rsidR="0027565F" w:rsidRPr="00A347F3" w:rsidRDefault="0027565F" w:rsidP="0027565F">
            <w:pPr>
              <w:pStyle w:val="ListParagraph"/>
              <w:numPr>
                <w:ilvl w:val="1"/>
                <w:numId w:val="84"/>
              </w:numPr>
            </w:pPr>
            <w:r w:rsidRPr="00A347F3">
              <w:t>Follow protocol or process established</w:t>
            </w:r>
          </w:p>
          <w:p w14:paraId="6C07AC28" w14:textId="77777777" w:rsidR="0027565F" w:rsidRPr="00A347F3" w:rsidRDefault="0027565F" w:rsidP="0027565F">
            <w:pPr>
              <w:pStyle w:val="ListParagraph"/>
              <w:numPr>
                <w:ilvl w:val="1"/>
                <w:numId w:val="84"/>
              </w:numPr>
            </w:pPr>
            <w:r w:rsidRPr="00A347F3">
              <w:t>Incident Command System (ICS)</w:t>
            </w:r>
          </w:p>
          <w:p w14:paraId="7D64629A" w14:textId="77777777" w:rsidR="0027565F" w:rsidRDefault="0027565F" w:rsidP="0027565F">
            <w:pPr>
              <w:pStyle w:val="ListParagraph"/>
              <w:numPr>
                <w:ilvl w:val="1"/>
                <w:numId w:val="84"/>
              </w:numPr>
            </w:pPr>
            <w:r w:rsidRPr="00A347F3">
              <w:t>Collaborate with stakeholders</w:t>
            </w:r>
          </w:p>
          <w:p w14:paraId="0F27B9B1" w14:textId="77777777" w:rsidR="0027565F" w:rsidRDefault="0027565F" w:rsidP="0027565F"/>
          <w:p w14:paraId="020B65A4" w14:textId="77777777" w:rsidR="0027565F" w:rsidRPr="00A347F3" w:rsidRDefault="0027565F" w:rsidP="0027565F">
            <w:pPr>
              <w:pStyle w:val="ListParagraph"/>
              <w:numPr>
                <w:ilvl w:val="0"/>
                <w:numId w:val="85"/>
              </w:numPr>
              <w:ind w:left="360"/>
            </w:pPr>
            <w:r w:rsidRPr="00A347F3">
              <w:t>The regulator can demonstrate effective communication.</w:t>
            </w:r>
          </w:p>
          <w:p w14:paraId="0A46E9BF" w14:textId="77777777" w:rsidR="0027565F" w:rsidRPr="00A347F3" w:rsidRDefault="0027565F" w:rsidP="0027565F"/>
          <w:p w14:paraId="5D81FB76" w14:textId="77777777" w:rsidR="0027565F" w:rsidRPr="00A347F3" w:rsidRDefault="0027565F" w:rsidP="0027565F">
            <w:pPr>
              <w:pStyle w:val="ListParagraph"/>
              <w:numPr>
                <w:ilvl w:val="0"/>
                <w:numId w:val="85"/>
              </w:numPr>
              <w:ind w:left="360"/>
            </w:pPr>
            <w:r w:rsidRPr="00A347F3">
              <w:t>The regulator can give examples of how effective communication is used during emergency response.</w:t>
            </w:r>
          </w:p>
          <w:p w14:paraId="5E98BBBE" w14:textId="77777777" w:rsidR="0027565F" w:rsidRPr="00A347F3" w:rsidRDefault="0027565F" w:rsidP="0027565F">
            <w:pPr>
              <w:pStyle w:val="ListParagraph"/>
              <w:numPr>
                <w:ilvl w:val="1"/>
                <w:numId w:val="85"/>
              </w:numPr>
            </w:pPr>
            <w:r w:rsidRPr="00A347F3">
              <w:t>Provide situation reports</w:t>
            </w:r>
          </w:p>
          <w:p w14:paraId="2467496F" w14:textId="77777777" w:rsidR="0027565F" w:rsidRPr="00A347F3" w:rsidRDefault="0027565F" w:rsidP="0027565F">
            <w:pPr>
              <w:pStyle w:val="ListParagraph"/>
              <w:numPr>
                <w:ilvl w:val="1"/>
                <w:numId w:val="85"/>
              </w:numPr>
            </w:pPr>
            <w:r w:rsidRPr="00A347F3">
              <w:t>Provide debriefings (hot wash)</w:t>
            </w:r>
          </w:p>
          <w:p w14:paraId="2978DFE6" w14:textId="77777777" w:rsidR="0027565F" w:rsidRPr="00171FA0" w:rsidRDefault="0027565F" w:rsidP="0027565F">
            <w:pPr>
              <w:pStyle w:val="ListParagraph"/>
              <w:numPr>
                <w:ilvl w:val="1"/>
                <w:numId w:val="85"/>
              </w:numPr>
            </w:pPr>
            <w:r w:rsidRPr="00A347F3">
              <w:t>Who communicates with media</w:t>
            </w:r>
          </w:p>
          <w:p w14:paraId="1D32335A" w14:textId="77777777" w:rsidR="0027565F" w:rsidRPr="006E0518" w:rsidRDefault="0027565F" w:rsidP="0027565F">
            <w:pPr>
              <w:pStyle w:val="ListParagraph"/>
            </w:pPr>
          </w:p>
          <w:p w14:paraId="29E8D166" w14:textId="77777777" w:rsidR="0027565F" w:rsidRPr="006E0518" w:rsidRDefault="0027565F" w:rsidP="0027565F">
            <w:pPr>
              <w:pStyle w:val="ListParagraph"/>
              <w:rPr>
                <w:b/>
              </w:rPr>
            </w:pPr>
          </w:p>
        </w:tc>
      </w:tr>
      <w:tr w:rsidR="0027565F" w14:paraId="537A1E58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56E0A027" w14:textId="77777777" w:rsidR="0027565F" w:rsidRDefault="0027565F" w:rsidP="0027565F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>
              <w:t>Knowledge to effectively convey information during situations that may have an immediate impact on public and/or animal health.</w:t>
            </w:r>
          </w:p>
          <w:p w14:paraId="026CD66F" w14:textId="77777777" w:rsidR="0027565F" w:rsidRPr="00C920AC" w:rsidRDefault="0027565F" w:rsidP="0027565F"/>
          <w:p w14:paraId="246B00C5" w14:textId="77777777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Pr="005073B4">
              <w:t>Summarize the role of communication.</w:t>
            </w:r>
          </w:p>
          <w:p w14:paraId="380951FF" w14:textId="77777777" w:rsidR="0027565F" w:rsidRPr="00C920AC" w:rsidRDefault="0027565F" w:rsidP="0027565F"/>
          <w:p w14:paraId="589B789B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5F6EAB66" w14:textId="77777777" w:rsidR="0027565F" w:rsidRPr="00E1208E" w:rsidRDefault="0027565F" w:rsidP="0027565F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AE7130">
              <w:rPr>
                <w:color w:val="000000" w:themeColor="text1"/>
              </w:rPr>
              <w:t>Explain the purpose of an after action/</w:t>
            </w:r>
            <w:proofErr w:type="spellStart"/>
            <w:r w:rsidRPr="00AE7130">
              <w:rPr>
                <w:color w:val="000000" w:themeColor="text1"/>
              </w:rPr>
              <w:t>hotwash</w:t>
            </w:r>
            <w:proofErr w:type="spellEnd"/>
            <w:r w:rsidRPr="00AE7130">
              <w:rPr>
                <w:color w:val="000000" w:themeColor="text1"/>
              </w:rPr>
              <w:t xml:space="preserve"> meeting.</w:t>
            </w:r>
          </w:p>
          <w:p w14:paraId="33B240C5" w14:textId="77777777" w:rsidR="0027565F" w:rsidRPr="00E1208E" w:rsidRDefault="0027565F" w:rsidP="0027565F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>Give examples of interviewing techniques.</w:t>
            </w:r>
          </w:p>
          <w:p w14:paraId="586BA1CD" w14:textId="77777777" w:rsidR="0027565F" w:rsidRPr="00E1208E" w:rsidRDefault="0027565F" w:rsidP="0027565F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>Explain what empathy means.</w:t>
            </w:r>
          </w:p>
          <w:p w14:paraId="342B2651" w14:textId="77777777" w:rsidR="0027565F" w:rsidRPr="00E1208E" w:rsidRDefault="0027565F" w:rsidP="0027565F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>Describe outreach activities.</w:t>
            </w:r>
          </w:p>
          <w:p w14:paraId="7669BA07" w14:textId="77777777" w:rsidR="0027565F" w:rsidRPr="00E1208E" w:rsidRDefault="0027565F" w:rsidP="0027565F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>Outline reporting activities.</w:t>
            </w:r>
          </w:p>
          <w:p w14:paraId="51129F1F" w14:textId="77777777" w:rsidR="0027565F" w:rsidRPr="00E1208E" w:rsidRDefault="0027565F" w:rsidP="0027565F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5073B4">
              <w:t>Describe network</w:t>
            </w:r>
            <w:r>
              <w:t>ing</w:t>
            </w:r>
            <w:r w:rsidRPr="005073B4">
              <w:t xml:space="preserve"> opportunities.</w:t>
            </w:r>
          </w:p>
          <w:p w14:paraId="526F3669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Give examples of education while responding.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F87454C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0EEAF67B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2"/>
        <w:gridCol w:w="6088"/>
      </w:tblGrid>
      <w:tr w:rsidR="0027565F" w14:paraId="2E9724DE" w14:textId="77777777" w:rsidTr="0027565F">
        <w:trPr>
          <w:trHeight w:val="395"/>
        </w:trPr>
        <w:tc>
          <w:tcPr>
            <w:tcW w:w="3596" w:type="dxa"/>
          </w:tcPr>
          <w:p w14:paraId="66FE7E5C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2: Field Response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C4279AB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2D4284B1" w14:textId="77777777" w:rsidR="0027565F" w:rsidRDefault="0027565F" w:rsidP="0027565F">
            <w:pPr>
              <w:rPr>
                <w:b/>
              </w:rPr>
            </w:pPr>
          </w:p>
          <w:p w14:paraId="6BE93F88" w14:textId="77777777" w:rsidR="0027565F" w:rsidRPr="00BE2E7E" w:rsidRDefault="0027565F" w:rsidP="0027565F">
            <w:pPr>
              <w:pStyle w:val="ListParagraph"/>
              <w:numPr>
                <w:ilvl w:val="0"/>
                <w:numId w:val="86"/>
              </w:numPr>
              <w:ind w:left="360"/>
              <w:rPr>
                <w:rFonts w:cs="Arial"/>
              </w:rPr>
            </w:pPr>
            <w:r w:rsidRPr="00BE2E7E">
              <w:rPr>
                <w:rFonts w:cs="Arial"/>
              </w:rPr>
              <w:t>The regulator has knowledge or awareness of his/her agency’s role of how to get the impacted stakeholder(s) back to basic functioning/normal operations.</w:t>
            </w:r>
          </w:p>
          <w:p w14:paraId="6E373E50" w14:textId="77777777" w:rsidR="0027565F" w:rsidRPr="00A347F3" w:rsidRDefault="0027565F" w:rsidP="0027565F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A347F3">
              <w:rPr>
                <w:rFonts w:cs="Arial"/>
              </w:rPr>
              <w:t>Response plan</w:t>
            </w:r>
          </w:p>
          <w:p w14:paraId="585E7148" w14:textId="77777777" w:rsidR="0027565F" w:rsidRPr="00A347F3" w:rsidRDefault="0027565F" w:rsidP="0027565F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A347F3">
              <w:rPr>
                <w:rFonts w:cs="Arial"/>
              </w:rPr>
              <w:t>Emergency communication</w:t>
            </w:r>
          </w:p>
          <w:p w14:paraId="3A2CB87D" w14:textId="77777777" w:rsidR="0027565F" w:rsidRPr="00A347F3" w:rsidRDefault="0027565F" w:rsidP="0027565F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A347F3">
              <w:rPr>
                <w:rFonts w:cs="Arial"/>
              </w:rPr>
              <w:t>Safety plan</w:t>
            </w:r>
          </w:p>
          <w:p w14:paraId="60AE6B60" w14:textId="77777777" w:rsidR="0027565F" w:rsidRPr="00A347F3" w:rsidRDefault="0027565F" w:rsidP="0027565F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A347F3">
              <w:rPr>
                <w:rFonts w:cs="Arial"/>
              </w:rPr>
              <w:t>Risk analysis</w:t>
            </w:r>
          </w:p>
          <w:p w14:paraId="1E5A2528" w14:textId="77777777" w:rsidR="0027565F" w:rsidRPr="00A347F3" w:rsidRDefault="0027565F" w:rsidP="0027565F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A347F3">
              <w:rPr>
                <w:rFonts w:cs="Arial"/>
              </w:rPr>
              <w:t>Where do you mobilize</w:t>
            </w:r>
          </w:p>
          <w:p w14:paraId="03503CDC" w14:textId="77777777" w:rsidR="0027565F" w:rsidRPr="00A347F3" w:rsidRDefault="0027565F" w:rsidP="0027565F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A347F3">
              <w:rPr>
                <w:rFonts w:cs="Arial"/>
              </w:rPr>
              <w:t>Emergency preparedness</w:t>
            </w:r>
          </w:p>
          <w:p w14:paraId="383B88C8" w14:textId="77777777" w:rsidR="0027565F" w:rsidRPr="00A347F3" w:rsidRDefault="0027565F" w:rsidP="0027565F">
            <w:pPr>
              <w:rPr>
                <w:rFonts w:cs="Arial"/>
              </w:rPr>
            </w:pPr>
          </w:p>
          <w:p w14:paraId="5EFB37B9" w14:textId="77777777" w:rsidR="0027565F" w:rsidRPr="00BE2E7E" w:rsidRDefault="0027565F" w:rsidP="0027565F">
            <w:pPr>
              <w:pStyle w:val="ListParagraph"/>
              <w:numPr>
                <w:ilvl w:val="0"/>
                <w:numId w:val="86"/>
              </w:numPr>
              <w:ind w:left="360"/>
              <w:rPr>
                <w:rFonts w:cs="Arial"/>
              </w:rPr>
            </w:pPr>
            <w:r w:rsidRPr="00BE2E7E">
              <w:rPr>
                <w:rFonts w:cs="Arial"/>
              </w:rPr>
              <w:t>The regulator has awareness of resources needed to conduct field response activities.</w:t>
            </w:r>
          </w:p>
          <w:p w14:paraId="6695A798" w14:textId="77777777" w:rsidR="0027565F" w:rsidRPr="00A347F3" w:rsidRDefault="0027565F" w:rsidP="0027565F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A347F3">
              <w:rPr>
                <w:rFonts w:cs="Arial"/>
              </w:rPr>
              <w:t>Equipment needed</w:t>
            </w:r>
          </w:p>
          <w:p w14:paraId="164B67EF" w14:textId="77777777" w:rsidR="0027565F" w:rsidRPr="00A347F3" w:rsidRDefault="0027565F" w:rsidP="0027565F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A347F3">
              <w:rPr>
                <w:rFonts w:cs="Arial"/>
              </w:rPr>
              <w:t xml:space="preserve">Lab </w:t>
            </w:r>
          </w:p>
          <w:p w14:paraId="65DEFD03" w14:textId="77777777" w:rsidR="0027565F" w:rsidRPr="00A347F3" w:rsidRDefault="0027565F" w:rsidP="0027565F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A347F3">
              <w:rPr>
                <w:rFonts w:cs="Arial"/>
              </w:rPr>
              <w:t>Other agencies</w:t>
            </w:r>
          </w:p>
          <w:p w14:paraId="369D36FB" w14:textId="77777777" w:rsidR="0027565F" w:rsidRPr="00A347F3" w:rsidRDefault="0027565F" w:rsidP="0027565F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A347F3">
              <w:rPr>
                <w:rFonts w:cs="Arial"/>
              </w:rPr>
              <w:t>Inspectional tools</w:t>
            </w:r>
          </w:p>
          <w:p w14:paraId="4852FB52" w14:textId="77777777" w:rsidR="0027565F" w:rsidRPr="00A347F3" w:rsidRDefault="0027565F" w:rsidP="0027565F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A347F3">
              <w:rPr>
                <w:rFonts w:cs="Arial"/>
              </w:rPr>
              <w:t>Personnel</w:t>
            </w:r>
          </w:p>
          <w:p w14:paraId="32806536" w14:textId="77777777" w:rsidR="0027565F" w:rsidRPr="00A347F3" w:rsidRDefault="0027565F" w:rsidP="0027565F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A347F3">
              <w:rPr>
                <w:rFonts w:cs="Arial"/>
              </w:rPr>
              <w:t>Transportation</w:t>
            </w:r>
          </w:p>
          <w:p w14:paraId="02B79C17" w14:textId="77777777" w:rsidR="0027565F" w:rsidRPr="00A347F3" w:rsidRDefault="0027565F" w:rsidP="0027565F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A347F3">
              <w:rPr>
                <w:rFonts w:cs="Arial"/>
              </w:rPr>
              <w:t>Food and water</w:t>
            </w:r>
          </w:p>
          <w:p w14:paraId="58EBDF2B" w14:textId="77777777" w:rsidR="0027565F" w:rsidRPr="00A347F3" w:rsidRDefault="0027565F" w:rsidP="0027565F">
            <w:pPr>
              <w:rPr>
                <w:rFonts w:cs="Arial"/>
              </w:rPr>
            </w:pPr>
          </w:p>
          <w:p w14:paraId="6BDD5308" w14:textId="77777777" w:rsidR="0027565F" w:rsidRPr="00BE2E7E" w:rsidRDefault="0027565F" w:rsidP="0027565F">
            <w:pPr>
              <w:pStyle w:val="ListParagraph"/>
              <w:numPr>
                <w:ilvl w:val="0"/>
                <w:numId w:val="86"/>
              </w:numPr>
              <w:ind w:left="360"/>
              <w:rPr>
                <w:rFonts w:cs="Arial"/>
              </w:rPr>
            </w:pPr>
            <w:r w:rsidRPr="00BE2E7E">
              <w:rPr>
                <w:rFonts w:cs="Arial"/>
              </w:rPr>
              <w:t xml:space="preserve">The regulator has knowledge or awareness of investigative skills needed to assist with field response activities. </w:t>
            </w:r>
          </w:p>
          <w:p w14:paraId="24C745A8" w14:textId="77777777" w:rsidR="0027565F" w:rsidRPr="00A347F3" w:rsidRDefault="0027565F" w:rsidP="0027565F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A347F3">
              <w:rPr>
                <w:rFonts w:cs="Arial"/>
              </w:rPr>
              <w:t>Know your role</w:t>
            </w:r>
          </w:p>
          <w:p w14:paraId="0BC7F94E" w14:textId="77777777" w:rsidR="0027565F" w:rsidRPr="00A347F3" w:rsidRDefault="0027565F" w:rsidP="0027565F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A347F3">
              <w:rPr>
                <w:rFonts w:cs="Arial"/>
              </w:rPr>
              <w:t>Conduct interviews</w:t>
            </w:r>
          </w:p>
          <w:p w14:paraId="11B3CC74" w14:textId="77777777" w:rsidR="0027565F" w:rsidRPr="00A347F3" w:rsidRDefault="0027565F" w:rsidP="0027565F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A347F3">
              <w:rPr>
                <w:rFonts w:cs="Arial"/>
              </w:rPr>
              <w:t>Follow directions</w:t>
            </w:r>
          </w:p>
          <w:p w14:paraId="39B72A93" w14:textId="77777777" w:rsidR="0027565F" w:rsidRPr="00A347F3" w:rsidRDefault="0027565F" w:rsidP="0027565F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A347F3">
              <w:rPr>
                <w:rFonts w:cs="Arial"/>
              </w:rPr>
              <w:t>Respect the chain of command</w:t>
            </w:r>
          </w:p>
          <w:p w14:paraId="42E9183A" w14:textId="77777777" w:rsidR="0027565F" w:rsidRPr="00A347F3" w:rsidRDefault="0027565F" w:rsidP="0027565F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A347F3">
              <w:rPr>
                <w:rFonts w:cs="Arial"/>
              </w:rPr>
              <w:t>Provide update or debriefing to superiors</w:t>
            </w:r>
          </w:p>
          <w:p w14:paraId="03534636" w14:textId="77777777" w:rsidR="0027565F" w:rsidRPr="00A347F3" w:rsidRDefault="0027565F" w:rsidP="0027565F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A347F3">
              <w:rPr>
                <w:rFonts w:cs="Arial"/>
              </w:rPr>
              <w:t>Collaborate</w:t>
            </w:r>
          </w:p>
          <w:p w14:paraId="2CB930A1" w14:textId="77777777" w:rsidR="0027565F" w:rsidRPr="00A347F3" w:rsidRDefault="0027565F" w:rsidP="0027565F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A347F3">
              <w:rPr>
                <w:rFonts w:cs="Arial"/>
              </w:rPr>
              <w:t>Reporting requirements</w:t>
            </w:r>
          </w:p>
          <w:p w14:paraId="578B4E01" w14:textId="77777777" w:rsidR="0027565F" w:rsidRPr="00A347F3" w:rsidRDefault="0027565F" w:rsidP="0027565F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A347F3">
              <w:rPr>
                <w:rFonts w:cs="Arial"/>
              </w:rPr>
              <w:t>Collect the sample</w:t>
            </w:r>
          </w:p>
          <w:p w14:paraId="163C7214" w14:textId="77777777" w:rsidR="0027565F" w:rsidRPr="00A347F3" w:rsidRDefault="0027565F" w:rsidP="0027565F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A347F3">
              <w:rPr>
                <w:rFonts w:cs="Arial"/>
              </w:rPr>
              <w:t>Collect evidence</w:t>
            </w:r>
          </w:p>
          <w:p w14:paraId="27F12A74" w14:textId="77777777" w:rsidR="0027565F" w:rsidRPr="00A347F3" w:rsidRDefault="0027565F" w:rsidP="0027565F">
            <w:pPr>
              <w:rPr>
                <w:rFonts w:cs="Arial"/>
              </w:rPr>
            </w:pPr>
          </w:p>
          <w:p w14:paraId="69F67F07" w14:textId="77777777" w:rsidR="0027565F" w:rsidRPr="00BE2E7E" w:rsidRDefault="0027565F" w:rsidP="0027565F">
            <w:pPr>
              <w:pStyle w:val="ListParagraph"/>
              <w:numPr>
                <w:ilvl w:val="0"/>
                <w:numId w:val="86"/>
              </w:numPr>
              <w:ind w:left="360"/>
              <w:rPr>
                <w:rFonts w:cs="Arial"/>
              </w:rPr>
            </w:pPr>
            <w:r w:rsidRPr="00BE2E7E">
              <w:rPr>
                <w:rFonts w:cs="Arial"/>
              </w:rPr>
              <w:t xml:space="preserve">The regulator has awareness of how adulterated/misbranded products are kept out of commerce.      </w:t>
            </w:r>
          </w:p>
          <w:p w14:paraId="3074160C" w14:textId="77777777" w:rsidR="0027565F" w:rsidRPr="00A347F3" w:rsidRDefault="0027565F" w:rsidP="0027565F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A347F3">
              <w:rPr>
                <w:rFonts w:cs="Arial"/>
              </w:rPr>
              <w:t>Decontamination and disposal</w:t>
            </w:r>
          </w:p>
          <w:p w14:paraId="707E906A" w14:textId="77777777" w:rsidR="0027565F" w:rsidRPr="00A347F3" w:rsidRDefault="0027565F" w:rsidP="0027565F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A347F3">
              <w:rPr>
                <w:rFonts w:cs="Arial"/>
              </w:rPr>
              <w:t>Scope of impacted product</w:t>
            </w:r>
          </w:p>
          <w:p w14:paraId="42772C57" w14:textId="77777777" w:rsidR="0027565F" w:rsidRPr="00A347F3" w:rsidRDefault="0027565F" w:rsidP="0027565F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A347F3">
              <w:rPr>
                <w:rFonts w:cs="Arial"/>
              </w:rPr>
              <w:t xml:space="preserve">Determine affected stakeholders/animals (traceback and </w:t>
            </w:r>
            <w:proofErr w:type="spellStart"/>
            <w:r w:rsidRPr="00A347F3">
              <w:rPr>
                <w:rFonts w:cs="Arial"/>
              </w:rPr>
              <w:t>traceforward</w:t>
            </w:r>
            <w:proofErr w:type="spellEnd"/>
            <w:r w:rsidRPr="00A347F3">
              <w:rPr>
                <w:rFonts w:cs="Arial"/>
              </w:rPr>
              <w:t>)</w:t>
            </w:r>
          </w:p>
          <w:p w14:paraId="70ECECEE" w14:textId="77777777" w:rsidR="0027565F" w:rsidRPr="00A347F3" w:rsidRDefault="0027565F" w:rsidP="0027565F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A347F3">
              <w:rPr>
                <w:rFonts w:cs="Arial"/>
              </w:rPr>
              <w:t>Rework of product</w:t>
            </w:r>
          </w:p>
          <w:p w14:paraId="4C4A52CF" w14:textId="77777777" w:rsidR="0027565F" w:rsidRPr="00A347F3" w:rsidRDefault="0027565F" w:rsidP="0027565F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A347F3">
              <w:rPr>
                <w:rFonts w:cs="Arial"/>
              </w:rPr>
              <w:t>Relabel product</w:t>
            </w:r>
          </w:p>
          <w:p w14:paraId="5A579BD9" w14:textId="77777777" w:rsidR="0027565F" w:rsidRPr="00BE2E7E" w:rsidRDefault="0027565F" w:rsidP="0027565F">
            <w:pPr>
              <w:pStyle w:val="ListParagraph"/>
              <w:numPr>
                <w:ilvl w:val="1"/>
                <w:numId w:val="86"/>
              </w:numPr>
            </w:pPr>
            <w:r w:rsidRPr="00BE2E7E">
              <w:rPr>
                <w:rFonts w:cs="Arial"/>
              </w:rPr>
              <w:t>Enforcement actions</w:t>
            </w:r>
          </w:p>
          <w:p w14:paraId="6E02CD10" w14:textId="77777777" w:rsidR="0027565F" w:rsidRDefault="0027565F" w:rsidP="0027565F"/>
          <w:p w14:paraId="7C81DAF7" w14:textId="77777777" w:rsidR="0027565F" w:rsidRPr="00F3576B" w:rsidRDefault="0027565F" w:rsidP="0027565F"/>
          <w:p w14:paraId="1CBA3530" w14:textId="77777777" w:rsidR="0027565F" w:rsidRPr="00F3576B" w:rsidRDefault="0027565F" w:rsidP="0027565F">
            <w:pPr>
              <w:pStyle w:val="ListParagraph"/>
              <w:ind w:left="2160"/>
              <w:rPr>
                <w:b/>
              </w:rPr>
            </w:pPr>
          </w:p>
        </w:tc>
      </w:tr>
      <w:tr w:rsidR="0027565F" w14:paraId="6AB62159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776E157D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Knowledge to address a food/feed incident that may have immediate impact on public and/or animal health.</w:t>
            </w:r>
          </w:p>
          <w:p w14:paraId="553B4921" w14:textId="77777777" w:rsidR="0027565F" w:rsidRPr="00A007F4" w:rsidRDefault="0027565F" w:rsidP="0027565F"/>
          <w:p w14:paraId="5E716668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Discuss field response activities.</w:t>
            </w:r>
          </w:p>
          <w:p w14:paraId="3F728171" w14:textId="77777777" w:rsidR="0027565F" w:rsidRPr="00A007F4" w:rsidRDefault="0027565F" w:rsidP="0027565F"/>
          <w:p w14:paraId="26DCA7D7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7A1FAA22" w14:textId="77777777" w:rsidR="0027565F" w:rsidRPr="00E1208E" w:rsidRDefault="0027565F" w:rsidP="0027565F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>Discuss methods for disposition.</w:t>
            </w:r>
          </w:p>
          <w:p w14:paraId="2BCEE20C" w14:textId="77777777" w:rsidR="0027565F" w:rsidRPr="00E1208E" w:rsidRDefault="0027565F" w:rsidP="0027565F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>Discuss food safety requirements.</w:t>
            </w:r>
          </w:p>
          <w:p w14:paraId="3AC2BE67" w14:textId="77777777" w:rsidR="0027565F" w:rsidRPr="00E1208E" w:rsidRDefault="0027565F" w:rsidP="0027565F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>Explain types of inspections.</w:t>
            </w:r>
          </w:p>
          <w:p w14:paraId="5C0F394D" w14:textId="77777777" w:rsidR="0027565F" w:rsidRPr="00E1208E" w:rsidRDefault="0027565F" w:rsidP="0027565F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>Identify enforcement actions.</w:t>
            </w:r>
          </w:p>
          <w:p w14:paraId="4F162E8A" w14:textId="77777777" w:rsidR="0027565F" w:rsidRPr="00CC5A8E" w:rsidRDefault="0027565F" w:rsidP="0027565F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>Explain types of investigations.</w:t>
            </w:r>
          </w:p>
          <w:p w14:paraId="21044FBB" w14:textId="77777777" w:rsidR="0027565F" w:rsidRPr="00CC5A8E" w:rsidRDefault="0027565F" w:rsidP="0027565F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>Identify impacted establishments.</w:t>
            </w:r>
          </w:p>
          <w:p w14:paraId="3D738C7B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Discuss requirements for re-opening a facility.</w:t>
            </w:r>
          </w:p>
          <w:p w14:paraId="14E11278" w14:textId="77777777" w:rsidR="0027565F" w:rsidRDefault="0027565F" w:rsidP="0027565F">
            <w:pPr>
              <w:pStyle w:val="ListParagraph"/>
            </w:pPr>
          </w:p>
          <w:p w14:paraId="198E3986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0417870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682A4A2B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4"/>
        <w:gridCol w:w="6126"/>
      </w:tblGrid>
      <w:tr w:rsidR="0027565F" w14:paraId="76A3D9D9" w14:textId="77777777" w:rsidTr="0027565F">
        <w:trPr>
          <w:trHeight w:val="395"/>
        </w:trPr>
        <w:tc>
          <w:tcPr>
            <w:tcW w:w="3596" w:type="dxa"/>
          </w:tcPr>
          <w:p w14:paraId="396C3EFE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3: Government Role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8B97B48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4EBB26F0" w14:textId="77777777" w:rsidR="0027565F" w:rsidRDefault="0027565F" w:rsidP="0027565F">
            <w:pPr>
              <w:rPr>
                <w:b/>
              </w:rPr>
            </w:pPr>
          </w:p>
          <w:p w14:paraId="7CD19E59" w14:textId="77777777" w:rsidR="0027565F" w:rsidRDefault="0027565F" w:rsidP="0027565F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BE2E7E">
              <w:rPr>
                <w:rFonts w:cs="Arial"/>
              </w:rPr>
              <w:t>The regulator can describe the regulator’s agency’s role of how to get the impacted stakeholder(s) back to basic functioning/normal operations.</w:t>
            </w:r>
          </w:p>
          <w:p w14:paraId="10B4C262" w14:textId="77777777" w:rsidR="0027565F" w:rsidRPr="00BE2E7E" w:rsidRDefault="0027565F" w:rsidP="0027565F">
            <w:pPr>
              <w:pStyle w:val="ListParagraph"/>
              <w:ind w:left="360"/>
              <w:rPr>
                <w:rFonts w:cs="Arial"/>
              </w:rPr>
            </w:pPr>
          </w:p>
          <w:p w14:paraId="0191DB6F" w14:textId="77777777" w:rsidR="0027565F" w:rsidRPr="00BE2E7E" w:rsidRDefault="0027565F" w:rsidP="0027565F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BE2E7E">
              <w:rPr>
                <w:rFonts w:cs="Arial"/>
              </w:rPr>
              <w:t xml:space="preserve">The regulator </w:t>
            </w:r>
            <w:r>
              <w:rPr>
                <w:rFonts w:cs="Arial"/>
              </w:rPr>
              <w:t>can</w:t>
            </w:r>
            <w:r w:rsidRPr="00BE2E7E">
              <w:rPr>
                <w:rFonts w:cs="Arial"/>
              </w:rPr>
              <w:t xml:space="preserve"> identify resources needed to conduct field response activities.</w:t>
            </w:r>
          </w:p>
          <w:p w14:paraId="539BDCC8" w14:textId="77777777" w:rsidR="0027565F" w:rsidRPr="00A347F3" w:rsidRDefault="0027565F" w:rsidP="0027565F">
            <w:pPr>
              <w:rPr>
                <w:rFonts w:cs="Arial"/>
              </w:rPr>
            </w:pPr>
          </w:p>
          <w:p w14:paraId="1D71CBFC" w14:textId="77777777" w:rsidR="0027565F" w:rsidRPr="00BE2E7E" w:rsidRDefault="0027565F" w:rsidP="0027565F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BE2E7E">
              <w:rPr>
                <w:rFonts w:cs="Arial"/>
              </w:rPr>
              <w:t>The regulator demonstrates basic investigative skills to assist with field response activities.</w:t>
            </w:r>
          </w:p>
          <w:p w14:paraId="31AB53FF" w14:textId="77777777" w:rsidR="0027565F" w:rsidRPr="00A347F3" w:rsidRDefault="0027565F" w:rsidP="0027565F">
            <w:pPr>
              <w:rPr>
                <w:rFonts w:cs="Arial"/>
              </w:rPr>
            </w:pPr>
          </w:p>
          <w:p w14:paraId="14C22220" w14:textId="77777777" w:rsidR="0027565F" w:rsidRPr="00BE2E7E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BE2E7E">
              <w:rPr>
                <w:rFonts w:cs="Arial"/>
              </w:rPr>
              <w:t>The regulator can discuss how adulterated/misbranded products are kept out of commerce.</w:t>
            </w:r>
          </w:p>
        </w:tc>
      </w:tr>
      <w:tr w:rsidR="0027565F" w14:paraId="12034D8D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06E94AD4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Knowledge of government involvement during a situation that may have an immediate impact on public and/or animal health.</w:t>
            </w:r>
          </w:p>
          <w:p w14:paraId="3EE85732" w14:textId="77777777" w:rsidR="0027565F" w:rsidRPr="00A007F4" w:rsidRDefault="0027565F" w:rsidP="0027565F"/>
          <w:p w14:paraId="7265EB22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Describe jurisdictional roles.</w:t>
            </w:r>
          </w:p>
          <w:p w14:paraId="4AFA6C9D" w14:textId="77777777" w:rsidR="0027565F" w:rsidRPr="00A007F4" w:rsidRDefault="0027565F" w:rsidP="0027565F"/>
          <w:p w14:paraId="0425A738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338CBD33" w14:textId="77777777" w:rsidR="0027565F" w:rsidRDefault="0027565F" w:rsidP="0027565F">
            <w:pPr>
              <w:pStyle w:val="ListParagraph"/>
              <w:numPr>
                <w:ilvl w:val="0"/>
                <w:numId w:val="49"/>
              </w:numPr>
            </w:pPr>
            <w:r>
              <w:t>Identify response partners.</w:t>
            </w:r>
          </w:p>
          <w:p w14:paraId="39432DA9" w14:textId="77777777" w:rsidR="0027565F" w:rsidRDefault="0027565F" w:rsidP="0027565F">
            <w:pPr>
              <w:pStyle w:val="ListParagraph"/>
              <w:numPr>
                <w:ilvl w:val="0"/>
                <w:numId w:val="49"/>
              </w:numPr>
            </w:pPr>
            <w:r>
              <w:t>Explain agency emergency procedures.</w:t>
            </w:r>
          </w:p>
          <w:p w14:paraId="613B87F5" w14:textId="77777777" w:rsidR="0027565F" w:rsidRDefault="0027565F" w:rsidP="0027565F">
            <w:pPr>
              <w:pStyle w:val="ListParagraph"/>
              <w:numPr>
                <w:ilvl w:val="0"/>
                <w:numId w:val="49"/>
              </w:numPr>
            </w:pPr>
            <w:r>
              <w:t>Recognize agency roles in emergency response.</w:t>
            </w:r>
          </w:p>
          <w:p w14:paraId="43DB9A7F" w14:textId="77777777" w:rsidR="0027565F" w:rsidRDefault="0027565F" w:rsidP="0027565F">
            <w:pPr>
              <w:pStyle w:val="ListParagraph"/>
              <w:numPr>
                <w:ilvl w:val="0"/>
                <w:numId w:val="49"/>
              </w:numPr>
            </w:pPr>
            <w:r>
              <w:t>Recognize ICS terms.</w:t>
            </w:r>
          </w:p>
          <w:p w14:paraId="5AC2C178" w14:textId="77777777" w:rsidR="0027565F" w:rsidRDefault="0027565F" w:rsidP="0027565F">
            <w:pPr>
              <w:pStyle w:val="ListParagraph"/>
              <w:numPr>
                <w:ilvl w:val="0"/>
                <w:numId w:val="49"/>
              </w:numPr>
            </w:pPr>
            <w:r>
              <w:t>List jurisdictions that may be involved in an emergency.</w:t>
            </w:r>
          </w:p>
          <w:p w14:paraId="7C84EF6F" w14:textId="77777777" w:rsidR="0027565F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</w:pPr>
            <w:r>
              <w:t>Describe ICS structure.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2E2632C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23C2E767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89"/>
        <w:gridCol w:w="6161"/>
      </w:tblGrid>
      <w:tr w:rsidR="0027565F" w14:paraId="3645B372" w14:textId="77777777" w:rsidTr="0027565F">
        <w:trPr>
          <w:trHeight w:val="395"/>
        </w:trPr>
        <w:tc>
          <w:tcPr>
            <w:tcW w:w="3596" w:type="dxa"/>
          </w:tcPr>
          <w:p w14:paraId="07341158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4: Personal Safety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38A15E9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13778DA6" w14:textId="77777777" w:rsidR="0027565F" w:rsidRPr="008F7428" w:rsidRDefault="0027565F" w:rsidP="0027565F">
            <w:pPr>
              <w:rPr>
                <w:b/>
              </w:rPr>
            </w:pPr>
          </w:p>
          <w:p w14:paraId="6C81D279" w14:textId="77777777" w:rsidR="0027565F" w:rsidRPr="00A347F3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A347F3">
              <w:t>The regulator can give examples of Personal Protection Equipment</w:t>
            </w:r>
            <w:r>
              <w:t xml:space="preserve"> (PPE)</w:t>
            </w:r>
            <w:r w:rsidRPr="00A347F3">
              <w:t xml:space="preserve">. </w:t>
            </w:r>
          </w:p>
          <w:p w14:paraId="4B745C80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Mask/Respirator/Fit test requirement</w:t>
            </w:r>
          </w:p>
          <w:p w14:paraId="4A0D6DBF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Safety goggles</w:t>
            </w:r>
          </w:p>
          <w:p w14:paraId="00380AAA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Boots</w:t>
            </w:r>
          </w:p>
          <w:p w14:paraId="00FDB9CF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Alcohol wipes or spray</w:t>
            </w:r>
          </w:p>
          <w:p w14:paraId="20CDE776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Personal Protection Equipment (PPE) levels</w:t>
            </w:r>
          </w:p>
          <w:p w14:paraId="163550A1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Ear protection</w:t>
            </w:r>
          </w:p>
          <w:p w14:paraId="1662F679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Gloves</w:t>
            </w:r>
          </w:p>
          <w:p w14:paraId="6D964C75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Hard hat</w:t>
            </w:r>
          </w:p>
          <w:p w14:paraId="3A000FCD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Tyvek suit and boot covers</w:t>
            </w:r>
          </w:p>
          <w:p w14:paraId="2F6B0982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Disposable clothing</w:t>
            </w:r>
          </w:p>
          <w:p w14:paraId="3858987E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Self-contained breathing apparatus</w:t>
            </w:r>
          </w:p>
          <w:p w14:paraId="39DEF290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Safety equipment for climbing</w:t>
            </w:r>
          </w:p>
          <w:p w14:paraId="390C6185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Weather protection</w:t>
            </w:r>
          </w:p>
          <w:p w14:paraId="2B05F1AD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Kit</w:t>
            </w:r>
          </w:p>
          <w:p w14:paraId="1E1542D5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Detection equipment</w:t>
            </w:r>
          </w:p>
          <w:p w14:paraId="30B195B5" w14:textId="77777777" w:rsidR="0027565F" w:rsidRPr="00A347F3" w:rsidRDefault="0027565F" w:rsidP="0027565F"/>
          <w:p w14:paraId="27C920AA" w14:textId="77777777" w:rsidR="0027565F" w:rsidRPr="00A347F3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A347F3">
              <w:t>The regulator has an awareness of safety hazards that require PPE.</w:t>
            </w:r>
          </w:p>
          <w:p w14:paraId="69F6E06A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Chemical</w:t>
            </w:r>
          </w:p>
          <w:p w14:paraId="3F0C275D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Biological</w:t>
            </w:r>
          </w:p>
          <w:p w14:paraId="504EE0FE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Physical</w:t>
            </w:r>
          </w:p>
          <w:p w14:paraId="7D1A51AD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Radiological</w:t>
            </w:r>
          </w:p>
          <w:p w14:paraId="75BC5F24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Confined spaces</w:t>
            </w:r>
          </w:p>
          <w:p w14:paraId="569AEDAD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Hazardous atmosphere</w:t>
            </w:r>
          </w:p>
          <w:p w14:paraId="109CDA98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Situational awareness</w:t>
            </w:r>
          </w:p>
          <w:p w14:paraId="6C7ABD67" w14:textId="77777777" w:rsidR="0027565F" w:rsidRPr="00A347F3" w:rsidRDefault="0027565F" w:rsidP="0027565F"/>
          <w:p w14:paraId="3BC0FD7F" w14:textId="77777777" w:rsidR="0027565F" w:rsidRPr="00A347F3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A347F3">
              <w:t xml:space="preserve">The regulator has foundational knowledge of PPE. </w:t>
            </w:r>
          </w:p>
          <w:p w14:paraId="75C9CC52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Why you need it</w:t>
            </w:r>
          </w:p>
          <w:p w14:paraId="59B0682A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Maintenance of equipment</w:t>
            </w:r>
          </w:p>
          <w:p w14:paraId="5F98EF31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PPE training</w:t>
            </w:r>
          </w:p>
          <w:p w14:paraId="091D2623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Proper use</w:t>
            </w:r>
          </w:p>
          <w:p w14:paraId="3E4CBF71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Access to resources</w:t>
            </w:r>
          </w:p>
          <w:p w14:paraId="21592AC5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Authorized supplier</w:t>
            </w:r>
          </w:p>
          <w:p w14:paraId="74CA7D70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Occupational Safety and Health Association (OSHA)</w:t>
            </w:r>
          </w:p>
          <w:p w14:paraId="173B2288" w14:textId="77777777" w:rsidR="0027565F" w:rsidRPr="00A347F3" w:rsidRDefault="0027565F" w:rsidP="0027565F"/>
          <w:p w14:paraId="52A88429" w14:textId="77777777" w:rsidR="0027565F" w:rsidRPr="00A347F3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A347F3">
              <w:t>The regulator has awareness of safety plans and policies.</w:t>
            </w:r>
          </w:p>
          <w:p w14:paraId="25E3010C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Agency policy</w:t>
            </w:r>
          </w:p>
          <w:p w14:paraId="10ABEF45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Safety officer</w:t>
            </w:r>
          </w:p>
          <w:p w14:paraId="2F06EF9A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Facility’s policy</w:t>
            </w:r>
          </w:p>
          <w:p w14:paraId="3822B000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Evacuation plan</w:t>
            </w:r>
          </w:p>
          <w:p w14:paraId="25C6CDAA" w14:textId="77777777" w:rsidR="0027565F" w:rsidRPr="00A347F3" w:rsidRDefault="0027565F" w:rsidP="0027565F"/>
          <w:p w14:paraId="56CCA82E" w14:textId="77777777" w:rsidR="0027565F" w:rsidRPr="00A347F3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A347F3">
              <w:t>The regulator has awareness of decontamination and disposal procedures.</w:t>
            </w:r>
          </w:p>
          <w:p w14:paraId="045CDA1C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Decontamination</w:t>
            </w:r>
          </w:p>
          <w:p w14:paraId="79281F23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Garbage bags</w:t>
            </w:r>
          </w:p>
          <w:p w14:paraId="133F800C" w14:textId="77777777" w:rsidR="0027565F" w:rsidRPr="00BE2E7E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A347F3">
              <w:t>Disposal of used PPE.</w:t>
            </w:r>
          </w:p>
          <w:p w14:paraId="0620096E" w14:textId="77777777" w:rsidR="0027565F" w:rsidRDefault="0027565F" w:rsidP="0027565F">
            <w:pPr>
              <w:rPr>
                <w:b/>
              </w:rPr>
            </w:pPr>
          </w:p>
          <w:p w14:paraId="161675DD" w14:textId="77777777" w:rsidR="0027565F" w:rsidRPr="00A347F3" w:rsidRDefault="0027565F" w:rsidP="0027565F">
            <w:pPr>
              <w:pStyle w:val="ListParagraph"/>
              <w:numPr>
                <w:ilvl w:val="0"/>
                <w:numId w:val="87"/>
              </w:numPr>
              <w:ind w:left="360"/>
            </w:pPr>
            <w:r w:rsidRPr="00A347F3">
              <w:t xml:space="preserve">The regulator can describe when and how to use </w:t>
            </w:r>
            <w:r>
              <w:t>PPE</w:t>
            </w:r>
            <w:r w:rsidRPr="00A347F3">
              <w:t>.</w:t>
            </w:r>
          </w:p>
          <w:p w14:paraId="76B45BE6" w14:textId="77777777" w:rsidR="0027565F" w:rsidRPr="00A347F3" w:rsidRDefault="0027565F" w:rsidP="0027565F"/>
          <w:p w14:paraId="003684BD" w14:textId="77777777" w:rsidR="0027565F" w:rsidRPr="00A347F3" w:rsidRDefault="0027565F" w:rsidP="0027565F">
            <w:pPr>
              <w:pStyle w:val="ListParagraph"/>
              <w:numPr>
                <w:ilvl w:val="0"/>
                <w:numId w:val="87"/>
              </w:numPr>
              <w:ind w:left="360"/>
            </w:pPr>
            <w:r w:rsidRPr="00A347F3">
              <w:t>The regulator can identify safety hazards that require PPE.</w:t>
            </w:r>
          </w:p>
          <w:p w14:paraId="468EF5A4" w14:textId="77777777" w:rsidR="0027565F" w:rsidRPr="00A347F3" w:rsidRDefault="0027565F" w:rsidP="0027565F"/>
          <w:p w14:paraId="75726A25" w14:textId="77777777" w:rsidR="0027565F" w:rsidRPr="00A347F3" w:rsidRDefault="0027565F" w:rsidP="0027565F">
            <w:pPr>
              <w:pStyle w:val="ListParagraph"/>
              <w:numPr>
                <w:ilvl w:val="0"/>
                <w:numId w:val="87"/>
              </w:numPr>
              <w:ind w:left="360"/>
            </w:pPr>
            <w:r w:rsidRPr="00A347F3">
              <w:t xml:space="preserve">The regulator can discuss foundational knowledge of PPE. </w:t>
            </w:r>
          </w:p>
          <w:p w14:paraId="415F064D" w14:textId="77777777" w:rsidR="0027565F" w:rsidRPr="00A347F3" w:rsidRDefault="0027565F" w:rsidP="0027565F"/>
          <w:p w14:paraId="7581915C" w14:textId="77777777" w:rsidR="0027565F" w:rsidRPr="00A347F3" w:rsidRDefault="0027565F" w:rsidP="0027565F">
            <w:pPr>
              <w:pStyle w:val="ListParagraph"/>
              <w:numPr>
                <w:ilvl w:val="0"/>
                <w:numId w:val="87"/>
              </w:numPr>
              <w:ind w:left="360"/>
            </w:pPr>
            <w:r w:rsidRPr="00A347F3">
              <w:t>The regulator comprehends safety plans and policies.</w:t>
            </w:r>
          </w:p>
          <w:p w14:paraId="06B26B04" w14:textId="77777777" w:rsidR="0027565F" w:rsidRPr="00A347F3" w:rsidRDefault="0027565F" w:rsidP="0027565F"/>
          <w:p w14:paraId="05C01DD9" w14:textId="77777777" w:rsidR="0027565F" w:rsidRPr="00BE2E7E" w:rsidRDefault="0027565F" w:rsidP="0027565F">
            <w:pPr>
              <w:pStyle w:val="ListParagraph"/>
              <w:numPr>
                <w:ilvl w:val="0"/>
                <w:numId w:val="87"/>
              </w:numPr>
              <w:ind w:left="360"/>
              <w:rPr>
                <w:b/>
              </w:rPr>
            </w:pPr>
            <w:r w:rsidRPr="00A347F3">
              <w:t>The regulator follows decontamination and disposal procedures.</w:t>
            </w:r>
          </w:p>
        </w:tc>
      </w:tr>
      <w:tr w:rsidR="0027565F" w14:paraId="1D0DA6BD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2B01FD4C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Knowledge to protect yourself in a situation that may have an immediate impact on public and/or animal health.</w:t>
            </w:r>
          </w:p>
          <w:p w14:paraId="065F2122" w14:textId="77777777" w:rsidR="0027565F" w:rsidRPr="00A007F4" w:rsidRDefault="0027565F" w:rsidP="0027565F"/>
          <w:p w14:paraId="0A86C4A3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Describe personal protection needs.</w:t>
            </w:r>
          </w:p>
          <w:p w14:paraId="6F3245ED" w14:textId="77777777" w:rsidR="0027565F" w:rsidRPr="00A007F4" w:rsidRDefault="0027565F" w:rsidP="0027565F"/>
          <w:p w14:paraId="76B19572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15BF3C77" w14:textId="77777777" w:rsidR="0027565F" w:rsidRPr="00614180" w:rsidRDefault="0027565F" w:rsidP="0027565F">
            <w:pPr>
              <w:pStyle w:val="ListParagraph"/>
              <w:numPr>
                <w:ilvl w:val="0"/>
                <w:numId w:val="50"/>
              </w:numPr>
              <w:rPr>
                <w:b/>
              </w:rPr>
            </w:pPr>
            <w:r>
              <w:t xml:space="preserve">Explain situational awareness. </w:t>
            </w:r>
          </w:p>
          <w:p w14:paraId="647F530E" w14:textId="77777777" w:rsidR="0027565F" w:rsidRPr="00CC5A8E" w:rsidRDefault="0027565F" w:rsidP="0027565F">
            <w:pPr>
              <w:pStyle w:val="ListParagraph"/>
              <w:numPr>
                <w:ilvl w:val="0"/>
                <w:numId w:val="50"/>
              </w:numPr>
              <w:rPr>
                <w:b/>
              </w:rPr>
            </w:pPr>
            <w:r>
              <w:t>Describe what ‘family first’ means.</w:t>
            </w:r>
          </w:p>
          <w:p w14:paraId="03A23846" w14:textId="77777777" w:rsidR="0027565F" w:rsidRPr="00CC5A8E" w:rsidRDefault="0027565F" w:rsidP="0027565F">
            <w:pPr>
              <w:pStyle w:val="ListParagraph"/>
              <w:numPr>
                <w:ilvl w:val="0"/>
                <w:numId w:val="50"/>
              </w:numPr>
              <w:rPr>
                <w:b/>
              </w:rPr>
            </w:pPr>
            <w:r>
              <w:t>Describe methods of personal protection equipment.</w:t>
            </w:r>
          </w:p>
          <w:p w14:paraId="01559666" w14:textId="77777777" w:rsidR="0027565F" w:rsidRDefault="0027565F" w:rsidP="0027565F">
            <w:pPr>
              <w:pStyle w:val="ListParagraph"/>
              <w:numPr>
                <w:ilvl w:val="0"/>
                <w:numId w:val="50"/>
              </w:numPr>
            </w:pPr>
            <w:r>
              <w:t>Give examples of emergency supplies.</w:t>
            </w:r>
          </w:p>
          <w:p w14:paraId="4B7766AD" w14:textId="77777777" w:rsidR="0027565F" w:rsidRDefault="0027565F" w:rsidP="0027565F">
            <w:pPr>
              <w:pStyle w:val="ListParagraph"/>
            </w:pPr>
          </w:p>
          <w:p w14:paraId="3EAAC75A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8AE9818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2FC26838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9"/>
        <w:gridCol w:w="6211"/>
      </w:tblGrid>
      <w:tr w:rsidR="0027565F" w14:paraId="28942F4E" w14:textId="77777777" w:rsidTr="0027565F">
        <w:trPr>
          <w:trHeight w:val="395"/>
        </w:trPr>
        <w:tc>
          <w:tcPr>
            <w:tcW w:w="3596" w:type="dxa"/>
          </w:tcPr>
          <w:p w14:paraId="5024F1BA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5: Types of Emergencies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345A4E0E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07712EA1" w14:textId="77777777" w:rsidR="0027565F" w:rsidRPr="008F7428" w:rsidRDefault="0027565F" w:rsidP="0027565F">
            <w:pPr>
              <w:rPr>
                <w:b/>
              </w:rPr>
            </w:pPr>
          </w:p>
          <w:p w14:paraId="1C168B2A" w14:textId="77777777" w:rsidR="0027565F" w:rsidRPr="00A347F3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A347F3">
              <w:t>The regulator can give examples of natural and man-made disasters.</w:t>
            </w:r>
          </w:p>
          <w:p w14:paraId="27E59856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Natural disasters</w:t>
            </w:r>
          </w:p>
          <w:p w14:paraId="2E11D90F" w14:textId="77777777" w:rsidR="0027565F" w:rsidRPr="00A347F3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A347F3">
              <w:t>Floods</w:t>
            </w:r>
          </w:p>
          <w:p w14:paraId="7DC0E8AA" w14:textId="77777777" w:rsidR="0027565F" w:rsidRPr="00A347F3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A347F3">
              <w:t>Hurricane</w:t>
            </w:r>
          </w:p>
          <w:p w14:paraId="6CAAC840" w14:textId="77777777" w:rsidR="0027565F" w:rsidRPr="00A347F3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A347F3">
              <w:t>Tornadoes</w:t>
            </w:r>
          </w:p>
          <w:p w14:paraId="6ED14140" w14:textId="77777777" w:rsidR="0027565F" w:rsidRPr="00A347F3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A347F3">
              <w:t>Earthquake</w:t>
            </w:r>
          </w:p>
          <w:p w14:paraId="6CC113C8" w14:textId="77777777" w:rsidR="0027565F" w:rsidRPr="00A347F3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A347F3">
              <w:t>Volcanoes</w:t>
            </w:r>
          </w:p>
          <w:p w14:paraId="4620D046" w14:textId="77777777" w:rsidR="0027565F" w:rsidRPr="00A347F3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A347F3">
              <w:t>Blizzards</w:t>
            </w:r>
          </w:p>
          <w:p w14:paraId="73E2E791" w14:textId="77777777" w:rsidR="0027565F" w:rsidRPr="00A347F3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A347F3">
              <w:t>Wildland fires</w:t>
            </w:r>
          </w:p>
          <w:p w14:paraId="62DA9338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Man-made disaster</w:t>
            </w:r>
          </w:p>
          <w:p w14:paraId="764EBAC2" w14:textId="77777777" w:rsidR="0027565F" w:rsidRPr="00A347F3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A347F3">
              <w:t>Oil/chemical spills</w:t>
            </w:r>
          </w:p>
          <w:p w14:paraId="455FA880" w14:textId="77777777" w:rsidR="0027565F" w:rsidRPr="00A347F3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A347F3">
              <w:t>Bio-terrorism</w:t>
            </w:r>
          </w:p>
          <w:p w14:paraId="01D01271" w14:textId="77777777" w:rsidR="0027565F" w:rsidRPr="00A347F3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A347F3">
              <w:t>Weapons of mass destruction</w:t>
            </w:r>
          </w:p>
          <w:p w14:paraId="266027A8" w14:textId="77777777" w:rsidR="0027565F" w:rsidRPr="00A347F3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A347F3">
              <w:t>Nuclear</w:t>
            </w:r>
          </w:p>
          <w:p w14:paraId="51DE311F" w14:textId="77777777" w:rsidR="0027565F" w:rsidRPr="00A347F3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A347F3">
              <w:t>Explosions</w:t>
            </w:r>
          </w:p>
          <w:p w14:paraId="540F61FB" w14:textId="77777777" w:rsidR="0027565F" w:rsidRPr="00A347F3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A347F3">
              <w:t>Fire</w:t>
            </w:r>
          </w:p>
          <w:p w14:paraId="6D2EAD5A" w14:textId="77777777" w:rsidR="0027565F" w:rsidRPr="00A347F3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A347F3">
              <w:t>Civil disturbance</w:t>
            </w:r>
          </w:p>
          <w:p w14:paraId="32BD475D" w14:textId="77777777" w:rsidR="0027565F" w:rsidRPr="00A347F3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A347F3">
              <w:t>Warfare</w:t>
            </w:r>
          </w:p>
          <w:p w14:paraId="22678365" w14:textId="77777777" w:rsidR="0027565F" w:rsidRPr="00A347F3" w:rsidRDefault="0027565F" w:rsidP="0027565F"/>
          <w:p w14:paraId="78286D8A" w14:textId="77777777" w:rsidR="0027565F" w:rsidRPr="00A347F3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A347F3">
              <w:t>The regulator can give examples of health emergencies.</w:t>
            </w:r>
          </w:p>
          <w:p w14:paraId="41FF3BA6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Animal health emergencies</w:t>
            </w:r>
          </w:p>
          <w:p w14:paraId="77A01429" w14:textId="77777777" w:rsidR="0027565F" w:rsidRPr="00A347F3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A347F3">
              <w:t>Foodborne illness outbreaks</w:t>
            </w:r>
          </w:p>
          <w:p w14:paraId="53326653" w14:textId="77777777" w:rsidR="0027565F" w:rsidRPr="00A347F3" w:rsidRDefault="0027565F" w:rsidP="0027565F">
            <w:pPr>
              <w:pStyle w:val="ListParagraph"/>
              <w:numPr>
                <w:ilvl w:val="3"/>
                <w:numId w:val="4"/>
              </w:numPr>
            </w:pPr>
            <w:r w:rsidRPr="00A347F3">
              <w:t xml:space="preserve">Bovine Spongiform Encephalopathy (BSE) </w:t>
            </w:r>
          </w:p>
          <w:p w14:paraId="4F8C5AB0" w14:textId="77777777" w:rsidR="0027565F" w:rsidRPr="00A347F3" w:rsidRDefault="0027565F" w:rsidP="0027565F">
            <w:pPr>
              <w:pStyle w:val="ListParagraph"/>
              <w:numPr>
                <w:ilvl w:val="3"/>
                <w:numId w:val="4"/>
              </w:numPr>
            </w:pPr>
            <w:r w:rsidRPr="00A347F3">
              <w:t>Avian flu</w:t>
            </w:r>
          </w:p>
          <w:p w14:paraId="567FF84A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Public Health Emergencies</w:t>
            </w:r>
          </w:p>
          <w:p w14:paraId="06650D5F" w14:textId="77777777" w:rsidR="0027565F" w:rsidRPr="00A347F3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A347F3">
              <w:t>Human disease</w:t>
            </w:r>
          </w:p>
          <w:p w14:paraId="6DBEAADC" w14:textId="77777777" w:rsidR="0027565F" w:rsidRPr="00A347F3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A347F3">
              <w:t>Waterborne</w:t>
            </w:r>
          </w:p>
          <w:p w14:paraId="46ADA059" w14:textId="77777777" w:rsidR="0027565F" w:rsidRPr="00A347F3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A347F3">
              <w:t>Foodborne illness outbreaks</w:t>
            </w:r>
          </w:p>
          <w:p w14:paraId="0DED5BDD" w14:textId="77777777" w:rsidR="0027565F" w:rsidRPr="00A347F3" w:rsidRDefault="0027565F" w:rsidP="0027565F">
            <w:pPr>
              <w:pStyle w:val="ListParagraph"/>
              <w:ind w:left="1800"/>
            </w:pPr>
          </w:p>
          <w:p w14:paraId="65E9E57B" w14:textId="77777777" w:rsidR="0027565F" w:rsidRPr="00A347F3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A347F3">
              <w:t>The regulator has knowledge or awareness of different emergencies having different scopes of impact.</w:t>
            </w:r>
          </w:p>
          <w:p w14:paraId="5915825D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 xml:space="preserve">Risk analysis </w:t>
            </w:r>
          </w:p>
          <w:p w14:paraId="29370C18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Isolated versus epidemic</w:t>
            </w:r>
          </w:p>
          <w:p w14:paraId="3FD7B42F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Local versus state/vs. national vs international</w:t>
            </w:r>
          </w:p>
          <w:p w14:paraId="51284325" w14:textId="77777777" w:rsidR="0027565F" w:rsidRPr="000B08F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A347F3">
              <w:t>Imminent health hazards/risks</w:t>
            </w:r>
          </w:p>
          <w:p w14:paraId="10A4B4A4" w14:textId="77777777" w:rsidR="0027565F" w:rsidRDefault="0027565F" w:rsidP="0027565F">
            <w:pPr>
              <w:rPr>
                <w:b/>
              </w:rPr>
            </w:pPr>
          </w:p>
          <w:p w14:paraId="19B2B506" w14:textId="77777777" w:rsidR="0027565F" w:rsidRPr="00A347F3" w:rsidRDefault="0027565F" w:rsidP="0027565F">
            <w:pPr>
              <w:pStyle w:val="ListParagraph"/>
              <w:numPr>
                <w:ilvl w:val="0"/>
                <w:numId w:val="88"/>
              </w:numPr>
              <w:ind w:left="360"/>
            </w:pPr>
            <w:r w:rsidRPr="00A347F3">
              <w:t>The regulator can differentiate between natural and man-made disasters.</w:t>
            </w:r>
          </w:p>
          <w:p w14:paraId="77D7588E" w14:textId="77777777" w:rsidR="0027565F" w:rsidRPr="00A347F3" w:rsidRDefault="0027565F" w:rsidP="0027565F"/>
          <w:p w14:paraId="1B6D3454" w14:textId="77777777" w:rsidR="0027565F" w:rsidRPr="00A347F3" w:rsidRDefault="0027565F" w:rsidP="0027565F">
            <w:pPr>
              <w:pStyle w:val="ListParagraph"/>
              <w:numPr>
                <w:ilvl w:val="0"/>
                <w:numId w:val="88"/>
              </w:numPr>
              <w:ind w:left="360"/>
            </w:pPr>
            <w:r w:rsidRPr="00A347F3">
              <w:t>The regulator can discuss relationships between types of animals and public health emergencies.</w:t>
            </w:r>
          </w:p>
          <w:p w14:paraId="477D2DFE" w14:textId="77777777" w:rsidR="0027565F" w:rsidRPr="00A347F3" w:rsidRDefault="0027565F" w:rsidP="0027565F"/>
          <w:p w14:paraId="285A3AF2" w14:textId="77777777" w:rsidR="0027565F" w:rsidRPr="000B08FF" w:rsidRDefault="0027565F" w:rsidP="0027565F">
            <w:pPr>
              <w:pStyle w:val="ListParagraph"/>
              <w:numPr>
                <w:ilvl w:val="0"/>
                <w:numId w:val="88"/>
              </w:numPr>
              <w:ind w:left="360"/>
              <w:rPr>
                <w:b/>
              </w:rPr>
            </w:pPr>
            <w:r w:rsidRPr="00A347F3">
              <w:t>The regulator can describe how the scope is impacted by the type of emergency.</w:t>
            </w:r>
          </w:p>
        </w:tc>
      </w:tr>
      <w:tr w:rsidR="0027565F" w14:paraId="6B3B65E1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57E7918F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Knowledge of events that may have an immediate impact on public and/or animal health.</w:t>
            </w:r>
          </w:p>
          <w:p w14:paraId="69C80D10" w14:textId="77777777" w:rsidR="0027565F" w:rsidRPr="00A007F4" w:rsidRDefault="0027565F" w:rsidP="0027565F"/>
          <w:p w14:paraId="3AAA1127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Differentiate between types of emergencies.</w:t>
            </w:r>
          </w:p>
          <w:p w14:paraId="2960E60D" w14:textId="77777777" w:rsidR="0027565F" w:rsidRPr="00A007F4" w:rsidRDefault="0027565F" w:rsidP="0027565F"/>
          <w:p w14:paraId="0566553F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41E1012B" w14:textId="77777777" w:rsidR="0027565F" w:rsidRPr="00CC5A8E" w:rsidRDefault="0027565F" w:rsidP="0027565F">
            <w:pPr>
              <w:pStyle w:val="ListParagraph"/>
              <w:numPr>
                <w:ilvl w:val="0"/>
                <w:numId w:val="3"/>
              </w:numPr>
              <w:rPr>
                <w:b/>
                <w:color w:val="000000" w:themeColor="text1"/>
              </w:rPr>
            </w:pPr>
            <w:r>
              <w:t>Describe types of emergencies.</w:t>
            </w:r>
          </w:p>
          <w:p w14:paraId="6FF699B2" w14:textId="77777777" w:rsidR="0027565F" w:rsidRPr="00CC5A8E" w:rsidRDefault="0027565F" w:rsidP="0027565F">
            <w:pPr>
              <w:pStyle w:val="ListParagraph"/>
              <w:numPr>
                <w:ilvl w:val="0"/>
                <w:numId w:val="3"/>
              </w:numPr>
              <w:rPr>
                <w:b/>
                <w:color w:val="000000" w:themeColor="text1"/>
              </w:rPr>
            </w:pPr>
            <w:r>
              <w:t>Discuss outbreak modes of transmission.</w:t>
            </w:r>
          </w:p>
          <w:p w14:paraId="62734204" w14:textId="77777777" w:rsidR="0027565F" w:rsidRPr="00512EC7" w:rsidRDefault="0027565F" w:rsidP="0027565F">
            <w:pPr>
              <w:pStyle w:val="ListParagraph"/>
              <w:numPr>
                <w:ilvl w:val="0"/>
                <w:numId w:val="3"/>
              </w:numPr>
              <w:rPr>
                <w:b/>
                <w:color w:val="000000" w:themeColor="text1"/>
              </w:rPr>
            </w:pPr>
            <w:r>
              <w:t>Identify imminent health hazards.</w:t>
            </w:r>
          </w:p>
          <w:p w14:paraId="7AB87322" w14:textId="77777777" w:rsidR="0027565F" w:rsidRPr="00512EC7" w:rsidRDefault="0027565F" w:rsidP="0027565F">
            <w:pPr>
              <w:pStyle w:val="ListParagraph"/>
              <w:numPr>
                <w:ilvl w:val="0"/>
                <w:numId w:val="3"/>
              </w:numPr>
              <w:rPr>
                <w:b/>
                <w:color w:val="000000" w:themeColor="text1"/>
              </w:rPr>
            </w:pPr>
            <w:r>
              <w:t>Give examples of man-made emergencies.</w:t>
            </w:r>
          </w:p>
          <w:p w14:paraId="1125DDD5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Give examples of natural emergencies.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74BBFF3B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60C054DC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1"/>
        <w:gridCol w:w="6089"/>
      </w:tblGrid>
      <w:tr w:rsidR="0027565F" w14:paraId="72307E6F" w14:textId="77777777" w:rsidTr="0027565F">
        <w:trPr>
          <w:trHeight w:val="395"/>
        </w:trPr>
        <w:tc>
          <w:tcPr>
            <w:tcW w:w="3596" w:type="dxa"/>
          </w:tcPr>
          <w:p w14:paraId="4D8459F5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6: Emergency Action Procedures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97BE444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50F103DB" w14:textId="77777777" w:rsidR="0027565F" w:rsidRPr="008F7428" w:rsidRDefault="0027565F" w:rsidP="0027565F">
            <w:pPr>
              <w:rPr>
                <w:b/>
              </w:rPr>
            </w:pPr>
          </w:p>
          <w:p w14:paraId="492DCBC3" w14:textId="77777777" w:rsidR="0027565F" w:rsidRPr="00A347F3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A347F3">
              <w:t xml:space="preserve">The regulator has knowledge or awareness of </w:t>
            </w:r>
            <w:r>
              <w:t>the regulator’s</w:t>
            </w:r>
            <w:r w:rsidRPr="00A347F3">
              <w:t xml:space="preserve"> regulatory agency’s emergency planning.</w:t>
            </w:r>
          </w:p>
          <w:p w14:paraId="7CEEE48F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Unified plan</w:t>
            </w:r>
          </w:p>
          <w:p w14:paraId="73C3314A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Emergency communication</w:t>
            </w:r>
          </w:p>
          <w:p w14:paraId="2246E117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Safety plan</w:t>
            </w:r>
          </w:p>
          <w:p w14:paraId="1435F6EA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Incident Command System (ICS) activation</w:t>
            </w:r>
          </w:p>
          <w:p w14:paraId="754E3463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Emergency Operation Center</w:t>
            </w:r>
          </w:p>
          <w:p w14:paraId="543CC1CF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National Response Framework</w:t>
            </w:r>
          </w:p>
          <w:p w14:paraId="39E4082D" w14:textId="77777777" w:rsidR="0027565F" w:rsidRPr="00A347F3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A347F3">
              <w:t>Federal Emergency Management Agency (FEMA)</w:t>
            </w:r>
          </w:p>
          <w:p w14:paraId="7C1A885A" w14:textId="77777777" w:rsidR="0027565F" w:rsidRPr="00A347F3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A347F3">
              <w:t>Red Cross</w:t>
            </w:r>
          </w:p>
          <w:p w14:paraId="20EDD504" w14:textId="77777777" w:rsidR="0027565F" w:rsidRPr="00A347F3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A347F3">
              <w:t>Homeland Security</w:t>
            </w:r>
          </w:p>
          <w:p w14:paraId="5F11B8B8" w14:textId="77777777" w:rsidR="0027565F" w:rsidRPr="00A347F3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A347F3">
              <w:t>National Guard</w:t>
            </w:r>
          </w:p>
          <w:p w14:paraId="45E84283" w14:textId="77777777" w:rsidR="0027565F" w:rsidRPr="00A347F3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A347F3">
              <w:t>Centers for Disease Control and Prevention (CDC)</w:t>
            </w:r>
          </w:p>
          <w:p w14:paraId="7A4C62FE" w14:textId="77777777" w:rsidR="0027565F" w:rsidRPr="00A347F3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A347F3">
              <w:t>Local hospitals</w:t>
            </w:r>
          </w:p>
          <w:p w14:paraId="5F7EAE72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Risk analysis</w:t>
            </w:r>
          </w:p>
          <w:p w14:paraId="19F73524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Where do you mobilize</w:t>
            </w:r>
          </w:p>
          <w:p w14:paraId="3BBE64DE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Emergency preparedness</w:t>
            </w:r>
          </w:p>
          <w:p w14:paraId="12307ABC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Continuity of operations</w:t>
            </w:r>
          </w:p>
          <w:p w14:paraId="68E128DB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Follow chain of command</w:t>
            </w:r>
          </w:p>
          <w:p w14:paraId="20E939FE" w14:textId="77777777" w:rsidR="0027565F" w:rsidRPr="000B08F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A347F3">
              <w:t>After action report</w:t>
            </w:r>
          </w:p>
          <w:p w14:paraId="2E629659" w14:textId="77777777" w:rsidR="0027565F" w:rsidRDefault="0027565F" w:rsidP="0027565F">
            <w:pPr>
              <w:rPr>
                <w:b/>
              </w:rPr>
            </w:pPr>
          </w:p>
          <w:p w14:paraId="172E9C57" w14:textId="77777777" w:rsidR="0027565F" w:rsidRPr="000B08FF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A347F3">
              <w:t xml:space="preserve">The regulator can discuss components of </w:t>
            </w:r>
            <w:r>
              <w:t>the regulator’s</w:t>
            </w:r>
            <w:r w:rsidRPr="00A347F3">
              <w:t xml:space="preserve"> regulatory agency’s emergency planning.</w:t>
            </w:r>
          </w:p>
        </w:tc>
      </w:tr>
      <w:tr w:rsidR="0027565F" w14:paraId="5920AC5F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496F5771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Knowledge relating to procedures implemented during a situation that may have an immediate impact on public and/or animal health.</w:t>
            </w:r>
          </w:p>
          <w:p w14:paraId="4F7A7247" w14:textId="77777777" w:rsidR="0027565F" w:rsidRPr="00A007F4" w:rsidRDefault="0027565F" w:rsidP="0027565F"/>
          <w:p w14:paraId="277EDAAC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5073B4">
              <w:t>Outline emergency action procedures.</w:t>
            </w:r>
          </w:p>
          <w:p w14:paraId="4897B9E6" w14:textId="77777777" w:rsidR="0027565F" w:rsidRPr="00A007F4" w:rsidRDefault="0027565F" w:rsidP="0027565F"/>
          <w:p w14:paraId="7FC375FB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08921EB0" w14:textId="77777777" w:rsidR="0027565F" w:rsidRPr="00614180" w:rsidRDefault="0027565F" w:rsidP="0027565F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 xml:space="preserve">Define continuity of operations. </w:t>
            </w:r>
          </w:p>
          <w:p w14:paraId="68B00D31" w14:textId="77777777" w:rsidR="0027565F" w:rsidRPr="00614180" w:rsidRDefault="0027565F" w:rsidP="0027565F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>List communication capabilities.</w:t>
            </w:r>
          </w:p>
          <w:p w14:paraId="44F7070A" w14:textId="77777777" w:rsidR="0027565F" w:rsidRPr="00512EC7" w:rsidRDefault="0027565F" w:rsidP="0027565F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>Identify ICS concepts.</w:t>
            </w:r>
          </w:p>
          <w:p w14:paraId="53D5D63C" w14:textId="77777777" w:rsidR="0027565F" w:rsidRPr="00614180" w:rsidRDefault="0027565F" w:rsidP="0027565F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>Explain the benefits of an organized structure.</w:t>
            </w:r>
          </w:p>
          <w:p w14:paraId="4D88A033" w14:textId="77777777" w:rsidR="0027565F" w:rsidRPr="00614180" w:rsidRDefault="0027565F" w:rsidP="0027565F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>Identify emergency action plan components.</w:t>
            </w:r>
          </w:p>
          <w:p w14:paraId="0D76ADA8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Discuss industry’s role.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CF0B371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5581ACCD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8"/>
        <w:gridCol w:w="6062"/>
      </w:tblGrid>
      <w:tr w:rsidR="0027565F" w14:paraId="38CF1487" w14:textId="77777777" w:rsidTr="0027565F">
        <w:trPr>
          <w:trHeight w:val="395"/>
        </w:trPr>
        <w:tc>
          <w:tcPr>
            <w:tcW w:w="3596" w:type="dxa"/>
          </w:tcPr>
          <w:p w14:paraId="6ACF0AB6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7: Incident Stabilization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3DAEAF2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2073FF16" w14:textId="77777777" w:rsidR="0027565F" w:rsidRPr="008F7428" w:rsidRDefault="0027565F" w:rsidP="0027565F">
            <w:pPr>
              <w:rPr>
                <w:b/>
              </w:rPr>
            </w:pPr>
          </w:p>
          <w:p w14:paraId="1D0DB92C" w14:textId="77777777" w:rsidR="0027565F" w:rsidRPr="00A347F3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A347F3">
              <w:t>The regulator can give examples of incident control measures.</w:t>
            </w:r>
          </w:p>
          <w:p w14:paraId="3285A015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Containment</w:t>
            </w:r>
          </w:p>
          <w:p w14:paraId="4B5B09F7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Stop product movement</w:t>
            </w:r>
          </w:p>
          <w:p w14:paraId="7E9A1561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Mitigate the risk</w:t>
            </w:r>
          </w:p>
          <w:p w14:paraId="78332378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Quarantine the animals and/or the area</w:t>
            </w:r>
          </w:p>
          <w:p w14:paraId="5CE4AEE6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Bio-security</w:t>
            </w:r>
          </w:p>
          <w:p w14:paraId="4C169495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Depopulate infected animals</w:t>
            </w:r>
          </w:p>
          <w:p w14:paraId="194EE89B" w14:textId="77777777" w:rsidR="0027565F" w:rsidRPr="00A347F3" w:rsidRDefault="0027565F" w:rsidP="0027565F"/>
          <w:p w14:paraId="033E38EF" w14:textId="77777777" w:rsidR="0027565F" w:rsidRPr="00A347F3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A347F3">
              <w:t xml:space="preserve">The regulator has knowledge or awareness of </w:t>
            </w:r>
            <w:r>
              <w:t>the regulator’s</w:t>
            </w:r>
            <w:r w:rsidRPr="00A347F3">
              <w:t xml:space="preserve"> agency policies and procedures for incident stabilization.</w:t>
            </w:r>
          </w:p>
          <w:p w14:paraId="051AEC43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Follow agency’s policies and procedures</w:t>
            </w:r>
          </w:p>
          <w:p w14:paraId="74E68C19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Continuity of operation</w:t>
            </w:r>
          </w:p>
          <w:p w14:paraId="4B999009" w14:textId="77777777" w:rsidR="0027565F" w:rsidRPr="00A347F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347F3">
              <w:t>Follow chain of command</w:t>
            </w:r>
          </w:p>
          <w:p w14:paraId="5D3788A7" w14:textId="77777777" w:rsidR="0027565F" w:rsidRPr="000B08F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A347F3">
              <w:t>Apply communication strategies</w:t>
            </w:r>
          </w:p>
          <w:p w14:paraId="36825146" w14:textId="77777777" w:rsidR="0027565F" w:rsidRDefault="0027565F" w:rsidP="0027565F">
            <w:pPr>
              <w:rPr>
                <w:b/>
              </w:rPr>
            </w:pPr>
          </w:p>
          <w:p w14:paraId="4074C5C4" w14:textId="77777777" w:rsidR="0027565F" w:rsidRPr="00A347F3" w:rsidRDefault="0027565F" w:rsidP="0027565F">
            <w:pPr>
              <w:pStyle w:val="ListParagraph"/>
              <w:numPr>
                <w:ilvl w:val="0"/>
                <w:numId w:val="89"/>
              </w:numPr>
              <w:ind w:left="360"/>
            </w:pPr>
            <w:r w:rsidRPr="00A347F3">
              <w:t>The regulator can explain the importance of containment.</w:t>
            </w:r>
          </w:p>
          <w:p w14:paraId="5AD3DA27" w14:textId="77777777" w:rsidR="0027565F" w:rsidRPr="00A347F3" w:rsidRDefault="0027565F" w:rsidP="0027565F">
            <w:pPr>
              <w:pStyle w:val="ListParagraph"/>
              <w:numPr>
                <w:ilvl w:val="1"/>
                <w:numId w:val="89"/>
              </w:numPr>
            </w:pPr>
            <w:r w:rsidRPr="00A347F3">
              <w:t>Explain the importance of containment</w:t>
            </w:r>
          </w:p>
          <w:p w14:paraId="0C64DDDE" w14:textId="77777777" w:rsidR="0027565F" w:rsidRPr="00A347F3" w:rsidRDefault="0027565F" w:rsidP="0027565F">
            <w:pPr>
              <w:pStyle w:val="ListParagraph"/>
              <w:ind w:left="360"/>
            </w:pPr>
          </w:p>
          <w:p w14:paraId="14A03D02" w14:textId="77777777" w:rsidR="0027565F" w:rsidRPr="00A347F3" w:rsidRDefault="0027565F" w:rsidP="0027565F">
            <w:pPr>
              <w:pStyle w:val="ListParagraph"/>
              <w:numPr>
                <w:ilvl w:val="0"/>
                <w:numId w:val="89"/>
              </w:numPr>
              <w:ind w:left="360"/>
            </w:pPr>
            <w:r w:rsidRPr="00A347F3">
              <w:t>The regulator can discuss the root cause of the incident.</w:t>
            </w:r>
          </w:p>
          <w:p w14:paraId="62512168" w14:textId="77777777" w:rsidR="0027565F" w:rsidRPr="00A347F3" w:rsidRDefault="0027565F" w:rsidP="0027565F">
            <w:pPr>
              <w:pStyle w:val="ListParagraph"/>
              <w:numPr>
                <w:ilvl w:val="1"/>
                <w:numId w:val="89"/>
              </w:numPr>
            </w:pPr>
            <w:r w:rsidRPr="00A347F3">
              <w:t>Root cause</w:t>
            </w:r>
          </w:p>
          <w:p w14:paraId="5D7B8F03" w14:textId="77777777" w:rsidR="0027565F" w:rsidRPr="00A347F3" w:rsidRDefault="0027565F" w:rsidP="0027565F"/>
          <w:p w14:paraId="682A4612" w14:textId="77777777" w:rsidR="0027565F" w:rsidRPr="000B08FF" w:rsidRDefault="0027565F" w:rsidP="0027565F">
            <w:pPr>
              <w:pStyle w:val="ListParagraph"/>
              <w:numPr>
                <w:ilvl w:val="0"/>
                <w:numId w:val="89"/>
              </w:numPr>
              <w:ind w:left="360"/>
              <w:rPr>
                <w:b/>
              </w:rPr>
            </w:pPr>
            <w:r w:rsidRPr="00A347F3">
              <w:t>The regulator follows the agency’s policies and procedures for incident stabilization.</w:t>
            </w:r>
          </w:p>
        </w:tc>
      </w:tr>
      <w:tr w:rsidR="0027565F" w14:paraId="28EF805B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7B535FC6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Knowledge of mitigation considerations that may occur after an event that may impact public and/or animal health.</w:t>
            </w:r>
          </w:p>
          <w:p w14:paraId="488E1BE0" w14:textId="77777777" w:rsidR="0027565F" w:rsidRPr="00A007F4" w:rsidRDefault="0027565F" w:rsidP="0027565F"/>
          <w:p w14:paraId="0ED03E6A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Explain incident stabilization.</w:t>
            </w:r>
          </w:p>
          <w:p w14:paraId="65F71A68" w14:textId="77777777" w:rsidR="0027565F" w:rsidRPr="00A007F4" w:rsidRDefault="0027565F" w:rsidP="0027565F"/>
          <w:p w14:paraId="53BD06EF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15BFE208" w14:textId="77777777" w:rsidR="0027565F" w:rsidRPr="00512EC7" w:rsidRDefault="0027565F" w:rsidP="0027565F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>Give examples of recovery considerations.</w:t>
            </w:r>
          </w:p>
          <w:p w14:paraId="7D4F1343" w14:textId="77777777" w:rsidR="0027565F" w:rsidRPr="00512EC7" w:rsidRDefault="0027565F" w:rsidP="0027565F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>Give examples of support facilities.</w:t>
            </w:r>
          </w:p>
          <w:p w14:paraId="5DA2E0AF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Recognize recovery considerations.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C92706A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071BE17A" w14:textId="77777777" w:rsidR="0027565F" w:rsidRDefault="0027565F"/>
    <w:p w14:paraId="53A5C48F" w14:textId="77777777" w:rsidR="0027565F" w:rsidRDefault="0027565F"/>
    <w:p w14:paraId="1972877B" w14:textId="77777777" w:rsidR="0027565F" w:rsidRDefault="0027565F"/>
    <w:p w14:paraId="59C431E1" w14:textId="77777777" w:rsidR="0027565F" w:rsidRDefault="0027565F"/>
    <w:p w14:paraId="56BA676B" w14:textId="77777777" w:rsidR="0027565F" w:rsidRDefault="0027565F" w:rsidP="0027565F">
      <w:pPr>
        <w:rPr>
          <w:b/>
        </w:rPr>
      </w:pPr>
      <w:r>
        <w:rPr>
          <w:b/>
        </w:rPr>
        <w:t>B8 Environmental Hazards</w:t>
      </w:r>
      <w:r w:rsidRPr="00EF0F1F">
        <w:rPr>
          <w:b/>
        </w:rPr>
        <w:t xml:space="preserve"> </w:t>
      </w:r>
    </w:p>
    <w:p w14:paraId="481E562D" w14:textId="77777777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>
        <w:rPr>
          <w:rFonts w:cs="Arial"/>
          <w:color w:val="000000" w:themeColor="text1"/>
        </w:rPr>
        <w:t>Introductory knowledge, skills, and abilities related to environmental hazards focusing on sources of contamination and associated control methods.</w:t>
      </w:r>
    </w:p>
    <w:p w14:paraId="4EDCE22D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0ADDAC6C" w14:textId="77777777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>
        <w:rPr>
          <w:rFonts w:cs="Arial"/>
        </w:rPr>
        <w:t>Explain the properties of environmental hazards.</w:t>
      </w:r>
    </w:p>
    <w:p w14:paraId="752C5711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41150AFB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5F5316EC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9F1E50">
        <w:rPr>
          <w:rFonts w:cs="Arial"/>
        </w:rPr>
        <w:t xml:space="preserve">Discuss the </w:t>
      </w:r>
      <w:r>
        <w:rPr>
          <w:rFonts w:cs="Arial"/>
        </w:rPr>
        <w:t>characteristics</w:t>
      </w:r>
      <w:r w:rsidRPr="009F1E50">
        <w:rPr>
          <w:rFonts w:cs="Arial"/>
        </w:rPr>
        <w:t xml:space="preserve"> of environmental hazards.</w:t>
      </w:r>
    </w:p>
    <w:p w14:paraId="11A3507A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9F1E50">
        <w:rPr>
          <w:rFonts w:cs="Arial"/>
        </w:rPr>
        <w:t xml:space="preserve">Identify </w:t>
      </w:r>
      <w:r>
        <w:rPr>
          <w:rFonts w:cs="Arial"/>
        </w:rPr>
        <w:t xml:space="preserve">categories and examples of </w:t>
      </w:r>
      <w:r w:rsidRPr="009F1E50">
        <w:rPr>
          <w:rFonts w:cs="Arial"/>
        </w:rPr>
        <w:t>environmental hazards</w:t>
      </w:r>
      <w:r>
        <w:rPr>
          <w:rFonts w:cs="Arial"/>
        </w:rPr>
        <w:t>.</w:t>
      </w:r>
    </w:p>
    <w:p w14:paraId="41530BA5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9F1E50">
        <w:rPr>
          <w:rFonts w:cs="Arial"/>
        </w:rPr>
        <w:t>Recognize impact</w:t>
      </w:r>
      <w:r>
        <w:rPr>
          <w:rFonts w:cs="Arial"/>
        </w:rPr>
        <w:t>s</w:t>
      </w:r>
      <w:r w:rsidRPr="009F1E50">
        <w:rPr>
          <w:rFonts w:cs="Arial"/>
        </w:rPr>
        <w:t xml:space="preserve"> of environmental hazards on </w:t>
      </w:r>
      <w:r>
        <w:rPr>
          <w:rFonts w:cs="Arial"/>
        </w:rPr>
        <w:t>animal feed and human food.</w:t>
      </w:r>
    </w:p>
    <w:p w14:paraId="29F2A30B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</w:rPr>
        <w:t>Differentiate among environmental hazards.</w:t>
      </w:r>
    </w:p>
    <w:p w14:paraId="5C659843" w14:textId="77777777" w:rsidR="0027565F" w:rsidRPr="003522E9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3635B6">
        <w:rPr>
          <w:rFonts w:cs="Arial"/>
        </w:rPr>
        <w:t>Describe methods to control environmental hazards.</w:t>
      </w:r>
    </w:p>
    <w:p w14:paraId="408F362E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1"/>
        <w:gridCol w:w="6069"/>
      </w:tblGrid>
      <w:tr w:rsidR="0027565F" w14:paraId="3E0BE247" w14:textId="77777777" w:rsidTr="0027565F">
        <w:trPr>
          <w:trHeight w:val="350"/>
        </w:trPr>
        <w:tc>
          <w:tcPr>
            <w:tcW w:w="3596" w:type="dxa"/>
          </w:tcPr>
          <w:p w14:paraId="511E5582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Unit 1: 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13C32B0E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41576EDC" w14:textId="77777777" w:rsidR="0027565F" w:rsidRPr="0065031B" w:rsidRDefault="0027565F" w:rsidP="0027565F">
            <w:pPr>
              <w:rPr>
                <w:b/>
              </w:rPr>
            </w:pPr>
          </w:p>
          <w:p w14:paraId="5244BF4B" w14:textId="77777777" w:rsidR="0027565F" w:rsidRDefault="0027565F" w:rsidP="0027565F">
            <w:pPr>
              <w:pStyle w:val="ListParagraph"/>
              <w:numPr>
                <w:ilvl w:val="0"/>
                <w:numId w:val="90"/>
              </w:numPr>
            </w:pPr>
            <w:r>
              <w:t>The regulator</w:t>
            </w:r>
            <w:r w:rsidRPr="003A3E8D">
              <w:t xml:space="preserve"> can define environmental hazards.</w:t>
            </w:r>
          </w:p>
          <w:p w14:paraId="326B8420" w14:textId="77777777" w:rsidR="0027565F" w:rsidRDefault="0027565F" w:rsidP="0027565F"/>
          <w:p w14:paraId="61B89E55" w14:textId="77777777" w:rsidR="0027565F" w:rsidRDefault="0027565F" w:rsidP="0027565F">
            <w:pPr>
              <w:pStyle w:val="ListParagraph"/>
              <w:numPr>
                <w:ilvl w:val="0"/>
                <w:numId w:val="90"/>
              </w:numPr>
            </w:pPr>
            <w:r>
              <w:t>The regulator</w:t>
            </w:r>
            <w:r w:rsidRPr="003A3E8D">
              <w:t xml:space="preserve"> has a knowledge or awareness of the effect of environmental hazards</w:t>
            </w:r>
            <w:r>
              <w:t>.</w:t>
            </w:r>
          </w:p>
          <w:p w14:paraId="029F1380" w14:textId="77777777" w:rsidR="0027565F" w:rsidRDefault="0027565F" w:rsidP="0027565F">
            <w:pPr>
              <w:pStyle w:val="ListParagraph"/>
              <w:numPr>
                <w:ilvl w:val="0"/>
                <w:numId w:val="91"/>
              </w:numPr>
            </w:pPr>
            <w:r w:rsidRPr="003A3E8D">
              <w:t>Environmental hazards can cause injury, illness, or death in people and animals</w:t>
            </w:r>
            <w:r>
              <w:t>.</w:t>
            </w:r>
          </w:p>
          <w:p w14:paraId="2BBBC934" w14:textId="77777777" w:rsidR="0027565F" w:rsidRDefault="0027565F" w:rsidP="0027565F">
            <w:pPr>
              <w:pStyle w:val="ListParagraph"/>
              <w:numPr>
                <w:ilvl w:val="0"/>
                <w:numId w:val="91"/>
              </w:numPr>
            </w:pPr>
          </w:p>
          <w:p w14:paraId="5E22901B" w14:textId="77777777" w:rsidR="0027565F" w:rsidRPr="00824697" w:rsidRDefault="0027565F" w:rsidP="0027565F">
            <w:pPr>
              <w:pStyle w:val="ListParagraph"/>
              <w:numPr>
                <w:ilvl w:val="0"/>
                <w:numId w:val="93"/>
              </w:numPr>
              <w:ind w:left="360"/>
            </w:pPr>
            <w:r>
              <w:t>The regulator</w:t>
            </w:r>
            <w:r w:rsidRPr="00824697">
              <w:t xml:space="preserve"> has a knowledge or awareness of the effects of environmental hazards in food and feed.</w:t>
            </w:r>
          </w:p>
          <w:p w14:paraId="6EFF3FD6" w14:textId="77777777" w:rsidR="0027565F" w:rsidRPr="00824697" w:rsidRDefault="0027565F" w:rsidP="0027565F">
            <w:pPr>
              <w:pStyle w:val="ListParagraph"/>
              <w:numPr>
                <w:ilvl w:val="1"/>
                <w:numId w:val="93"/>
              </w:numPr>
            </w:pPr>
            <w:r w:rsidRPr="00824697">
              <w:t>Short term and long term</w:t>
            </w:r>
          </w:p>
          <w:p w14:paraId="5140E163" w14:textId="77777777" w:rsidR="0027565F" w:rsidRPr="00824697" w:rsidRDefault="0027565F" w:rsidP="0027565F">
            <w:pPr>
              <w:pStyle w:val="ListParagraph"/>
              <w:numPr>
                <w:ilvl w:val="1"/>
                <w:numId w:val="93"/>
              </w:numPr>
            </w:pPr>
            <w:r w:rsidRPr="00824697">
              <w:t>Name types of injury or illness caused by environmental hazards</w:t>
            </w:r>
          </w:p>
          <w:p w14:paraId="41137B7D" w14:textId="77777777" w:rsidR="0027565F" w:rsidRPr="00824697" w:rsidRDefault="0027565F" w:rsidP="0027565F"/>
          <w:p w14:paraId="23755329" w14:textId="77777777" w:rsidR="0027565F" w:rsidRDefault="0027565F" w:rsidP="0027565F">
            <w:pPr>
              <w:pStyle w:val="ListParagraph"/>
              <w:numPr>
                <w:ilvl w:val="0"/>
                <w:numId w:val="93"/>
              </w:numPr>
              <w:ind w:left="360"/>
            </w:pPr>
            <w:r>
              <w:t>The regulator</w:t>
            </w:r>
            <w:r w:rsidRPr="00824697">
              <w:t xml:space="preserve"> can explain the difference between environmental and biological hazards.</w:t>
            </w:r>
          </w:p>
          <w:p w14:paraId="6704232F" w14:textId="77777777" w:rsidR="0027565F" w:rsidRDefault="0027565F" w:rsidP="0027565F">
            <w:pPr>
              <w:pStyle w:val="ListParagraph"/>
              <w:ind w:left="360"/>
            </w:pPr>
          </w:p>
          <w:p w14:paraId="24C6B35E" w14:textId="77777777" w:rsidR="0027565F" w:rsidRDefault="0027565F" w:rsidP="0027565F">
            <w:pPr>
              <w:pStyle w:val="ListParagraph"/>
            </w:pPr>
          </w:p>
          <w:p w14:paraId="75DBE933" w14:textId="77777777" w:rsidR="0027565F" w:rsidRDefault="0027565F" w:rsidP="0027565F">
            <w:pPr>
              <w:pStyle w:val="ListParagraph"/>
            </w:pPr>
          </w:p>
          <w:p w14:paraId="108E3162" w14:textId="77777777" w:rsidR="0027565F" w:rsidRDefault="0027565F" w:rsidP="0027565F">
            <w:pPr>
              <w:pStyle w:val="ListParagraph"/>
            </w:pPr>
          </w:p>
          <w:p w14:paraId="3A0926C9" w14:textId="77777777" w:rsidR="0027565F" w:rsidRDefault="0027565F" w:rsidP="0027565F"/>
          <w:p w14:paraId="0C21D0FA" w14:textId="77777777" w:rsidR="0027565F" w:rsidRDefault="0027565F" w:rsidP="0027565F"/>
          <w:p w14:paraId="085AC623" w14:textId="77777777" w:rsidR="0027565F" w:rsidRDefault="0027565F" w:rsidP="0027565F"/>
          <w:p w14:paraId="1D6FF2DA" w14:textId="77777777" w:rsidR="0027565F" w:rsidRDefault="0027565F" w:rsidP="0027565F"/>
          <w:p w14:paraId="6AC44945" w14:textId="77777777" w:rsidR="0027565F" w:rsidRDefault="0027565F" w:rsidP="0027565F"/>
          <w:p w14:paraId="073BBF20" w14:textId="77777777" w:rsidR="0027565F" w:rsidRDefault="0027565F" w:rsidP="0027565F"/>
          <w:p w14:paraId="1A1FE70C" w14:textId="77777777" w:rsidR="0027565F" w:rsidRPr="003A3E8D" w:rsidRDefault="0027565F" w:rsidP="0027565F">
            <w:pPr>
              <w:pStyle w:val="ListParagraph"/>
              <w:numPr>
                <w:ilvl w:val="1"/>
                <w:numId w:val="92"/>
              </w:numPr>
            </w:pPr>
          </w:p>
          <w:p w14:paraId="54EF8895" w14:textId="77777777" w:rsidR="0027565F" w:rsidRDefault="0027565F" w:rsidP="0027565F">
            <w:pPr>
              <w:spacing w:after="160" w:line="259" w:lineRule="auto"/>
            </w:pPr>
          </w:p>
          <w:p w14:paraId="04579213" w14:textId="77777777" w:rsidR="0027565F" w:rsidRPr="003A3E8D" w:rsidRDefault="0027565F" w:rsidP="0027565F">
            <w:pPr>
              <w:spacing w:after="160" w:line="259" w:lineRule="auto"/>
            </w:pPr>
          </w:p>
          <w:p w14:paraId="2E8BA37E" w14:textId="77777777" w:rsidR="0027565F" w:rsidRPr="0065031B" w:rsidRDefault="0027565F" w:rsidP="0027565F">
            <w:pPr>
              <w:pStyle w:val="ListParagraph"/>
              <w:rPr>
                <w:b/>
              </w:rPr>
            </w:pPr>
          </w:p>
        </w:tc>
      </w:tr>
      <w:tr w:rsidR="0027565F" w14:paraId="5D340C1A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68F49EE6" w14:textId="77777777" w:rsidR="0027565F" w:rsidRPr="00C920AC" w:rsidRDefault="0027565F" w:rsidP="0027565F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Pr="00D12F0D">
              <w:rPr>
                <w:rFonts w:cs="Arial"/>
              </w:rPr>
              <w:t>Basic knowledge of environmental hazards related to f</w:t>
            </w:r>
            <w:r>
              <w:rPr>
                <w:rFonts w:cs="Arial"/>
              </w:rPr>
              <w:t>ee</w:t>
            </w:r>
            <w:r w:rsidRPr="00D12F0D">
              <w:rPr>
                <w:rFonts w:cs="Arial"/>
              </w:rPr>
              <w:t>d and f</w:t>
            </w:r>
            <w:r>
              <w:rPr>
                <w:rFonts w:cs="Arial"/>
              </w:rPr>
              <w:t>oo</w:t>
            </w:r>
            <w:r w:rsidRPr="00D12F0D">
              <w:rPr>
                <w:rFonts w:cs="Arial"/>
              </w:rPr>
              <w:t>d products and processes.</w:t>
            </w:r>
          </w:p>
          <w:p w14:paraId="0B80C6FB" w14:textId="77777777" w:rsidR="0027565F" w:rsidRPr="00C920AC" w:rsidRDefault="0027565F" w:rsidP="0027565F"/>
          <w:p w14:paraId="665E5476" w14:textId="77777777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Pr="00D12F0D">
              <w:rPr>
                <w:rFonts w:cs="Arial"/>
              </w:rPr>
              <w:t>Describe the effect of environmental hazards in f</w:t>
            </w:r>
            <w:r>
              <w:rPr>
                <w:rFonts w:cs="Arial"/>
              </w:rPr>
              <w:t>ee</w:t>
            </w:r>
            <w:r w:rsidRPr="00D12F0D">
              <w:rPr>
                <w:rFonts w:cs="Arial"/>
              </w:rPr>
              <w:t>d and f</w:t>
            </w:r>
            <w:r>
              <w:rPr>
                <w:rFonts w:cs="Arial"/>
              </w:rPr>
              <w:t>oo</w:t>
            </w:r>
            <w:r w:rsidRPr="00D12F0D">
              <w:rPr>
                <w:rFonts w:cs="Arial"/>
              </w:rPr>
              <w:t>d products and processes.</w:t>
            </w:r>
          </w:p>
          <w:p w14:paraId="4BDB256F" w14:textId="77777777" w:rsidR="0027565F" w:rsidRPr="00C920AC" w:rsidRDefault="0027565F" w:rsidP="0027565F"/>
          <w:p w14:paraId="3137E2C0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4802A7E8" w14:textId="77777777" w:rsidR="0027565F" w:rsidRPr="00D12F0D" w:rsidRDefault="0027565F" w:rsidP="0027565F">
            <w:pPr>
              <w:numPr>
                <w:ilvl w:val="0"/>
                <w:numId w:val="3"/>
              </w:numPr>
              <w:contextualSpacing/>
              <w:rPr>
                <w:rFonts w:cs="Arial"/>
              </w:rPr>
            </w:pPr>
            <w:r w:rsidRPr="00D12F0D">
              <w:rPr>
                <w:rFonts w:cs="Arial"/>
              </w:rPr>
              <w:t>Define relevant terminology.</w:t>
            </w:r>
          </w:p>
          <w:p w14:paraId="28F0460D" w14:textId="77777777" w:rsidR="0027565F" w:rsidRPr="00804F44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Describe where to find resources.</w:t>
            </w:r>
          </w:p>
          <w:p w14:paraId="24BC213D" w14:textId="77777777" w:rsidR="0027565F" w:rsidRDefault="0027565F" w:rsidP="0027565F">
            <w:pPr>
              <w:numPr>
                <w:ilvl w:val="0"/>
                <w:numId w:val="3"/>
              </w:numPr>
              <w:contextualSpacing/>
              <w:rPr>
                <w:rFonts w:cs="Arial"/>
              </w:rPr>
            </w:pPr>
            <w:r w:rsidRPr="00D12F0D">
              <w:rPr>
                <w:rFonts w:cs="Arial"/>
              </w:rPr>
              <w:t>Give examples of f</w:t>
            </w:r>
            <w:r>
              <w:rPr>
                <w:rFonts w:cs="Arial"/>
              </w:rPr>
              <w:t>ee</w:t>
            </w:r>
            <w:r w:rsidRPr="00D12F0D">
              <w:rPr>
                <w:rFonts w:cs="Arial"/>
              </w:rPr>
              <w:t>d and f</w:t>
            </w:r>
            <w:r>
              <w:rPr>
                <w:rFonts w:cs="Arial"/>
              </w:rPr>
              <w:t>oo</w:t>
            </w:r>
            <w:r w:rsidRPr="00D12F0D">
              <w:rPr>
                <w:rFonts w:cs="Arial"/>
              </w:rPr>
              <w:t>d products that may be affected by environmental hazards.</w:t>
            </w:r>
          </w:p>
          <w:p w14:paraId="6053E3B2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Give examples of how a milestone event impacted public policy.</w:t>
            </w:r>
          </w:p>
          <w:p w14:paraId="0D5308E5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592E05">
              <w:rPr>
                <w:rFonts w:cs="Arial"/>
              </w:rPr>
              <w:t xml:space="preserve">Describe the consequences of </w:t>
            </w:r>
            <w:r>
              <w:rPr>
                <w:rFonts w:cs="Arial"/>
              </w:rPr>
              <w:t xml:space="preserve">contamination by </w:t>
            </w:r>
            <w:r w:rsidRPr="00592E05">
              <w:rPr>
                <w:rFonts w:cs="Arial"/>
              </w:rPr>
              <w:t>environmental hazards.</w:t>
            </w:r>
          </w:p>
          <w:p w14:paraId="4588FBE1" w14:textId="77777777" w:rsidR="0027565F" w:rsidRPr="00D12F0D" w:rsidRDefault="0027565F" w:rsidP="0027565F">
            <w:pPr>
              <w:numPr>
                <w:ilvl w:val="0"/>
                <w:numId w:val="3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Give examples of illness caused by environmental hazards.</w:t>
            </w:r>
          </w:p>
          <w:p w14:paraId="3333B38A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cs="Arial"/>
              </w:rPr>
              <w:t>Discuss how sampling is used to detect environmental hazards.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17B95F0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30C11B36" w14:textId="77777777" w:rsidR="0027565F" w:rsidRDefault="0027565F" w:rsidP="0027565F"/>
    <w:p w14:paraId="7B3DB151" w14:textId="77777777" w:rsidR="0027565F" w:rsidRDefault="0027565F" w:rsidP="0027565F"/>
    <w:p w14:paraId="08C8744E" w14:textId="77777777" w:rsidR="0027565F" w:rsidRPr="00F16395" w:rsidRDefault="0027565F" w:rsidP="0027565F">
      <w:pPr>
        <w:ind w:firstLine="7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4"/>
        <w:gridCol w:w="6116"/>
      </w:tblGrid>
      <w:tr w:rsidR="0027565F" w14:paraId="554C7805" w14:textId="77777777" w:rsidTr="0027565F">
        <w:trPr>
          <w:trHeight w:val="395"/>
        </w:trPr>
        <w:tc>
          <w:tcPr>
            <w:tcW w:w="3596" w:type="dxa"/>
          </w:tcPr>
          <w:p w14:paraId="0D227BD4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2: Environmental Hazards of Concerns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EF51CEC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1C6390AF" w14:textId="77777777" w:rsidR="0027565F" w:rsidRPr="008F7428" w:rsidRDefault="0027565F" w:rsidP="0027565F">
            <w:pPr>
              <w:rPr>
                <w:b/>
              </w:rPr>
            </w:pPr>
          </w:p>
          <w:p w14:paraId="32B2424C" w14:textId="77777777" w:rsidR="0027565F" w:rsidRPr="00824697" w:rsidRDefault="0027565F" w:rsidP="0027565F">
            <w:pPr>
              <w:pStyle w:val="ListParagraph"/>
              <w:numPr>
                <w:ilvl w:val="0"/>
                <w:numId w:val="94"/>
              </w:numPr>
            </w:pPr>
            <w:r>
              <w:t>The regulator</w:t>
            </w:r>
            <w:r w:rsidRPr="00824697">
              <w:t xml:space="preserve"> can name the three categories of environmental hazards that can adulterate feed and food.</w:t>
            </w:r>
          </w:p>
          <w:p w14:paraId="7BA62457" w14:textId="77777777" w:rsidR="0027565F" w:rsidRPr="00824697" w:rsidRDefault="0027565F" w:rsidP="0027565F">
            <w:pPr>
              <w:pStyle w:val="ListParagraph"/>
              <w:numPr>
                <w:ilvl w:val="0"/>
                <w:numId w:val="95"/>
              </w:numPr>
            </w:pPr>
            <w:r w:rsidRPr="00824697">
              <w:t>Physical</w:t>
            </w:r>
          </w:p>
          <w:p w14:paraId="2FCD096E" w14:textId="77777777" w:rsidR="0027565F" w:rsidRPr="00824697" w:rsidRDefault="0027565F" w:rsidP="0027565F">
            <w:pPr>
              <w:pStyle w:val="ListParagraph"/>
              <w:numPr>
                <w:ilvl w:val="0"/>
                <w:numId w:val="95"/>
              </w:numPr>
            </w:pPr>
            <w:r w:rsidRPr="00824697">
              <w:t>Chemical/toxin</w:t>
            </w:r>
          </w:p>
          <w:p w14:paraId="67EF831F" w14:textId="77777777" w:rsidR="0027565F" w:rsidRPr="00824697" w:rsidRDefault="0027565F" w:rsidP="0027565F">
            <w:pPr>
              <w:pStyle w:val="ListParagraph"/>
              <w:numPr>
                <w:ilvl w:val="1"/>
                <w:numId w:val="95"/>
              </w:numPr>
            </w:pPr>
            <w:r w:rsidRPr="00824697">
              <w:t>Radiological</w:t>
            </w:r>
          </w:p>
          <w:p w14:paraId="6A862502" w14:textId="77777777" w:rsidR="0027565F" w:rsidRPr="00824697" w:rsidRDefault="0027565F" w:rsidP="0027565F">
            <w:pPr>
              <w:pStyle w:val="ListParagraph"/>
              <w:numPr>
                <w:ilvl w:val="0"/>
                <w:numId w:val="95"/>
              </w:numPr>
            </w:pPr>
            <w:r w:rsidRPr="00824697">
              <w:t>Biological</w:t>
            </w:r>
          </w:p>
          <w:p w14:paraId="3746BB62" w14:textId="77777777" w:rsidR="0027565F" w:rsidRPr="00824697" w:rsidRDefault="0027565F" w:rsidP="0027565F"/>
          <w:p w14:paraId="2F8F6988" w14:textId="77777777" w:rsidR="0027565F" w:rsidRDefault="0027565F" w:rsidP="0027565F">
            <w:pPr>
              <w:pStyle w:val="ListParagraph"/>
              <w:numPr>
                <w:ilvl w:val="0"/>
                <w:numId w:val="66"/>
              </w:numPr>
            </w:pPr>
            <w:r>
              <w:t>The regulator</w:t>
            </w:r>
            <w:r w:rsidRPr="00824697">
              <w:t xml:space="preserve"> can define adulteration.</w:t>
            </w:r>
          </w:p>
          <w:p w14:paraId="2BD05276" w14:textId="77777777" w:rsidR="0027565F" w:rsidRDefault="0027565F" w:rsidP="0027565F"/>
          <w:p w14:paraId="71F83A5A" w14:textId="77777777" w:rsidR="0027565F" w:rsidRPr="003A3E8D" w:rsidRDefault="0027565F" w:rsidP="0027565F">
            <w:pPr>
              <w:pStyle w:val="ListParagraph"/>
              <w:numPr>
                <w:ilvl w:val="0"/>
                <w:numId w:val="66"/>
              </w:numPr>
            </w:pPr>
            <w:r>
              <w:t>The regulator</w:t>
            </w:r>
            <w:r w:rsidRPr="003A3E8D">
              <w:t xml:space="preserve"> can give examples for each of the three categories of environmental hazards that </w:t>
            </w:r>
            <w:r w:rsidRPr="00F96C02">
              <w:t>can</w:t>
            </w:r>
            <w:r w:rsidRPr="003A3E8D">
              <w:t xml:space="preserve"> adulterate feed and food.</w:t>
            </w:r>
          </w:p>
          <w:p w14:paraId="5AE38575" w14:textId="77777777" w:rsidR="0027565F" w:rsidRPr="003A3E8D" w:rsidRDefault="0027565F" w:rsidP="0027565F">
            <w:pPr>
              <w:numPr>
                <w:ilvl w:val="0"/>
                <w:numId w:val="96"/>
              </w:numPr>
              <w:spacing w:after="160" w:line="259" w:lineRule="auto"/>
              <w:contextualSpacing/>
            </w:pPr>
            <w:r w:rsidRPr="003A3E8D">
              <w:t>Physical - glass</w:t>
            </w:r>
          </w:p>
          <w:p w14:paraId="6583AF98" w14:textId="77777777" w:rsidR="0027565F" w:rsidRPr="003A3E8D" w:rsidRDefault="0027565F" w:rsidP="0027565F">
            <w:pPr>
              <w:numPr>
                <w:ilvl w:val="0"/>
                <w:numId w:val="96"/>
              </w:numPr>
              <w:spacing w:after="160" w:line="259" w:lineRule="auto"/>
              <w:contextualSpacing/>
            </w:pPr>
            <w:r w:rsidRPr="003A3E8D">
              <w:t>Chemical/toxin – rat poison</w:t>
            </w:r>
          </w:p>
          <w:p w14:paraId="07F44F1C" w14:textId="77777777" w:rsidR="0027565F" w:rsidRDefault="0027565F" w:rsidP="0027565F">
            <w:pPr>
              <w:numPr>
                <w:ilvl w:val="0"/>
                <w:numId w:val="96"/>
              </w:numPr>
              <w:spacing w:after="160" w:line="259" w:lineRule="auto"/>
              <w:contextualSpacing/>
            </w:pPr>
            <w:r w:rsidRPr="003A3E8D">
              <w:t>Biological – salmonella, listeria</w:t>
            </w:r>
          </w:p>
          <w:p w14:paraId="428BA66F" w14:textId="77777777" w:rsidR="0027565F" w:rsidRPr="003A3E8D" w:rsidRDefault="0027565F" w:rsidP="0027565F">
            <w:pPr>
              <w:pStyle w:val="ListParagraph"/>
              <w:numPr>
                <w:ilvl w:val="0"/>
                <w:numId w:val="96"/>
              </w:numPr>
            </w:pPr>
          </w:p>
          <w:p w14:paraId="027CD22F" w14:textId="77777777" w:rsidR="0027565F" w:rsidRPr="003A3E8D" w:rsidRDefault="0027565F" w:rsidP="0027565F">
            <w:pPr>
              <w:pStyle w:val="ListParagraph"/>
              <w:numPr>
                <w:ilvl w:val="0"/>
                <w:numId w:val="96"/>
              </w:numPr>
            </w:pPr>
            <w:r>
              <w:t>The regulator</w:t>
            </w:r>
            <w:r w:rsidRPr="003A3E8D">
              <w:t xml:space="preserve"> has a knowledge or awareness that there </w:t>
            </w:r>
            <w:r w:rsidRPr="00F96C02">
              <w:t>may be</w:t>
            </w:r>
            <w:r w:rsidRPr="003A3E8D">
              <w:t xml:space="preserve"> allowable limits of various physical, chemical, and biological elements such as:</w:t>
            </w:r>
          </w:p>
          <w:p w14:paraId="09981118" w14:textId="77777777" w:rsidR="0027565F" w:rsidRPr="003A3E8D" w:rsidRDefault="0027565F" w:rsidP="0027565F">
            <w:pPr>
              <w:numPr>
                <w:ilvl w:val="0"/>
                <w:numId w:val="96"/>
              </w:numPr>
              <w:spacing w:after="160" w:line="259" w:lineRule="auto"/>
              <w:contextualSpacing/>
            </w:pPr>
            <w:r w:rsidRPr="003A3E8D">
              <w:t>Physical – insect parts</w:t>
            </w:r>
          </w:p>
          <w:p w14:paraId="29D48C28" w14:textId="77777777" w:rsidR="0027565F" w:rsidRDefault="0027565F" w:rsidP="0027565F">
            <w:pPr>
              <w:numPr>
                <w:ilvl w:val="0"/>
                <w:numId w:val="96"/>
              </w:numPr>
              <w:contextualSpacing/>
            </w:pPr>
            <w:r w:rsidRPr="003A3E8D">
              <w:t>Chemical/toxin– pesticides, aflatoxins</w:t>
            </w:r>
          </w:p>
          <w:p w14:paraId="5A119B1C" w14:textId="77777777" w:rsidR="0027565F" w:rsidRDefault="0027565F" w:rsidP="0027565F">
            <w:pPr>
              <w:numPr>
                <w:ilvl w:val="0"/>
                <w:numId w:val="96"/>
              </w:numPr>
              <w:contextualSpacing/>
            </w:pPr>
            <w:r w:rsidRPr="003A3E8D">
              <w:t>Biological – coliforms</w:t>
            </w:r>
          </w:p>
          <w:p w14:paraId="707861CA" w14:textId="77777777" w:rsidR="0027565F" w:rsidRPr="00415977" w:rsidRDefault="0027565F" w:rsidP="0027565F">
            <w:pPr>
              <w:pStyle w:val="ListParagraph"/>
              <w:ind w:left="1800"/>
            </w:pPr>
          </w:p>
        </w:tc>
      </w:tr>
      <w:tr w:rsidR="0027565F" w14:paraId="7E7D8E81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71A5388C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  <w:color w:val="000000" w:themeColor="text1"/>
              </w:rPr>
              <w:t>Basic knowledge of environmental hazards that can be a risk or threat.</w:t>
            </w:r>
          </w:p>
          <w:p w14:paraId="6A773FCE" w14:textId="77777777" w:rsidR="0027565F" w:rsidRPr="00A007F4" w:rsidRDefault="0027565F" w:rsidP="0027565F"/>
          <w:p w14:paraId="7BD79FDE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615948">
              <w:rPr>
                <w:rFonts w:cs="Arial"/>
              </w:rPr>
              <w:t xml:space="preserve">Explain </w:t>
            </w:r>
            <w:r>
              <w:rPr>
                <w:rFonts w:cs="Arial"/>
              </w:rPr>
              <w:t>which environmental hazards can adulterate the feed and food supply</w:t>
            </w:r>
            <w:r w:rsidRPr="00615948">
              <w:rPr>
                <w:rFonts w:cs="Arial"/>
              </w:rPr>
              <w:t>.</w:t>
            </w:r>
          </w:p>
          <w:p w14:paraId="1A1D0648" w14:textId="77777777" w:rsidR="0027565F" w:rsidRPr="00A007F4" w:rsidRDefault="0027565F" w:rsidP="0027565F"/>
          <w:p w14:paraId="6686AABB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750B913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Identify the categories of environmental hazards.</w:t>
            </w:r>
          </w:p>
          <w:p w14:paraId="4ED8F261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Give examples of each category of environmental hazard. </w:t>
            </w:r>
          </w:p>
          <w:p w14:paraId="73D76354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5C3D91">
              <w:rPr>
                <w:rFonts w:cs="Arial"/>
              </w:rPr>
              <w:t>Associate environmental hazards with products or processes.</w:t>
            </w:r>
          </w:p>
          <w:p w14:paraId="290A8388" w14:textId="77777777" w:rsidR="0027565F" w:rsidRDefault="0027565F" w:rsidP="0027565F">
            <w:pPr>
              <w:pStyle w:val="ListParagraph"/>
            </w:pPr>
          </w:p>
          <w:p w14:paraId="1364AF2F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8A14916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31D0EFF0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2"/>
        <w:gridCol w:w="6088"/>
      </w:tblGrid>
      <w:tr w:rsidR="0027565F" w14:paraId="392E6145" w14:textId="77777777" w:rsidTr="0027565F">
        <w:trPr>
          <w:trHeight w:val="395"/>
        </w:trPr>
        <w:tc>
          <w:tcPr>
            <w:tcW w:w="3596" w:type="dxa"/>
          </w:tcPr>
          <w:p w14:paraId="37919471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3: Sources and Pathways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6F88D1D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684A781C" w14:textId="77777777" w:rsidR="0027565F" w:rsidRPr="008F7428" w:rsidRDefault="0027565F" w:rsidP="0027565F">
            <w:pPr>
              <w:rPr>
                <w:b/>
              </w:rPr>
            </w:pPr>
          </w:p>
          <w:p w14:paraId="0BEEBD91" w14:textId="77777777" w:rsidR="0027565F" w:rsidRDefault="0027565F" w:rsidP="0027565F">
            <w:pPr>
              <w:pStyle w:val="ListParagraph"/>
              <w:numPr>
                <w:ilvl w:val="0"/>
                <w:numId w:val="97"/>
              </w:numPr>
            </w:pPr>
            <w:r>
              <w:t>The regulator can name the three categories of environmental hazards that can adulterate feed and food.</w:t>
            </w:r>
          </w:p>
          <w:p w14:paraId="60EB0CA9" w14:textId="77777777" w:rsidR="0027565F" w:rsidRDefault="0027565F" w:rsidP="0027565F">
            <w:pPr>
              <w:pStyle w:val="ListParagraph"/>
              <w:numPr>
                <w:ilvl w:val="1"/>
                <w:numId w:val="97"/>
              </w:numPr>
            </w:pPr>
            <w:r>
              <w:t>Physical</w:t>
            </w:r>
          </w:p>
          <w:p w14:paraId="345196F2" w14:textId="77777777" w:rsidR="0027565F" w:rsidRDefault="0027565F" w:rsidP="0027565F">
            <w:pPr>
              <w:pStyle w:val="ListParagraph"/>
              <w:numPr>
                <w:ilvl w:val="1"/>
                <w:numId w:val="97"/>
              </w:numPr>
            </w:pPr>
            <w:r>
              <w:t>Chemical/toxin</w:t>
            </w:r>
          </w:p>
          <w:p w14:paraId="39189CCE" w14:textId="77777777" w:rsidR="0027565F" w:rsidRDefault="0027565F" w:rsidP="0027565F">
            <w:pPr>
              <w:pStyle w:val="ListParagraph"/>
              <w:numPr>
                <w:ilvl w:val="2"/>
                <w:numId w:val="97"/>
              </w:numPr>
            </w:pPr>
            <w:r>
              <w:t>Radiological</w:t>
            </w:r>
          </w:p>
          <w:p w14:paraId="00444AFB" w14:textId="77777777" w:rsidR="0027565F" w:rsidRDefault="0027565F" w:rsidP="0027565F">
            <w:pPr>
              <w:pStyle w:val="ListParagraph"/>
              <w:numPr>
                <w:ilvl w:val="1"/>
                <w:numId w:val="97"/>
              </w:numPr>
            </w:pPr>
            <w:r>
              <w:t>Biological</w:t>
            </w:r>
          </w:p>
          <w:p w14:paraId="56FD1EE1" w14:textId="77777777" w:rsidR="0027565F" w:rsidRDefault="0027565F" w:rsidP="0027565F"/>
          <w:p w14:paraId="47967136" w14:textId="77777777" w:rsidR="0027565F" w:rsidRDefault="0027565F" w:rsidP="0027565F">
            <w:pPr>
              <w:pStyle w:val="ListParagraph"/>
              <w:numPr>
                <w:ilvl w:val="0"/>
                <w:numId w:val="97"/>
              </w:numPr>
            </w:pPr>
            <w:r>
              <w:t>The regulator can define adulteration.</w:t>
            </w:r>
          </w:p>
          <w:p w14:paraId="7181F3D0" w14:textId="77777777" w:rsidR="0027565F" w:rsidRDefault="0027565F" w:rsidP="0027565F"/>
          <w:p w14:paraId="2173728B" w14:textId="77777777" w:rsidR="0027565F" w:rsidRDefault="0027565F" w:rsidP="0027565F">
            <w:pPr>
              <w:pStyle w:val="ListParagraph"/>
              <w:numPr>
                <w:ilvl w:val="0"/>
                <w:numId w:val="97"/>
              </w:numPr>
            </w:pPr>
            <w:r>
              <w:t>The regulator can give examples of each of the three categories of environmental hazards that can adulterate feed and food.</w:t>
            </w:r>
          </w:p>
          <w:p w14:paraId="64FDFB43" w14:textId="77777777" w:rsidR="0027565F" w:rsidRDefault="0027565F" w:rsidP="0027565F">
            <w:pPr>
              <w:pStyle w:val="ListParagraph"/>
              <w:numPr>
                <w:ilvl w:val="1"/>
                <w:numId w:val="97"/>
              </w:numPr>
            </w:pPr>
            <w:r>
              <w:t>Physical – glass</w:t>
            </w:r>
          </w:p>
          <w:p w14:paraId="7E9D1F17" w14:textId="77777777" w:rsidR="0027565F" w:rsidRDefault="0027565F" w:rsidP="0027565F">
            <w:pPr>
              <w:pStyle w:val="ListParagraph"/>
              <w:numPr>
                <w:ilvl w:val="1"/>
                <w:numId w:val="97"/>
              </w:numPr>
            </w:pPr>
            <w:r>
              <w:t>Chemical/toxin – rat poison</w:t>
            </w:r>
          </w:p>
          <w:p w14:paraId="6CBEA8D1" w14:textId="77777777" w:rsidR="0027565F" w:rsidRDefault="0027565F" w:rsidP="0027565F">
            <w:pPr>
              <w:pStyle w:val="ListParagraph"/>
              <w:numPr>
                <w:ilvl w:val="1"/>
                <w:numId w:val="97"/>
              </w:numPr>
            </w:pPr>
            <w:r>
              <w:t>Biological – salmonella, listeria</w:t>
            </w:r>
          </w:p>
          <w:p w14:paraId="695F56AE" w14:textId="77777777" w:rsidR="0027565F" w:rsidRDefault="0027565F" w:rsidP="0027565F"/>
          <w:p w14:paraId="098D3BB0" w14:textId="77777777" w:rsidR="0027565F" w:rsidRDefault="0027565F" w:rsidP="0027565F">
            <w:pPr>
              <w:pStyle w:val="ListParagraph"/>
              <w:numPr>
                <w:ilvl w:val="0"/>
                <w:numId w:val="98"/>
              </w:numPr>
            </w:pPr>
            <w:r>
              <w:t>The regulator has a knowledge or awareness that there may be allowable limits of various physical, chemical, and biological elements such as:</w:t>
            </w:r>
          </w:p>
          <w:p w14:paraId="0A3786B0" w14:textId="77777777" w:rsidR="0027565F" w:rsidRDefault="0027565F" w:rsidP="0027565F">
            <w:pPr>
              <w:pStyle w:val="ListParagraph"/>
              <w:numPr>
                <w:ilvl w:val="1"/>
                <w:numId w:val="98"/>
              </w:numPr>
            </w:pPr>
            <w:r>
              <w:t>Physical – insect parts</w:t>
            </w:r>
          </w:p>
          <w:p w14:paraId="0F36C6D0" w14:textId="77777777" w:rsidR="0027565F" w:rsidRDefault="0027565F" w:rsidP="0027565F">
            <w:pPr>
              <w:pStyle w:val="ListParagraph"/>
              <w:numPr>
                <w:ilvl w:val="1"/>
                <w:numId w:val="98"/>
              </w:numPr>
            </w:pPr>
            <w:r>
              <w:t>Chemical/toxin – pesticides, aflatoxins</w:t>
            </w:r>
          </w:p>
          <w:p w14:paraId="4375C7DE" w14:textId="77777777" w:rsidR="0027565F" w:rsidRPr="00C73B1D" w:rsidRDefault="0027565F" w:rsidP="0027565F">
            <w:pPr>
              <w:pStyle w:val="ListParagraph"/>
              <w:numPr>
                <w:ilvl w:val="1"/>
                <w:numId w:val="98"/>
              </w:numPr>
            </w:pPr>
            <w:r>
              <w:t>Biological - coliforms</w:t>
            </w:r>
          </w:p>
          <w:p w14:paraId="1881733B" w14:textId="77777777" w:rsidR="0027565F" w:rsidRPr="00F61153" w:rsidRDefault="0027565F" w:rsidP="0027565F">
            <w:pPr>
              <w:spacing w:after="160" w:line="259" w:lineRule="auto"/>
              <w:contextualSpacing/>
              <w:rPr>
                <w:b/>
              </w:rPr>
            </w:pPr>
          </w:p>
        </w:tc>
      </w:tr>
      <w:tr w:rsidR="0027565F" w14:paraId="69E3221A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43566ECE" w14:textId="77777777" w:rsidR="0027565F" w:rsidRDefault="0027565F" w:rsidP="0027565F">
            <w:pPr>
              <w:rPr>
                <w:rFonts w:cs="Arial"/>
                <w:color w:val="000000" w:themeColor="text1"/>
              </w:rPr>
            </w:pPr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</w:rPr>
              <w:t xml:space="preserve">Basic knowledge of the sources and pathways </w:t>
            </w:r>
            <w:r w:rsidRPr="00D12F0D">
              <w:rPr>
                <w:rFonts w:cs="Arial"/>
              </w:rPr>
              <w:t xml:space="preserve">that environmental hazards can take in contaminating </w:t>
            </w:r>
            <w:r>
              <w:rPr>
                <w:rFonts w:cs="Arial"/>
              </w:rPr>
              <w:t>products and processes</w:t>
            </w:r>
            <w:r w:rsidRPr="00D12F0D">
              <w:rPr>
                <w:rFonts w:cs="Arial"/>
              </w:rPr>
              <w:t>.</w:t>
            </w:r>
          </w:p>
          <w:p w14:paraId="65E5AD66" w14:textId="77777777" w:rsidR="0027565F" w:rsidRPr="00A007F4" w:rsidRDefault="0027565F" w:rsidP="0027565F"/>
          <w:p w14:paraId="373A16B8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D12F0D">
              <w:rPr>
                <w:rFonts w:cs="Arial"/>
              </w:rPr>
              <w:t xml:space="preserve">Explain how </w:t>
            </w:r>
            <w:r>
              <w:rPr>
                <w:rFonts w:cs="Arial"/>
              </w:rPr>
              <w:t>products and processes can</w:t>
            </w:r>
            <w:r w:rsidRPr="00D12F0D">
              <w:rPr>
                <w:rFonts w:cs="Arial"/>
              </w:rPr>
              <w:t xml:space="preserve"> become contaminated by environmental hazards.</w:t>
            </w:r>
          </w:p>
          <w:p w14:paraId="4A866390" w14:textId="77777777" w:rsidR="0027565F" w:rsidRPr="00A007F4" w:rsidRDefault="0027565F" w:rsidP="0027565F"/>
          <w:p w14:paraId="20A67989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D9137AA" w14:textId="77777777" w:rsidR="0027565F" w:rsidRPr="00D912F7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873247">
              <w:rPr>
                <w:rFonts w:cs="Arial"/>
              </w:rPr>
              <w:t>Discuss how environmental hazards contaminate products and processes.</w:t>
            </w:r>
          </w:p>
          <w:p w14:paraId="371145C2" w14:textId="77777777" w:rsidR="0027565F" w:rsidRPr="00AA345B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873247">
              <w:rPr>
                <w:rFonts w:cs="Arial"/>
              </w:rPr>
              <w:t>Differentiate between intentional and unintentional contamination.</w:t>
            </w:r>
          </w:p>
          <w:p w14:paraId="2CADE484" w14:textId="77777777" w:rsidR="0027565F" w:rsidRPr="00BE234C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873247">
              <w:rPr>
                <w:rFonts w:cs="Arial"/>
              </w:rPr>
              <w:t>Describe vectors of contamination.</w:t>
            </w:r>
          </w:p>
          <w:p w14:paraId="262468E8" w14:textId="77777777" w:rsidR="0027565F" w:rsidRPr="00BE234C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873247">
              <w:rPr>
                <w:rFonts w:cs="Arial"/>
              </w:rPr>
              <w:t>Give examples of food contamination sources.</w:t>
            </w:r>
          </w:p>
          <w:p w14:paraId="5DD954A9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0E3EC9">
              <w:rPr>
                <w:rFonts w:cs="Arial"/>
              </w:rPr>
              <w:t>Give examples of feed contamination sources.</w:t>
            </w:r>
          </w:p>
          <w:p w14:paraId="7591C310" w14:textId="77777777" w:rsidR="0027565F" w:rsidRDefault="0027565F" w:rsidP="0027565F">
            <w:pPr>
              <w:pStyle w:val="ListParagraph"/>
            </w:pPr>
          </w:p>
          <w:p w14:paraId="73F53DB0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24C72F7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49A03E60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2"/>
        <w:gridCol w:w="6068"/>
      </w:tblGrid>
      <w:tr w:rsidR="0027565F" w14:paraId="5E585DF5" w14:textId="77777777" w:rsidTr="0027565F">
        <w:trPr>
          <w:trHeight w:val="395"/>
        </w:trPr>
        <w:tc>
          <w:tcPr>
            <w:tcW w:w="3596" w:type="dxa"/>
          </w:tcPr>
          <w:p w14:paraId="2385B72D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4: Control Factors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5BD10C11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7DC8D664" w14:textId="77777777" w:rsidR="0027565F" w:rsidRPr="008F7428" w:rsidRDefault="0027565F" w:rsidP="0027565F">
            <w:pPr>
              <w:rPr>
                <w:b/>
              </w:rPr>
            </w:pPr>
          </w:p>
          <w:p w14:paraId="1CD5C1F3" w14:textId="77777777" w:rsidR="0027565F" w:rsidRPr="00824697" w:rsidRDefault="0027565F" w:rsidP="0027565F">
            <w:pPr>
              <w:pStyle w:val="ListParagraph"/>
              <w:numPr>
                <w:ilvl w:val="0"/>
                <w:numId w:val="63"/>
              </w:numPr>
              <w:ind w:left="360"/>
            </w:pPr>
            <w:r>
              <w:t>The regulator</w:t>
            </w:r>
            <w:r w:rsidRPr="00824697">
              <w:t xml:space="preserve"> has a knowledge or awareness that methods exist to control environmental hazards.</w:t>
            </w:r>
          </w:p>
          <w:p w14:paraId="4F7E586D" w14:textId="77777777" w:rsidR="0027565F" w:rsidRPr="00824697" w:rsidRDefault="0027565F" w:rsidP="0027565F"/>
          <w:p w14:paraId="3D131C93" w14:textId="77777777" w:rsidR="0027565F" w:rsidRDefault="0027565F" w:rsidP="0027565F">
            <w:pPr>
              <w:pStyle w:val="ListParagraph"/>
              <w:numPr>
                <w:ilvl w:val="0"/>
                <w:numId w:val="63"/>
              </w:numPr>
              <w:ind w:left="360"/>
            </w:pPr>
            <w:r>
              <w:t>The regulator</w:t>
            </w:r>
            <w:r w:rsidRPr="00824697">
              <w:t xml:space="preserve"> can define the terms eliminate, prevent, and control for environmental hazards.</w:t>
            </w:r>
          </w:p>
          <w:p w14:paraId="213BF81D" w14:textId="77777777" w:rsidR="0027565F" w:rsidRDefault="0027565F" w:rsidP="0027565F"/>
          <w:p w14:paraId="14AA39AB" w14:textId="77777777" w:rsidR="0027565F" w:rsidRPr="00824697" w:rsidRDefault="0027565F" w:rsidP="0027565F">
            <w:pPr>
              <w:pStyle w:val="ListParagraph"/>
              <w:numPr>
                <w:ilvl w:val="0"/>
                <w:numId w:val="63"/>
              </w:numPr>
              <w:ind w:left="360"/>
            </w:pPr>
            <w:r>
              <w:t>The regulator</w:t>
            </w:r>
            <w:r w:rsidRPr="00824697">
              <w:t xml:space="preserve"> can identify methods that reduce, control, monitor</w:t>
            </w:r>
            <w:r>
              <w:t>,</w:t>
            </w:r>
            <w:r w:rsidRPr="00824697">
              <w:t xml:space="preserve"> or eliminate environmental hazards.</w:t>
            </w:r>
          </w:p>
          <w:p w14:paraId="61731363" w14:textId="77777777" w:rsidR="0027565F" w:rsidRPr="00824697" w:rsidRDefault="0027565F" w:rsidP="0027565F">
            <w:pPr>
              <w:pStyle w:val="ListParagraph"/>
              <w:numPr>
                <w:ilvl w:val="1"/>
                <w:numId w:val="63"/>
              </w:numPr>
            </w:pPr>
            <w:r w:rsidRPr="00824697">
              <w:t>Proper cleaning and sanitation</w:t>
            </w:r>
          </w:p>
          <w:p w14:paraId="16BB94A2" w14:textId="77777777" w:rsidR="0027565F" w:rsidRPr="00824697" w:rsidRDefault="0027565F" w:rsidP="0027565F">
            <w:pPr>
              <w:pStyle w:val="ListParagraph"/>
              <w:numPr>
                <w:ilvl w:val="1"/>
                <w:numId w:val="63"/>
              </w:numPr>
            </w:pPr>
            <w:r w:rsidRPr="00824697">
              <w:t>Environmental monitoring programs</w:t>
            </w:r>
          </w:p>
          <w:p w14:paraId="3541D242" w14:textId="77777777" w:rsidR="0027565F" w:rsidRPr="00824697" w:rsidRDefault="0027565F" w:rsidP="0027565F">
            <w:pPr>
              <w:pStyle w:val="ListParagraph"/>
              <w:numPr>
                <w:ilvl w:val="1"/>
                <w:numId w:val="63"/>
              </w:numPr>
            </w:pPr>
            <w:r w:rsidRPr="00824697">
              <w:t>Sequencing or flushing</w:t>
            </w:r>
          </w:p>
          <w:p w14:paraId="392C0BCA" w14:textId="77777777" w:rsidR="0027565F" w:rsidRPr="00824697" w:rsidRDefault="0027565F" w:rsidP="0027565F">
            <w:pPr>
              <w:pStyle w:val="ListParagraph"/>
              <w:numPr>
                <w:ilvl w:val="1"/>
                <w:numId w:val="63"/>
              </w:numPr>
            </w:pPr>
            <w:r w:rsidRPr="00824697">
              <w:t>Time and temperature controls</w:t>
            </w:r>
          </w:p>
          <w:p w14:paraId="69CD07BE" w14:textId="77777777" w:rsidR="0027565F" w:rsidRPr="00824697" w:rsidRDefault="0027565F" w:rsidP="0027565F">
            <w:pPr>
              <w:pStyle w:val="ListParagraph"/>
              <w:numPr>
                <w:ilvl w:val="1"/>
                <w:numId w:val="63"/>
              </w:numPr>
            </w:pPr>
            <w:r w:rsidRPr="00824697">
              <w:t>Corrective actions</w:t>
            </w:r>
          </w:p>
          <w:p w14:paraId="79AEE92C" w14:textId="77777777" w:rsidR="0027565F" w:rsidRPr="00824697" w:rsidRDefault="0027565F" w:rsidP="0027565F">
            <w:pPr>
              <w:pStyle w:val="ListParagraph"/>
              <w:numPr>
                <w:ilvl w:val="1"/>
                <w:numId w:val="63"/>
              </w:numPr>
            </w:pPr>
            <w:r w:rsidRPr="00824697">
              <w:t xml:space="preserve">Process flow </w:t>
            </w:r>
          </w:p>
          <w:p w14:paraId="4634456E" w14:textId="77777777" w:rsidR="0027565F" w:rsidRPr="00D618A3" w:rsidRDefault="0027565F" w:rsidP="0027565F">
            <w:pPr>
              <w:pStyle w:val="ListParagraph"/>
              <w:numPr>
                <w:ilvl w:val="1"/>
                <w:numId w:val="63"/>
              </w:numPr>
            </w:pPr>
            <w:r w:rsidRPr="00824697">
              <w:t>Chemical control program</w:t>
            </w:r>
          </w:p>
        </w:tc>
      </w:tr>
      <w:tr w:rsidR="0027565F" w14:paraId="577A4FF8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7F196767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  <w:color w:val="000000"/>
              </w:rPr>
              <w:t>Basic knowledge of methods to control environmental hazards.</w:t>
            </w:r>
          </w:p>
          <w:p w14:paraId="0CA0CDBC" w14:textId="77777777" w:rsidR="0027565F" w:rsidRPr="00A007F4" w:rsidRDefault="0027565F" w:rsidP="0027565F"/>
          <w:p w14:paraId="10016DC1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</w:rPr>
              <w:t>Discuss methods used to control environmental hazards.</w:t>
            </w:r>
          </w:p>
          <w:p w14:paraId="21DC5164" w14:textId="77777777" w:rsidR="0027565F" w:rsidRPr="00A007F4" w:rsidRDefault="0027565F" w:rsidP="0027565F"/>
          <w:p w14:paraId="1C2B3FB9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4238603E" w14:textId="77777777" w:rsidR="0027565F" w:rsidRDefault="0027565F" w:rsidP="0027565F">
            <w:pPr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Explain the concept of acceptable levels of exposure.</w:t>
            </w:r>
          </w:p>
          <w:p w14:paraId="07D101AB" w14:textId="77777777" w:rsidR="0027565F" w:rsidRDefault="0027565F" w:rsidP="0027565F">
            <w:pPr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Describe best management practices that are used to prevent spread of environmental hazards.</w:t>
            </w:r>
          </w:p>
          <w:p w14:paraId="7839BA1C" w14:textId="77777777" w:rsidR="0027565F" w:rsidRDefault="0027565F" w:rsidP="0027565F">
            <w:pPr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Give examples of preventive controls.</w:t>
            </w:r>
          </w:p>
          <w:p w14:paraId="59A5BED4" w14:textId="77777777" w:rsidR="0027565F" w:rsidRDefault="0027565F" w:rsidP="0027565F">
            <w:pPr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Describe control point monitoring.</w:t>
            </w:r>
          </w:p>
          <w:p w14:paraId="4696B231" w14:textId="77777777" w:rsidR="0027565F" w:rsidRDefault="0027565F" w:rsidP="0027565F">
            <w:pPr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Explain why source is important as a control factor.</w:t>
            </w:r>
          </w:p>
          <w:p w14:paraId="1E3EE036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1B4C49">
              <w:rPr>
                <w:rFonts w:cs="Arial"/>
              </w:rPr>
              <w:t>Discuss response options for contamination.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D2C4C5C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0A5AC253" w14:textId="77777777" w:rsidR="0027565F" w:rsidRDefault="0027565F" w:rsidP="0027565F"/>
    <w:p w14:paraId="586BAF73" w14:textId="77777777" w:rsidR="0027565F" w:rsidRDefault="0027565F" w:rsidP="0027565F">
      <w:pPr>
        <w:rPr>
          <w:b/>
        </w:rPr>
      </w:pPr>
    </w:p>
    <w:p w14:paraId="3636A552" w14:textId="77777777" w:rsidR="0027565F" w:rsidRDefault="0027565F" w:rsidP="0027565F">
      <w:pPr>
        <w:rPr>
          <w:b/>
        </w:rPr>
      </w:pPr>
    </w:p>
    <w:p w14:paraId="69710CC2" w14:textId="77777777" w:rsidR="0027565F" w:rsidRDefault="0027565F" w:rsidP="0027565F">
      <w:pPr>
        <w:rPr>
          <w:b/>
        </w:rPr>
      </w:pPr>
    </w:p>
    <w:p w14:paraId="310363BE" w14:textId="77777777" w:rsidR="0027565F" w:rsidRDefault="0027565F" w:rsidP="0027565F">
      <w:pPr>
        <w:rPr>
          <w:b/>
        </w:rPr>
      </w:pPr>
    </w:p>
    <w:p w14:paraId="4BDBB3A2" w14:textId="77777777" w:rsidR="0027565F" w:rsidRDefault="0027565F" w:rsidP="0027565F">
      <w:pPr>
        <w:rPr>
          <w:b/>
        </w:rPr>
      </w:pPr>
      <w:r>
        <w:rPr>
          <w:b/>
        </w:rPr>
        <w:t>B9 Food/Feed Defense</w:t>
      </w:r>
      <w:r w:rsidRPr="00EF0F1F">
        <w:rPr>
          <w:b/>
        </w:rPr>
        <w:t xml:space="preserve"> </w:t>
      </w:r>
    </w:p>
    <w:p w14:paraId="46871C4D" w14:textId="77777777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>
        <w:rPr>
          <w:rFonts w:cs="Arial"/>
          <w:color w:val="000000" w:themeColor="text1"/>
        </w:rPr>
        <w:t xml:space="preserve">Introductory knowledge, skills, and abilities related to the reduction of intentional </w:t>
      </w:r>
      <w:r w:rsidRPr="00692F7A">
        <w:rPr>
          <w:rFonts w:cs="Arial"/>
          <w:color w:val="000000" w:themeColor="text1"/>
        </w:rPr>
        <w:t>contaminat</w:t>
      </w:r>
      <w:r>
        <w:rPr>
          <w:rFonts w:cs="Arial"/>
          <w:color w:val="000000" w:themeColor="text1"/>
        </w:rPr>
        <w:t>ion of the feed or food supply.</w:t>
      </w:r>
    </w:p>
    <w:p w14:paraId="485596A1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16808478" w14:textId="77777777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Pr="00692F7A">
        <w:rPr>
          <w:rFonts w:cs="Arial"/>
        </w:rPr>
        <w:t>Discuss global f</w:t>
      </w:r>
      <w:r>
        <w:rPr>
          <w:rFonts w:cs="Arial"/>
        </w:rPr>
        <w:t>ee</w:t>
      </w:r>
      <w:r w:rsidRPr="00692F7A">
        <w:rPr>
          <w:rFonts w:cs="Arial"/>
        </w:rPr>
        <w:t>d/f</w:t>
      </w:r>
      <w:r>
        <w:rPr>
          <w:rFonts w:cs="Arial"/>
        </w:rPr>
        <w:t>oo</w:t>
      </w:r>
      <w:r w:rsidRPr="00692F7A">
        <w:rPr>
          <w:rFonts w:cs="Arial"/>
        </w:rPr>
        <w:t>d supply chain vulnerabilities for potential intentional adulteration.</w:t>
      </w:r>
    </w:p>
    <w:p w14:paraId="5B66AB3C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0CC40D1E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5837F616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E86B60">
        <w:rPr>
          <w:rFonts w:cs="Arial"/>
        </w:rPr>
        <w:t>Articulate f</w:t>
      </w:r>
      <w:r>
        <w:rPr>
          <w:rFonts w:cs="Arial"/>
        </w:rPr>
        <w:t>ee</w:t>
      </w:r>
      <w:r w:rsidRPr="00E86B60">
        <w:rPr>
          <w:rFonts w:cs="Arial"/>
        </w:rPr>
        <w:t>d/f</w:t>
      </w:r>
      <w:r>
        <w:rPr>
          <w:rFonts w:cs="Arial"/>
        </w:rPr>
        <w:t>oo</w:t>
      </w:r>
      <w:r w:rsidRPr="00E86B60">
        <w:rPr>
          <w:rFonts w:cs="Arial"/>
        </w:rPr>
        <w:t>d defense measures.</w:t>
      </w:r>
    </w:p>
    <w:p w14:paraId="75E8A10D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E86B60">
        <w:rPr>
          <w:rFonts w:cs="Arial"/>
        </w:rPr>
        <w:t xml:space="preserve">Explain methods to prevent intentional adulteration of </w:t>
      </w:r>
      <w:r>
        <w:rPr>
          <w:rFonts w:cs="Arial"/>
        </w:rPr>
        <w:t xml:space="preserve">animal feed, </w:t>
      </w:r>
      <w:r w:rsidRPr="00E86B60">
        <w:rPr>
          <w:rFonts w:cs="Arial"/>
        </w:rPr>
        <w:t>human food, and ingredients.</w:t>
      </w:r>
    </w:p>
    <w:p w14:paraId="7877619C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</w:rPr>
        <w:t>Describe</w:t>
      </w:r>
      <w:r w:rsidRPr="00E86B60">
        <w:rPr>
          <w:rFonts w:cs="Arial"/>
        </w:rPr>
        <w:t xml:space="preserve"> intentional adulteration vulnerabilities.</w:t>
      </w:r>
    </w:p>
    <w:p w14:paraId="16E8A179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E86B60">
        <w:rPr>
          <w:rFonts w:cs="Arial"/>
        </w:rPr>
        <w:t xml:space="preserve">Explain regulatory authority to mitigate intentional adulteration of </w:t>
      </w:r>
      <w:r>
        <w:rPr>
          <w:rFonts w:cs="Arial"/>
        </w:rPr>
        <w:t>animal feed, h</w:t>
      </w:r>
      <w:r w:rsidRPr="00E86B60">
        <w:rPr>
          <w:rFonts w:cs="Arial"/>
        </w:rPr>
        <w:t>uman food, and ingredients.</w:t>
      </w:r>
    </w:p>
    <w:p w14:paraId="758765E9" w14:textId="77777777" w:rsidR="0027565F" w:rsidRPr="003522E9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357BE4">
        <w:rPr>
          <w:rFonts w:cs="Arial"/>
        </w:rPr>
        <w:t>Explain intentional adulteration vulnerabilities.</w:t>
      </w:r>
    </w:p>
    <w:p w14:paraId="665D9C5F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9"/>
        <w:gridCol w:w="6081"/>
      </w:tblGrid>
      <w:tr w:rsidR="0027565F" w14:paraId="7D913A09" w14:textId="77777777" w:rsidTr="0027565F">
        <w:trPr>
          <w:trHeight w:val="350"/>
        </w:trPr>
        <w:tc>
          <w:tcPr>
            <w:tcW w:w="3596" w:type="dxa"/>
          </w:tcPr>
          <w:p w14:paraId="3044C4C0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Unit 1: 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593CC43A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0B40D40B" w14:textId="77777777" w:rsidR="0027565F" w:rsidRPr="0065031B" w:rsidRDefault="0027565F" w:rsidP="0027565F">
            <w:pPr>
              <w:rPr>
                <w:b/>
              </w:rPr>
            </w:pPr>
          </w:p>
          <w:p w14:paraId="51135DD9" w14:textId="77777777" w:rsidR="0027565F" w:rsidRPr="00FC3B7A" w:rsidRDefault="0027565F" w:rsidP="0027565F">
            <w:pPr>
              <w:pStyle w:val="ListParagraph"/>
              <w:numPr>
                <w:ilvl w:val="0"/>
                <w:numId w:val="99"/>
              </w:numPr>
              <w:ind w:left="360"/>
            </w:pPr>
            <w:r>
              <w:t>The regulator</w:t>
            </w:r>
            <w:r w:rsidRPr="00FC3B7A">
              <w:t xml:space="preserve"> has a knowledge or awareness of possible facility-wide security measures.</w:t>
            </w:r>
          </w:p>
          <w:p w14:paraId="6F041BFB" w14:textId="77777777" w:rsidR="0027565F" w:rsidRPr="00FC3B7A" w:rsidRDefault="0027565F" w:rsidP="0027565F">
            <w:pPr>
              <w:pStyle w:val="ListParagraph"/>
              <w:numPr>
                <w:ilvl w:val="1"/>
                <w:numId w:val="99"/>
              </w:numPr>
            </w:pPr>
            <w:r w:rsidRPr="00FC3B7A">
              <w:t>Facility specific</w:t>
            </w:r>
          </w:p>
          <w:p w14:paraId="0BB25756" w14:textId="77777777" w:rsidR="0027565F" w:rsidRPr="00FC3B7A" w:rsidRDefault="0027565F" w:rsidP="0027565F">
            <w:pPr>
              <w:pStyle w:val="ListParagraph"/>
              <w:numPr>
                <w:ilvl w:val="1"/>
                <w:numId w:val="99"/>
              </w:numPr>
            </w:pPr>
            <w:r w:rsidRPr="00FC3B7A">
              <w:t>Sign-in, credentials, escort</w:t>
            </w:r>
          </w:p>
          <w:p w14:paraId="53CD2820" w14:textId="77777777" w:rsidR="0027565F" w:rsidRPr="00FC3B7A" w:rsidRDefault="0027565F" w:rsidP="0027565F"/>
          <w:p w14:paraId="00894213" w14:textId="77777777" w:rsidR="0027565F" w:rsidRPr="00FC3B7A" w:rsidRDefault="0027565F" w:rsidP="0027565F">
            <w:pPr>
              <w:pStyle w:val="ListParagraph"/>
              <w:numPr>
                <w:ilvl w:val="0"/>
                <w:numId w:val="99"/>
              </w:numPr>
              <w:ind w:left="360"/>
            </w:pPr>
            <w:r>
              <w:t>The regulator</w:t>
            </w:r>
            <w:r w:rsidRPr="00FC3B7A">
              <w:t xml:space="preserve"> can </w:t>
            </w:r>
            <w:r>
              <w:t>d</w:t>
            </w:r>
            <w:r w:rsidRPr="00FC3B7A">
              <w:t>efine and differentiate food defense, food safety, and food security.</w:t>
            </w:r>
          </w:p>
          <w:p w14:paraId="2CB87C57" w14:textId="77777777" w:rsidR="0027565F" w:rsidRPr="00FC3B7A" w:rsidRDefault="0027565F" w:rsidP="0027565F"/>
          <w:p w14:paraId="3C86DA3E" w14:textId="77777777" w:rsidR="0027565F" w:rsidRPr="00FC3B7A" w:rsidRDefault="0027565F" w:rsidP="0027565F">
            <w:pPr>
              <w:pStyle w:val="ListParagraph"/>
              <w:numPr>
                <w:ilvl w:val="0"/>
                <w:numId w:val="99"/>
              </w:numPr>
              <w:ind w:left="360"/>
            </w:pPr>
            <w:r>
              <w:t>The regulator</w:t>
            </w:r>
            <w:r w:rsidRPr="00FC3B7A">
              <w:t xml:space="preserve"> can explain possible motivation for intentional adulteration.</w:t>
            </w:r>
          </w:p>
          <w:p w14:paraId="1C6F4A30" w14:textId="77777777" w:rsidR="0027565F" w:rsidRPr="00FC3B7A" w:rsidRDefault="0027565F" w:rsidP="0027565F"/>
          <w:p w14:paraId="747DE482" w14:textId="77777777" w:rsidR="0027565F" w:rsidRDefault="0027565F" w:rsidP="0027565F">
            <w:pPr>
              <w:pStyle w:val="ListParagraph"/>
              <w:numPr>
                <w:ilvl w:val="0"/>
                <w:numId w:val="99"/>
              </w:numPr>
              <w:ind w:left="360"/>
            </w:pPr>
            <w:r>
              <w:t>The regulator</w:t>
            </w:r>
            <w:r w:rsidRPr="00FC3B7A">
              <w:t xml:space="preserve"> can define intentional adulteration.</w:t>
            </w:r>
          </w:p>
          <w:p w14:paraId="1CB43D99" w14:textId="77777777" w:rsidR="0027565F" w:rsidRDefault="0027565F" w:rsidP="0027565F">
            <w:pPr>
              <w:pStyle w:val="ListParagraph"/>
            </w:pPr>
          </w:p>
          <w:p w14:paraId="49ABDF7D" w14:textId="77777777" w:rsidR="0027565F" w:rsidRDefault="0027565F" w:rsidP="0027565F">
            <w:pPr>
              <w:pStyle w:val="ListParagraph"/>
              <w:numPr>
                <w:ilvl w:val="0"/>
                <w:numId w:val="99"/>
              </w:numPr>
              <w:ind w:left="360"/>
            </w:pPr>
            <w:r>
              <w:t>The regulator</w:t>
            </w:r>
            <w:r w:rsidRPr="00FC3B7A">
              <w:t xml:space="preserve"> can explain to stakeholders the existence of intentional adulteration requirements.</w:t>
            </w:r>
          </w:p>
          <w:p w14:paraId="61A98E22" w14:textId="77777777" w:rsidR="0027565F" w:rsidRPr="00FC3B7A" w:rsidRDefault="0027565F" w:rsidP="0027565F">
            <w:pPr>
              <w:pStyle w:val="ListParagraph"/>
              <w:numPr>
                <w:ilvl w:val="1"/>
                <w:numId w:val="99"/>
              </w:numPr>
            </w:pPr>
            <w:r w:rsidRPr="00FC3B7A">
              <w:t>Recognize that some firms are required to have food defense plans based on the IA rule and some are exempt</w:t>
            </w:r>
          </w:p>
          <w:p w14:paraId="40BE9262" w14:textId="77777777" w:rsidR="0027565F" w:rsidRPr="00FC3B7A" w:rsidRDefault="0027565F" w:rsidP="0027565F">
            <w:pPr>
              <w:pStyle w:val="ListParagraph"/>
              <w:ind w:left="360"/>
            </w:pPr>
          </w:p>
          <w:p w14:paraId="6A027FE2" w14:textId="77777777" w:rsidR="0027565F" w:rsidRPr="00FC3B7A" w:rsidRDefault="0027565F" w:rsidP="0027565F">
            <w:pPr>
              <w:pStyle w:val="ListParagraph"/>
              <w:numPr>
                <w:ilvl w:val="0"/>
                <w:numId w:val="99"/>
              </w:numPr>
              <w:ind w:left="360"/>
            </w:pPr>
            <w:r>
              <w:t>The regulator</w:t>
            </w:r>
            <w:r w:rsidRPr="00FC3B7A">
              <w:t xml:space="preserve"> can give examples of biological, chemical, and physical agents that can be used.</w:t>
            </w:r>
          </w:p>
          <w:p w14:paraId="7CF0E979" w14:textId="77777777" w:rsidR="0027565F" w:rsidRPr="00FC3B7A" w:rsidRDefault="0027565F" w:rsidP="0027565F"/>
          <w:p w14:paraId="4139C822" w14:textId="77777777" w:rsidR="0027565F" w:rsidRDefault="0027565F" w:rsidP="0027565F">
            <w:pPr>
              <w:pStyle w:val="ListParagraph"/>
              <w:numPr>
                <w:ilvl w:val="0"/>
                <w:numId w:val="99"/>
              </w:numPr>
              <w:ind w:left="360"/>
            </w:pPr>
            <w:r>
              <w:t>The regulator</w:t>
            </w:r>
            <w:r w:rsidRPr="00FC3B7A">
              <w:t xml:space="preserve"> can explain best practices related to food defense.</w:t>
            </w:r>
          </w:p>
          <w:p w14:paraId="60BF9FE2" w14:textId="77777777" w:rsidR="0027565F" w:rsidRPr="00C73B1D" w:rsidRDefault="0027565F" w:rsidP="0027565F"/>
          <w:p w14:paraId="326591A5" w14:textId="77777777" w:rsidR="0027565F" w:rsidRPr="0065031B" w:rsidRDefault="0027565F" w:rsidP="0027565F">
            <w:pPr>
              <w:pStyle w:val="ListParagraph"/>
              <w:rPr>
                <w:b/>
              </w:rPr>
            </w:pPr>
          </w:p>
        </w:tc>
      </w:tr>
      <w:tr w:rsidR="0027565F" w14:paraId="0588980E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476C55F8" w14:textId="77777777" w:rsidR="0027565F" w:rsidRPr="00C920AC" w:rsidRDefault="0027565F" w:rsidP="0027565F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>
              <w:rPr>
                <w:rFonts w:cs="Arial"/>
                <w:color w:val="000000" w:themeColor="text1"/>
              </w:rPr>
              <w:t>Defending the fee</w:t>
            </w:r>
            <w:r w:rsidRPr="00A27F46">
              <w:rPr>
                <w:rFonts w:cs="Arial"/>
                <w:color w:val="000000" w:themeColor="text1"/>
              </w:rPr>
              <w:t>d and f</w:t>
            </w:r>
            <w:r>
              <w:rPr>
                <w:rFonts w:cs="Arial"/>
                <w:color w:val="000000" w:themeColor="text1"/>
              </w:rPr>
              <w:t>oo</w:t>
            </w:r>
            <w:r w:rsidRPr="00A27F46">
              <w:rPr>
                <w:rFonts w:cs="Arial"/>
                <w:color w:val="000000" w:themeColor="text1"/>
              </w:rPr>
              <w:t>d supply against intentional adulteration.</w:t>
            </w:r>
          </w:p>
          <w:p w14:paraId="222AD7BF" w14:textId="77777777" w:rsidR="0027565F" w:rsidRPr="00C920AC" w:rsidRDefault="0027565F" w:rsidP="0027565F"/>
          <w:p w14:paraId="60A38D41" w14:textId="77777777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Pr="00AD3434">
              <w:rPr>
                <w:rFonts w:cs="Arial"/>
              </w:rPr>
              <w:t>Discuss defending the f</w:t>
            </w:r>
            <w:r>
              <w:rPr>
                <w:rFonts w:cs="Arial"/>
              </w:rPr>
              <w:t>ee</w:t>
            </w:r>
            <w:r w:rsidRPr="00AD3434">
              <w:rPr>
                <w:rFonts w:cs="Arial"/>
              </w:rPr>
              <w:t>d and f</w:t>
            </w:r>
            <w:r>
              <w:rPr>
                <w:rFonts w:cs="Arial"/>
              </w:rPr>
              <w:t>oo</w:t>
            </w:r>
            <w:r w:rsidRPr="00AD3434">
              <w:rPr>
                <w:rFonts w:cs="Arial"/>
              </w:rPr>
              <w:t>d supply against intentional adulteration.</w:t>
            </w:r>
          </w:p>
          <w:p w14:paraId="7D6EF2C4" w14:textId="77777777" w:rsidR="0027565F" w:rsidRPr="00C920AC" w:rsidRDefault="0027565F" w:rsidP="0027565F"/>
          <w:p w14:paraId="24644895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36414DE0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AE3A1C">
              <w:rPr>
                <w:rFonts w:cs="Arial"/>
              </w:rPr>
              <w:t xml:space="preserve">Define relevant terminology. </w:t>
            </w:r>
          </w:p>
          <w:p w14:paraId="02556ABD" w14:textId="77777777" w:rsidR="0027565F" w:rsidRPr="00AE3A1C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AE3A1C">
              <w:rPr>
                <w:rFonts w:cs="Arial"/>
              </w:rPr>
              <w:t xml:space="preserve">Differentiate between intentional and unintentional adulteration. </w:t>
            </w:r>
          </w:p>
          <w:p w14:paraId="21EC7867" w14:textId="77777777" w:rsidR="0027565F" w:rsidRPr="00AE3A1C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AE3A1C">
              <w:rPr>
                <w:rFonts w:cs="Arial"/>
              </w:rPr>
              <w:t>Explain the impacts of intentional adulteration of f</w:t>
            </w:r>
            <w:r>
              <w:rPr>
                <w:rFonts w:cs="Arial"/>
              </w:rPr>
              <w:t>ee</w:t>
            </w:r>
            <w:r w:rsidRPr="00AE3A1C">
              <w:rPr>
                <w:rFonts w:cs="Arial"/>
              </w:rPr>
              <w:t>d and f</w:t>
            </w:r>
            <w:r>
              <w:rPr>
                <w:rFonts w:cs="Arial"/>
              </w:rPr>
              <w:t>oo</w:t>
            </w:r>
            <w:r w:rsidRPr="00AE3A1C">
              <w:rPr>
                <w:rFonts w:cs="Arial"/>
              </w:rPr>
              <w:t xml:space="preserve">d </w:t>
            </w:r>
          </w:p>
          <w:p w14:paraId="07D3D38D" w14:textId="77777777" w:rsidR="0027565F" w:rsidRPr="00AD3434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720165">
              <w:rPr>
                <w:rFonts w:cs="Arial"/>
              </w:rPr>
              <w:t>Identify types of aggressors</w:t>
            </w:r>
            <w:r>
              <w:rPr>
                <w:rFonts w:cs="Arial"/>
              </w:rPr>
              <w:t>.</w:t>
            </w:r>
          </w:p>
          <w:p w14:paraId="64678151" w14:textId="77777777" w:rsidR="0027565F" w:rsidRPr="009A6C86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Give examples of </w:t>
            </w:r>
            <w:r w:rsidRPr="009A6C86">
              <w:rPr>
                <w:rFonts w:cs="Arial"/>
              </w:rPr>
              <w:t xml:space="preserve">high profile cases of </w:t>
            </w:r>
            <w:r>
              <w:rPr>
                <w:rFonts w:cs="Arial"/>
              </w:rPr>
              <w:t>intentional adulteration.</w:t>
            </w:r>
          </w:p>
          <w:p w14:paraId="71D8E9FF" w14:textId="77777777" w:rsidR="0027565F" w:rsidRPr="000D3A7A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AE3A1C">
              <w:rPr>
                <w:rFonts w:cs="Arial"/>
              </w:rPr>
              <w:t>Give examples of strategies for defense against intentional adulteration</w:t>
            </w:r>
            <w:r w:rsidRPr="000D3A7A">
              <w:rPr>
                <w:rFonts w:cs="Arial"/>
              </w:rPr>
              <w:t>.</w:t>
            </w:r>
          </w:p>
          <w:p w14:paraId="2995D938" w14:textId="77777777" w:rsidR="0027565F" w:rsidRPr="00AE3A1C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AE3A1C">
              <w:rPr>
                <w:rFonts w:cs="Arial"/>
              </w:rPr>
              <w:t>Explain basic requirements of Bioterrorism Act.</w:t>
            </w:r>
          </w:p>
          <w:p w14:paraId="74BAFD4D" w14:textId="77777777" w:rsidR="0027565F" w:rsidRPr="00AE3A1C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AE3A1C">
              <w:rPr>
                <w:rFonts w:cs="Arial"/>
              </w:rPr>
              <w:t xml:space="preserve">Discuss the implications of FSMA on feed and food defense.  </w:t>
            </w:r>
          </w:p>
          <w:p w14:paraId="44946982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AE3A1C">
              <w:rPr>
                <w:rFonts w:cs="Arial"/>
              </w:rPr>
              <w:t>Identify legal parameters for a food defense plan</w:t>
            </w:r>
            <w:r>
              <w:rPr>
                <w:rFonts w:cs="Arial"/>
              </w:rPr>
              <w:t>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CA087DB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643E0D1A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7"/>
        <w:gridCol w:w="6143"/>
      </w:tblGrid>
      <w:tr w:rsidR="0027565F" w14:paraId="52D4DE1F" w14:textId="77777777" w:rsidTr="0027565F">
        <w:trPr>
          <w:trHeight w:val="395"/>
        </w:trPr>
        <w:tc>
          <w:tcPr>
            <w:tcW w:w="3596" w:type="dxa"/>
          </w:tcPr>
          <w:p w14:paraId="3B898B3E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2: Food Defense Plan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6AF9979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399F8987" w14:textId="77777777" w:rsidR="0027565F" w:rsidRPr="008F7428" w:rsidRDefault="0027565F" w:rsidP="0027565F">
            <w:pPr>
              <w:rPr>
                <w:b/>
              </w:rPr>
            </w:pPr>
          </w:p>
          <w:p w14:paraId="386BE054" w14:textId="77777777" w:rsidR="0027565F" w:rsidRPr="00FC3B7A" w:rsidRDefault="0027565F" w:rsidP="0027565F">
            <w:pPr>
              <w:pStyle w:val="ListParagraph"/>
              <w:numPr>
                <w:ilvl w:val="0"/>
                <w:numId w:val="100"/>
              </w:numPr>
              <w:ind w:left="360"/>
            </w:pPr>
            <w:r>
              <w:t>The regulator</w:t>
            </w:r>
            <w:r w:rsidRPr="00FC3B7A">
              <w:t xml:space="preserve"> can define vulnerability.</w:t>
            </w:r>
          </w:p>
          <w:p w14:paraId="1D89B9A7" w14:textId="77777777" w:rsidR="0027565F" w:rsidRPr="00FC3B7A" w:rsidRDefault="0027565F" w:rsidP="0027565F"/>
          <w:p w14:paraId="47A40BEB" w14:textId="77777777" w:rsidR="0027565F" w:rsidRPr="00FC3B7A" w:rsidRDefault="0027565F" w:rsidP="0027565F">
            <w:pPr>
              <w:pStyle w:val="ListParagraph"/>
              <w:numPr>
                <w:ilvl w:val="0"/>
                <w:numId w:val="100"/>
              </w:numPr>
              <w:ind w:left="360"/>
            </w:pPr>
            <w:r>
              <w:t>The regulator</w:t>
            </w:r>
            <w:r w:rsidRPr="00FC3B7A">
              <w:t xml:space="preserve"> can give examples of vulnerabilities.</w:t>
            </w:r>
          </w:p>
          <w:p w14:paraId="7B69FE73" w14:textId="77777777" w:rsidR="0027565F" w:rsidRPr="00FC3B7A" w:rsidRDefault="0027565F" w:rsidP="0027565F"/>
          <w:p w14:paraId="2C5377F1" w14:textId="77777777" w:rsidR="0027565F" w:rsidRPr="00FC3B7A" w:rsidRDefault="0027565F" w:rsidP="0027565F">
            <w:pPr>
              <w:pStyle w:val="ListParagraph"/>
              <w:numPr>
                <w:ilvl w:val="0"/>
                <w:numId w:val="100"/>
              </w:numPr>
              <w:ind w:left="360"/>
            </w:pPr>
            <w:r>
              <w:t>The regulator</w:t>
            </w:r>
            <w:r w:rsidRPr="00FC3B7A">
              <w:t xml:space="preserve"> can identify suspicious activities.</w:t>
            </w:r>
          </w:p>
          <w:p w14:paraId="192D1D43" w14:textId="77777777" w:rsidR="0027565F" w:rsidRPr="00FC3B7A" w:rsidRDefault="0027565F" w:rsidP="0027565F"/>
          <w:p w14:paraId="72C85C78" w14:textId="77777777" w:rsidR="0027565F" w:rsidRPr="000F46F6" w:rsidRDefault="0027565F" w:rsidP="0027565F">
            <w:pPr>
              <w:numPr>
                <w:ilvl w:val="0"/>
                <w:numId w:val="100"/>
              </w:numPr>
              <w:spacing w:after="160" w:line="259" w:lineRule="auto"/>
              <w:ind w:left="360"/>
              <w:contextualSpacing/>
              <w:rPr>
                <w:b/>
              </w:rPr>
            </w:pPr>
            <w:r>
              <w:t>The regulator</w:t>
            </w:r>
            <w:r w:rsidRPr="00FC3B7A">
              <w:t xml:space="preserve"> can describe the purpose of a vulnerability assessment.</w:t>
            </w:r>
          </w:p>
          <w:p w14:paraId="0B904C3A" w14:textId="77777777" w:rsidR="0027565F" w:rsidRPr="00FC3B7A" w:rsidRDefault="0027565F" w:rsidP="0027565F">
            <w:pPr>
              <w:pStyle w:val="ListParagraph"/>
              <w:numPr>
                <w:ilvl w:val="0"/>
                <w:numId w:val="100"/>
              </w:numPr>
              <w:ind w:left="360"/>
            </w:pPr>
            <w:r>
              <w:t>The regulator</w:t>
            </w:r>
            <w:r w:rsidRPr="00FC3B7A">
              <w:t xml:space="preserve"> can describe how an attacker could exploit a vulnerability.</w:t>
            </w:r>
          </w:p>
          <w:p w14:paraId="39C8FE73" w14:textId="77777777" w:rsidR="0027565F" w:rsidRPr="00FC3B7A" w:rsidRDefault="0027565F" w:rsidP="0027565F"/>
          <w:p w14:paraId="6ED65026" w14:textId="77777777" w:rsidR="0027565F" w:rsidRPr="00FC3B7A" w:rsidRDefault="0027565F" w:rsidP="0027565F">
            <w:pPr>
              <w:pStyle w:val="ListParagraph"/>
              <w:numPr>
                <w:ilvl w:val="0"/>
                <w:numId w:val="100"/>
              </w:numPr>
              <w:ind w:left="360"/>
            </w:pPr>
            <w:r>
              <w:t>The regulator</w:t>
            </w:r>
            <w:r w:rsidRPr="00FC3B7A">
              <w:t xml:space="preserve"> can describe agents that could be used for the purpose of intentional adulteration.</w:t>
            </w:r>
          </w:p>
          <w:p w14:paraId="2ECDC1DC" w14:textId="77777777" w:rsidR="0027565F" w:rsidRPr="00FC3B7A" w:rsidRDefault="0027565F" w:rsidP="0027565F"/>
          <w:p w14:paraId="2692D8BC" w14:textId="77777777" w:rsidR="0027565F" w:rsidRPr="00FC3B7A" w:rsidRDefault="0027565F" w:rsidP="0027565F">
            <w:pPr>
              <w:pStyle w:val="ListParagraph"/>
              <w:numPr>
                <w:ilvl w:val="0"/>
                <w:numId w:val="100"/>
              </w:numPr>
              <w:ind w:left="360"/>
            </w:pPr>
            <w:r>
              <w:t>The regulator</w:t>
            </w:r>
            <w:r w:rsidRPr="00FC3B7A">
              <w:t xml:space="preserve"> can discuss the importance of vulnerability assessments.</w:t>
            </w:r>
          </w:p>
          <w:p w14:paraId="6A916688" w14:textId="77777777" w:rsidR="0027565F" w:rsidRPr="0078430C" w:rsidRDefault="0027565F" w:rsidP="0027565F">
            <w:pPr>
              <w:numPr>
                <w:ilvl w:val="1"/>
                <w:numId w:val="100"/>
              </w:numPr>
              <w:spacing w:after="160" w:line="259" w:lineRule="auto"/>
              <w:contextualSpacing/>
              <w:rPr>
                <w:b/>
              </w:rPr>
            </w:pPr>
            <w:r w:rsidRPr="00FC3B7A">
              <w:t>CARVER + Shock (methods)</w:t>
            </w:r>
          </w:p>
          <w:p w14:paraId="67175F1F" w14:textId="77777777" w:rsidR="0027565F" w:rsidRPr="00433187" w:rsidRDefault="0027565F" w:rsidP="0027565F">
            <w:pPr>
              <w:numPr>
                <w:ilvl w:val="2"/>
                <w:numId w:val="100"/>
              </w:numPr>
              <w:spacing w:after="160" w:line="259" w:lineRule="auto"/>
              <w:contextualSpacing/>
              <w:rPr>
                <w:b/>
              </w:rPr>
            </w:pPr>
            <w:r>
              <w:t>Criticality</w:t>
            </w:r>
          </w:p>
          <w:p w14:paraId="06A921CD" w14:textId="77777777" w:rsidR="0027565F" w:rsidRPr="00433187" w:rsidRDefault="0027565F" w:rsidP="0027565F">
            <w:pPr>
              <w:numPr>
                <w:ilvl w:val="2"/>
                <w:numId w:val="100"/>
              </w:numPr>
              <w:spacing w:after="160" w:line="259" w:lineRule="auto"/>
              <w:contextualSpacing/>
            </w:pPr>
            <w:r w:rsidRPr="00433187">
              <w:t>Accessibility</w:t>
            </w:r>
          </w:p>
          <w:p w14:paraId="21825A6A" w14:textId="77777777" w:rsidR="0027565F" w:rsidRPr="00433187" w:rsidRDefault="0027565F" w:rsidP="0027565F">
            <w:pPr>
              <w:numPr>
                <w:ilvl w:val="2"/>
                <w:numId w:val="100"/>
              </w:numPr>
              <w:spacing w:after="160" w:line="259" w:lineRule="auto"/>
              <w:contextualSpacing/>
            </w:pPr>
            <w:r>
              <w:t xml:space="preserve">Ability to </w:t>
            </w:r>
            <w:proofErr w:type="spellStart"/>
            <w:r>
              <w:t>recupe</w:t>
            </w:r>
            <w:proofErr w:type="spellEnd"/>
          </w:p>
          <w:p w14:paraId="20D35D0A" w14:textId="77777777" w:rsidR="0027565F" w:rsidRPr="00433187" w:rsidRDefault="0027565F" w:rsidP="0027565F">
            <w:pPr>
              <w:numPr>
                <w:ilvl w:val="2"/>
                <w:numId w:val="100"/>
              </w:numPr>
              <w:spacing w:after="160" w:line="259" w:lineRule="auto"/>
              <w:contextualSpacing/>
            </w:pPr>
            <w:r w:rsidRPr="00433187">
              <w:t>Vulnerability</w:t>
            </w:r>
          </w:p>
          <w:p w14:paraId="67A51BE0" w14:textId="77777777" w:rsidR="0027565F" w:rsidRPr="00433187" w:rsidRDefault="0027565F" w:rsidP="0027565F">
            <w:pPr>
              <w:numPr>
                <w:ilvl w:val="2"/>
                <w:numId w:val="100"/>
              </w:numPr>
              <w:spacing w:after="160" w:line="259" w:lineRule="auto"/>
              <w:contextualSpacing/>
            </w:pPr>
            <w:r w:rsidRPr="00433187">
              <w:t>Effect</w:t>
            </w:r>
          </w:p>
          <w:p w14:paraId="442B5902" w14:textId="77777777" w:rsidR="0027565F" w:rsidRPr="00433187" w:rsidRDefault="0027565F" w:rsidP="0027565F">
            <w:pPr>
              <w:numPr>
                <w:ilvl w:val="2"/>
                <w:numId w:val="100"/>
              </w:numPr>
              <w:spacing w:after="160" w:line="259" w:lineRule="auto"/>
              <w:contextualSpacing/>
            </w:pPr>
            <w:r w:rsidRPr="00433187">
              <w:t>Recognizability</w:t>
            </w:r>
          </w:p>
          <w:p w14:paraId="4E028C80" w14:textId="77777777" w:rsidR="0027565F" w:rsidRPr="00F64442" w:rsidRDefault="0027565F" w:rsidP="0027565F">
            <w:pPr>
              <w:spacing w:after="160" w:line="259" w:lineRule="auto"/>
              <w:contextualSpacing/>
              <w:rPr>
                <w:b/>
              </w:rPr>
            </w:pPr>
          </w:p>
        </w:tc>
      </w:tr>
      <w:tr w:rsidR="0027565F" w14:paraId="5BDAAB86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4B5A1A03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  <w:color w:val="000000" w:themeColor="text1"/>
              </w:rPr>
              <w:t>Procedures to prevent or reduce operational vulnerabilities in the feed and food supply chain.</w:t>
            </w:r>
          </w:p>
          <w:p w14:paraId="5AA4BB42" w14:textId="77777777" w:rsidR="0027565F" w:rsidRPr="00A007F4" w:rsidRDefault="0027565F" w:rsidP="0027565F"/>
          <w:p w14:paraId="7CB0A877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  <w:color w:val="000000" w:themeColor="text1"/>
              </w:rPr>
              <w:t>Discuss the</w:t>
            </w:r>
            <w:r w:rsidRPr="00AD3434">
              <w:rPr>
                <w:rFonts w:cs="Arial"/>
                <w:color w:val="000000" w:themeColor="text1"/>
              </w:rPr>
              <w:t xml:space="preserve"> preven</w:t>
            </w:r>
            <w:r>
              <w:rPr>
                <w:rFonts w:cs="Arial"/>
                <w:color w:val="000000" w:themeColor="text1"/>
              </w:rPr>
              <w:t>tion</w:t>
            </w:r>
            <w:r w:rsidRPr="00AD3434">
              <w:rPr>
                <w:rFonts w:cs="Arial"/>
                <w:color w:val="000000" w:themeColor="text1"/>
              </w:rPr>
              <w:t xml:space="preserve"> or reduc</w:t>
            </w:r>
            <w:r>
              <w:rPr>
                <w:rFonts w:cs="Arial"/>
                <w:color w:val="000000" w:themeColor="text1"/>
              </w:rPr>
              <w:t>tion</w:t>
            </w:r>
            <w:r w:rsidRPr="00AD3434">
              <w:rPr>
                <w:rFonts w:cs="Arial"/>
                <w:color w:val="000000" w:themeColor="text1"/>
              </w:rPr>
              <w:t xml:space="preserve"> </w:t>
            </w:r>
            <w:r>
              <w:rPr>
                <w:rFonts w:cs="Arial"/>
                <w:color w:val="000000" w:themeColor="text1"/>
              </w:rPr>
              <w:t xml:space="preserve">of </w:t>
            </w:r>
            <w:r w:rsidRPr="00AD3434">
              <w:rPr>
                <w:rFonts w:cs="Arial"/>
                <w:color w:val="000000" w:themeColor="text1"/>
              </w:rPr>
              <w:t>operational vulnerabilities in the feed and food supply chain</w:t>
            </w:r>
            <w:r>
              <w:rPr>
                <w:rFonts w:cs="Arial"/>
                <w:color w:val="000000" w:themeColor="text1"/>
              </w:rPr>
              <w:t>.</w:t>
            </w:r>
          </w:p>
          <w:p w14:paraId="203BE71A" w14:textId="77777777" w:rsidR="0027565F" w:rsidRPr="00A007F4" w:rsidRDefault="0027565F" w:rsidP="0027565F"/>
          <w:p w14:paraId="351D8C50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499CB7EC" w14:textId="77777777" w:rsidR="0027565F" w:rsidRPr="00683FD1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683FD1">
              <w:rPr>
                <w:rFonts w:cs="Arial"/>
              </w:rPr>
              <w:t>Explain the importance of a food defense plan.</w:t>
            </w:r>
          </w:p>
          <w:p w14:paraId="1C48B0ED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E5992">
              <w:rPr>
                <w:rFonts w:cs="Arial"/>
              </w:rPr>
              <w:t>Describe the components of a food defense plan.</w:t>
            </w:r>
          </w:p>
          <w:p w14:paraId="2BB845EC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356A1">
              <w:rPr>
                <w:rFonts w:cs="Arial"/>
              </w:rPr>
              <w:t>Recognize the sampling protocols used to determine the scale of an intentional adulteration incident when intentional adulteration is suspected</w:t>
            </w:r>
            <w:r>
              <w:rPr>
                <w:rFonts w:cs="Arial"/>
              </w:rPr>
              <w:t>.</w:t>
            </w:r>
          </w:p>
          <w:p w14:paraId="575F2FB2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Discuss examples of containment.</w:t>
            </w:r>
          </w:p>
          <w:p w14:paraId="79B5AC02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Discuss importance of including traceability into the defense plan.</w:t>
            </w:r>
          </w:p>
          <w:p w14:paraId="4994BB97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cs="Arial"/>
              </w:rPr>
              <w:t>Give examples of items needed in a recovery plan.</w:t>
            </w:r>
          </w:p>
          <w:p w14:paraId="69ED7B3A" w14:textId="77777777" w:rsidR="0027565F" w:rsidRDefault="0027565F" w:rsidP="0027565F">
            <w:pPr>
              <w:pStyle w:val="ListParagraph"/>
            </w:pPr>
          </w:p>
          <w:p w14:paraId="569D4513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A6FBE0B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6EF3135C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8"/>
        <w:gridCol w:w="5902"/>
      </w:tblGrid>
      <w:tr w:rsidR="0027565F" w14:paraId="6BA35B0F" w14:textId="77777777" w:rsidTr="0027565F">
        <w:trPr>
          <w:trHeight w:val="395"/>
        </w:trPr>
        <w:tc>
          <w:tcPr>
            <w:tcW w:w="3596" w:type="dxa"/>
          </w:tcPr>
          <w:p w14:paraId="7E3AAEE6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3: Product Control and Security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C549EC6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455BD717" w14:textId="77777777" w:rsidR="0027565F" w:rsidRPr="008F7428" w:rsidRDefault="0027565F" w:rsidP="0027565F">
            <w:pPr>
              <w:rPr>
                <w:b/>
              </w:rPr>
            </w:pPr>
          </w:p>
          <w:p w14:paraId="6F5759EE" w14:textId="77777777" w:rsidR="0027565F" w:rsidRPr="00FC3B7A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FC3B7A">
              <w:t xml:space="preserve"> can define mitigation strategies.</w:t>
            </w:r>
          </w:p>
          <w:p w14:paraId="0521F1BB" w14:textId="77777777" w:rsidR="0027565F" w:rsidRPr="00FC3B7A" w:rsidRDefault="0027565F" w:rsidP="0027565F"/>
          <w:p w14:paraId="02434690" w14:textId="77777777" w:rsidR="0027565F" w:rsidRPr="00003EC1" w:rsidRDefault="0027565F" w:rsidP="0027565F">
            <w:pPr>
              <w:pStyle w:val="ListParagraph"/>
              <w:numPr>
                <w:ilvl w:val="0"/>
                <w:numId w:val="62"/>
              </w:numPr>
              <w:rPr>
                <w:b/>
              </w:rPr>
            </w:pPr>
            <w:r>
              <w:t>The regulator</w:t>
            </w:r>
            <w:r w:rsidRPr="00FC3B7A">
              <w:t xml:space="preserve"> can provide examples of mitigation strategies.</w:t>
            </w:r>
          </w:p>
          <w:p w14:paraId="69F6BB8E" w14:textId="77777777" w:rsidR="0027565F" w:rsidRDefault="0027565F" w:rsidP="0027565F">
            <w:pPr>
              <w:rPr>
                <w:b/>
              </w:rPr>
            </w:pPr>
          </w:p>
          <w:p w14:paraId="39862E1A" w14:textId="77777777" w:rsidR="0027565F" w:rsidRPr="00003EC1" w:rsidRDefault="0027565F" w:rsidP="0027565F">
            <w:pPr>
              <w:pStyle w:val="ListParagraph"/>
              <w:numPr>
                <w:ilvl w:val="0"/>
                <w:numId w:val="62"/>
              </w:numPr>
              <w:rPr>
                <w:b/>
              </w:rPr>
            </w:pPr>
            <w:r>
              <w:t>The regulator</w:t>
            </w:r>
            <w:r w:rsidRPr="00FC3B7A">
              <w:t xml:space="preserve"> can explain how a mitigation strategy reduces the vulnerability.</w:t>
            </w:r>
          </w:p>
        </w:tc>
      </w:tr>
      <w:tr w:rsidR="0027565F" w14:paraId="55DC8009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74E93074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  <w:color w:val="000000" w:themeColor="text1"/>
              </w:rPr>
              <w:t>Measures to protect against intentional adulteration.</w:t>
            </w:r>
          </w:p>
          <w:p w14:paraId="30F4C276" w14:textId="77777777" w:rsidR="0027565F" w:rsidRPr="00A007F4" w:rsidRDefault="0027565F" w:rsidP="0027565F"/>
          <w:p w14:paraId="38D4E722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AD3434">
              <w:rPr>
                <w:rFonts w:cs="Arial"/>
              </w:rPr>
              <w:t>Discuss measures to protect against intentional adulteration</w:t>
            </w:r>
            <w:r>
              <w:rPr>
                <w:rFonts w:cs="Arial"/>
              </w:rPr>
              <w:t>.</w:t>
            </w:r>
          </w:p>
          <w:p w14:paraId="5AB3DB04" w14:textId="77777777" w:rsidR="0027565F" w:rsidRPr="00A007F4" w:rsidRDefault="0027565F" w:rsidP="0027565F"/>
          <w:p w14:paraId="40E61639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5EF6684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Identify evidence of tampering/intentional adulteration.</w:t>
            </w:r>
          </w:p>
          <w:p w14:paraId="5C3CBFAD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Discuss observations related to the firm’s product control measures with stakeholders.</w:t>
            </w:r>
          </w:p>
          <w:p w14:paraId="21923501" w14:textId="77777777" w:rsidR="0027565F" w:rsidRPr="00357BE4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57BE4">
              <w:rPr>
                <w:rFonts w:cs="Arial"/>
              </w:rPr>
              <w:t>Describe common vulnerabilities for f</w:t>
            </w:r>
            <w:r>
              <w:rPr>
                <w:rFonts w:cs="Arial"/>
              </w:rPr>
              <w:t>eed and f</w:t>
            </w:r>
            <w:r w:rsidRPr="00357BE4">
              <w:rPr>
                <w:rFonts w:cs="Arial"/>
              </w:rPr>
              <w:t>ood</w:t>
            </w:r>
            <w:r>
              <w:rPr>
                <w:rFonts w:cs="Arial"/>
              </w:rPr>
              <w:t>.</w:t>
            </w:r>
            <w:r w:rsidRPr="00357BE4">
              <w:rPr>
                <w:rFonts w:cs="Arial"/>
              </w:rPr>
              <w:t xml:space="preserve"> </w:t>
            </w:r>
          </w:p>
          <w:p w14:paraId="01082316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57BE4">
              <w:rPr>
                <w:rFonts w:cs="Arial"/>
              </w:rPr>
              <w:t>Explain the importance of security in feed</w:t>
            </w:r>
            <w:r>
              <w:rPr>
                <w:rFonts w:cs="Arial"/>
              </w:rPr>
              <w:t xml:space="preserve"> and food defense.</w:t>
            </w:r>
          </w:p>
          <w:p w14:paraId="3036AD8E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AD3434">
              <w:rPr>
                <w:rFonts w:cs="Arial"/>
              </w:rPr>
              <w:t xml:space="preserve">Explain security requirements that </w:t>
            </w:r>
            <w:proofErr w:type="gramStart"/>
            <w:r w:rsidRPr="00AD3434">
              <w:rPr>
                <w:rFonts w:cs="Arial"/>
              </w:rPr>
              <w:t>f</w:t>
            </w:r>
            <w:r>
              <w:rPr>
                <w:rFonts w:cs="Arial"/>
              </w:rPr>
              <w:t>ee</w:t>
            </w:r>
            <w:r w:rsidRPr="00AD3434">
              <w:rPr>
                <w:rFonts w:cs="Arial"/>
              </w:rPr>
              <w:t>d</w:t>
            </w:r>
            <w:proofErr w:type="gramEnd"/>
            <w:r w:rsidRPr="00AD3434">
              <w:rPr>
                <w:rFonts w:cs="Arial"/>
              </w:rPr>
              <w:t xml:space="preserve"> and f</w:t>
            </w:r>
            <w:r>
              <w:rPr>
                <w:rFonts w:cs="Arial"/>
              </w:rPr>
              <w:t>oo</w:t>
            </w:r>
            <w:r w:rsidRPr="00AD3434">
              <w:rPr>
                <w:rFonts w:cs="Arial"/>
              </w:rPr>
              <w:t>d stakeholders must observe.</w:t>
            </w:r>
          </w:p>
          <w:p w14:paraId="3CACDAA8" w14:textId="77777777" w:rsidR="0027565F" w:rsidRDefault="0027565F" w:rsidP="0027565F">
            <w:pPr>
              <w:pStyle w:val="ListParagraph"/>
            </w:pPr>
          </w:p>
          <w:p w14:paraId="4E4D3B9B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3F47FEE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0728CA6A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1"/>
        <w:gridCol w:w="6099"/>
      </w:tblGrid>
      <w:tr w:rsidR="0027565F" w14:paraId="29F631FD" w14:textId="77777777" w:rsidTr="0027565F">
        <w:trPr>
          <w:trHeight w:val="395"/>
        </w:trPr>
        <w:tc>
          <w:tcPr>
            <w:tcW w:w="3596" w:type="dxa"/>
          </w:tcPr>
          <w:p w14:paraId="42EA02A0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4: Roles and Responsibilities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6737DDB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37B00A35" w14:textId="77777777" w:rsidR="0027565F" w:rsidRPr="008F7428" w:rsidRDefault="0027565F" w:rsidP="0027565F">
            <w:pPr>
              <w:rPr>
                <w:b/>
              </w:rPr>
            </w:pPr>
          </w:p>
          <w:p w14:paraId="77847050" w14:textId="77777777" w:rsidR="0027565F" w:rsidRPr="00FC3B7A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FC3B7A">
              <w:t xml:space="preserve"> can identify stakeholders.</w:t>
            </w:r>
          </w:p>
          <w:p w14:paraId="2ED59DD5" w14:textId="77777777" w:rsidR="0027565F" w:rsidRPr="00FC3B7A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FC3B7A">
              <w:t>Consumers</w:t>
            </w:r>
          </w:p>
          <w:p w14:paraId="5414B617" w14:textId="77777777" w:rsidR="0027565F" w:rsidRPr="00FC3B7A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FC3B7A">
              <w:t>Industry</w:t>
            </w:r>
          </w:p>
          <w:p w14:paraId="399A75A9" w14:textId="77777777" w:rsidR="0027565F" w:rsidRPr="00FC3B7A" w:rsidRDefault="0027565F" w:rsidP="0027565F">
            <w:pPr>
              <w:pStyle w:val="ListParagraph"/>
              <w:numPr>
                <w:ilvl w:val="2"/>
                <w:numId w:val="4"/>
              </w:numPr>
              <w:ind w:left="1710"/>
            </w:pPr>
            <w:r w:rsidRPr="00FC3B7A">
              <w:t>Manufacturers</w:t>
            </w:r>
          </w:p>
          <w:p w14:paraId="75A09E0C" w14:textId="77777777" w:rsidR="0027565F" w:rsidRPr="00FC3B7A" w:rsidRDefault="0027565F" w:rsidP="0027565F">
            <w:pPr>
              <w:pStyle w:val="ListParagraph"/>
              <w:numPr>
                <w:ilvl w:val="2"/>
                <w:numId w:val="4"/>
              </w:numPr>
              <w:ind w:left="1710"/>
            </w:pPr>
            <w:r w:rsidRPr="00FC3B7A">
              <w:t>Distributors</w:t>
            </w:r>
          </w:p>
          <w:p w14:paraId="2DDC2168" w14:textId="77777777" w:rsidR="0027565F" w:rsidRPr="00FC3B7A" w:rsidRDefault="0027565F" w:rsidP="0027565F">
            <w:pPr>
              <w:pStyle w:val="ListParagraph"/>
              <w:numPr>
                <w:ilvl w:val="2"/>
                <w:numId w:val="4"/>
              </w:numPr>
              <w:ind w:left="1710"/>
            </w:pPr>
            <w:r w:rsidRPr="00FC3B7A">
              <w:t>Retailers</w:t>
            </w:r>
          </w:p>
          <w:p w14:paraId="70FA4DBF" w14:textId="77777777" w:rsidR="0027565F" w:rsidRPr="00FC3B7A" w:rsidRDefault="0027565F" w:rsidP="0027565F">
            <w:pPr>
              <w:pStyle w:val="ListParagraph"/>
              <w:numPr>
                <w:ilvl w:val="2"/>
                <w:numId w:val="4"/>
              </w:numPr>
              <w:ind w:left="1710"/>
            </w:pPr>
            <w:r w:rsidRPr="00FC3B7A">
              <w:t>Transporters</w:t>
            </w:r>
          </w:p>
          <w:p w14:paraId="4D8596B7" w14:textId="77777777" w:rsidR="0027565F" w:rsidRPr="00FC3B7A" w:rsidRDefault="0027565F" w:rsidP="0027565F">
            <w:pPr>
              <w:pStyle w:val="ListParagraph"/>
              <w:numPr>
                <w:ilvl w:val="2"/>
                <w:numId w:val="4"/>
              </w:numPr>
              <w:ind w:left="1710"/>
            </w:pPr>
            <w:r w:rsidRPr="00FC3B7A">
              <w:t>Growers</w:t>
            </w:r>
          </w:p>
          <w:p w14:paraId="18F3CDEA" w14:textId="77777777" w:rsidR="0027565F" w:rsidRPr="00FC3B7A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FC3B7A">
              <w:t>Regulators</w:t>
            </w:r>
          </w:p>
          <w:p w14:paraId="5C2F3EE8" w14:textId="77777777" w:rsidR="0027565F" w:rsidRPr="00003EC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FC3B7A">
              <w:t>Academia</w:t>
            </w:r>
          </w:p>
          <w:p w14:paraId="1B8D2D44" w14:textId="77777777" w:rsidR="0027565F" w:rsidRDefault="0027565F" w:rsidP="0027565F">
            <w:pPr>
              <w:rPr>
                <w:b/>
              </w:rPr>
            </w:pPr>
          </w:p>
          <w:p w14:paraId="120E3B29" w14:textId="77777777" w:rsidR="0027565F" w:rsidRPr="00FC3B7A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FC3B7A">
              <w:t xml:space="preserve"> can explain stakeholder roles.</w:t>
            </w:r>
          </w:p>
          <w:p w14:paraId="470042E0" w14:textId="77777777" w:rsidR="0027565F" w:rsidRPr="00FC3B7A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FC3B7A">
              <w:t>Consumer: awareness (see something-say something)</w:t>
            </w:r>
          </w:p>
          <w:p w14:paraId="701260F1" w14:textId="77777777" w:rsidR="0027565F" w:rsidRPr="00FC3B7A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FC3B7A">
              <w:t>Industry: Ensure safe food</w:t>
            </w:r>
          </w:p>
          <w:p w14:paraId="0C1DE807" w14:textId="77777777" w:rsidR="0027565F" w:rsidRPr="00FC3B7A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FC3B7A">
              <w:t>Regulators: Enforce food defense regulation, provide tools and resources</w:t>
            </w:r>
          </w:p>
          <w:p w14:paraId="725B0C5D" w14:textId="77777777" w:rsidR="0027565F" w:rsidRPr="00003EC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FC3B7A">
              <w:t>Academia: provide tools and resources, conduct scientific research</w:t>
            </w:r>
          </w:p>
        </w:tc>
      </w:tr>
      <w:tr w:rsidR="0027565F" w14:paraId="4E1F4AE6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64E88775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DC02CB">
              <w:rPr>
                <w:rFonts w:cs="Arial"/>
                <w:color w:val="000000" w:themeColor="text1"/>
              </w:rPr>
              <w:t>Roles and responsibilities of</w:t>
            </w:r>
            <w:r>
              <w:rPr>
                <w:rFonts w:cs="Arial"/>
                <w:color w:val="000000" w:themeColor="text1"/>
              </w:rPr>
              <w:t xml:space="preserve"> all stakeholders involved in feed</w:t>
            </w:r>
            <w:r w:rsidRPr="00DC02CB">
              <w:rPr>
                <w:rFonts w:cs="Arial"/>
                <w:color w:val="000000" w:themeColor="text1"/>
              </w:rPr>
              <w:t xml:space="preserve"> and f</w:t>
            </w:r>
            <w:r>
              <w:rPr>
                <w:rFonts w:cs="Arial"/>
                <w:color w:val="000000" w:themeColor="text1"/>
              </w:rPr>
              <w:t>oo</w:t>
            </w:r>
            <w:r w:rsidRPr="00DC02CB">
              <w:rPr>
                <w:rFonts w:cs="Arial"/>
                <w:color w:val="000000" w:themeColor="text1"/>
              </w:rPr>
              <w:t>d defense.</w:t>
            </w:r>
          </w:p>
          <w:p w14:paraId="47A17775" w14:textId="77777777" w:rsidR="0027565F" w:rsidRPr="00A007F4" w:rsidRDefault="0027565F" w:rsidP="0027565F"/>
          <w:p w14:paraId="1870A92F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DC02CB">
              <w:rPr>
                <w:rFonts w:cs="Arial"/>
              </w:rPr>
              <w:t>Discuss roles and responsibilities of all stakeholders involved in f</w:t>
            </w:r>
            <w:r>
              <w:rPr>
                <w:rFonts w:cs="Arial"/>
              </w:rPr>
              <w:t>ee</w:t>
            </w:r>
            <w:r w:rsidRPr="00DC02CB">
              <w:rPr>
                <w:rFonts w:cs="Arial"/>
              </w:rPr>
              <w:t>d and f</w:t>
            </w:r>
            <w:r>
              <w:rPr>
                <w:rFonts w:cs="Arial"/>
              </w:rPr>
              <w:t>oo</w:t>
            </w:r>
            <w:r w:rsidRPr="00DC02CB">
              <w:rPr>
                <w:rFonts w:cs="Arial"/>
              </w:rPr>
              <w:t>d defense</w:t>
            </w:r>
            <w:r>
              <w:rPr>
                <w:rFonts w:cs="Arial"/>
              </w:rPr>
              <w:t>.</w:t>
            </w:r>
          </w:p>
          <w:p w14:paraId="35173635" w14:textId="77777777" w:rsidR="0027565F" w:rsidRPr="00A007F4" w:rsidRDefault="0027565F" w:rsidP="0027565F"/>
          <w:p w14:paraId="568769B1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3EE8E5C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Discuss</w:t>
            </w:r>
            <w:r w:rsidRPr="003356A1">
              <w:rPr>
                <w:rFonts w:cs="Arial"/>
              </w:rPr>
              <w:t xml:space="preserve"> stakeholders</w:t>
            </w:r>
            <w:r>
              <w:rPr>
                <w:rFonts w:cs="Arial"/>
              </w:rPr>
              <w:t>’</w:t>
            </w:r>
            <w:r w:rsidRPr="003356A1">
              <w:rPr>
                <w:rFonts w:cs="Arial"/>
              </w:rPr>
              <w:t xml:space="preserve"> </w:t>
            </w:r>
            <w:r>
              <w:rPr>
                <w:rFonts w:cs="Arial"/>
              </w:rPr>
              <w:t>roles and responsibilities</w:t>
            </w:r>
            <w:r w:rsidRPr="003356A1">
              <w:rPr>
                <w:rFonts w:cs="Arial"/>
              </w:rPr>
              <w:t xml:space="preserve"> in protecting f</w:t>
            </w:r>
            <w:r>
              <w:rPr>
                <w:rFonts w:cs="Arial"/>
              </w:rPr>
              <w:t>ee</w:t>
            </w:r>
            <w:r w:rsidRPr="003356A1">
              <w:rPr>
                <w:rFonts w:cs="Arial"/>
              </w:rPr>
              <w:t>d and f</w:t>
            </w:r>
            <w:r>
              <w:rPr>
                <w:rFonts w:cs="Arial"/>
              </w:rPr>
              <w:t>oo</w:t>
            </w:r>
            <w:r w:rsidRPr="003356A1">
              <w:rPr>
                <w:rFonts w:cs="Arial"/>
              </w:rPr>
              <w:t>d from adulteration.</w:t>
            </w:r>
          </w:p>
          <w:p w14:paraId="11D817D9" w14:textId="77777777" w:rsidR="0027565F" w:rsidRPr="003356A1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Discuss firm’s responsibility for developing and implementing a food defense plan.</w:t>
            </w:r>
          </w:p>
          <w:p w14:paraId="2A178AB1" w14:textId="77777777" w:rsidR="0027565F" w:rsidRPr="003356A1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356A1">
              <w:rPr>
                <w:rFonts w:cs="Arial"/>
              </w:rPr>
              <w:t>Explain agencies’ authority over f</w:t>
            </w:r>
            <w:r>
              <w:rPr>
                <w:rFonts w:cs="Arial"/>
              </w:rPr>
              <w:t>ee</w:t>
            </w:r>
            <w:r w:rsidRPr="003356A1">
              <w:rPr>
                <w:rFonts w:cs="Arial"/>
              </w:rPr>
              <w:t>d and f</w:t>
            </w:r>
            <w:r>
              <w:rPr>
                <w:rFonts w:cs="Arial"/>
              </w:rPr>
              <w:t>oo</w:t>
            </w:r>
            <w:r w:rsidRPr="003356A1">
              <w:rPr>
                <w:rFonts w:cs="Arial"/>
              </w:rPr>
              <w:t>d defense.</w:t>
            </w:r>
          </w:p>
          <w:p w14:paraId="64307E3E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AD3434">
              <w:rPr>
                <w:rFonts w:cs="Arial"/>
              </w:rPr>
              <w:t>Discuss agency enforcement actions.</w:t>
            </w:r>
          </w:p>
          <w:p w14:paraId="3367F77A" w14:textId="77777777" w:rsidR="0027565F" w:rsidRDefault="0027565F" w:rsidP="0027565F">
            <w:pPr>
              <w:pStyle w:val="ListParagraph"/>
            </w:pPr>
          </w:p>
          <w:p w14:paraId="368DCCD3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78F79BC2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21894946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6"/>
        <w:gridCol w:w="6084"/>
      </w:tblGrid>
      <w:tr w:rsidR="0027565F" w14:paraId="1DC69F63" w14:textId="77777777" w:rsidTr="0027565F">
        <w:trPr>
          <w:trHeight w:val="395"/>
        </w:trPr>
        <w:tc>
          <w:tcPr>
            <w:tcW w:w="3596" w:type="dxa"/>
          </w:tcPr>
          <w:p w14:paraId="2ACCD59A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5: Response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F2B4040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094C9FC9" w14:textId="77777777" w:rsidR="0027565F" w:rsidRPr="008F7428" w:rsidRDefault="0027565F" w:rsidP="0027565F">
            <w:pPr>
              <w:rPr>
                <w:b/>
              </w:rPr>
            </w:pPr>
          </w:p>
          <w:p w14:paraId="5B9A8EE6" w14:textId="77777777" w:rsidR="0027565F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 can describe mitigation strategies.</w:t>
            </w:r>
          </w:p>
          <w:p w14:paraId="53690630" w14:textId="77777777" w:rsidR="0027565F" w:rsidRDefault="0027565F" w:rsidP="0027565F"/>
          <w:p w14:paraId="7F1F4A35" w14:textId="77777777" w:rsidR="0027565F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 can list typical stakeholders involved in an IA incident</w:t>
            </w:r>
          </w:p>
          <w:p w14:paraId="6E6ECD3C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Regulated firm</w:t>
            </w:r>
          </w:p>
          <w:p w14:paraId="2BC46BE9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Media</w:t>
            </w:r>
          </w:p>
          <w:p w14:paraId="296C9FE4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Regulator</w:t>
            </w:r>
          </w:p>
          <w:p w14:paraId="473EA3ED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Law enforcement</w:t>
            </w:r>
          </w:p>
          <w:p w14:paraId="49239A7B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Laboratory</w:t>
            </w:r>
          </w:p>
          <w:p w14:paraId="75EA4349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Epidemiologist</w:t>
            </w:r>
          </w:p>
          <w:p w14:paraId="37244939" w14:textId="77777777" w:rsidR="0027565F" w:rsidRDefault="0027565F" w:rsidP="0027565F"/>
          <w:p w14:paraId="0619D35F" w14:textId="77777777" w:rsidR="0027565F" w:rsidRDefault="0027565F" w:rsidP="0027565F">
            <w:pPr>
              <w:pStyle w:val="ListParagraph"/>
              <w:numPr>
                <w:ilvl w:val="0"/>
                <w:numId w:val="101"/>
              </w:numPr>
            </w:pPr>
            <w:r>
              <w:t>The regulator can describe the agency protocol for responding to an IA incident.</w:t>
            </w:r>
          </w:p>
          <w:p w14:paraId="27CE97D0" w14:textId="77777777" w:rsidR="0027565F" w:rsidRDefault="0027565F" w:rsidP="0027565F"/>
          <w:p w14:paraId="3BA2D829" w14:textId="77777777" w:rsidR="0027565F" w:rsidRPr="00C73B1D" w:rsidRDefault="0027565F" w:rsidP="0027565F">
            <w:pPr>
              <w:pStyle w:val="ListParagraph"/>
              <w:numPr>
                <w:ilvl w:val="0"/>
                <w:numId w:val="101"/>
              </w:numPr>
            </w:pPr>
            <w:r>
              <w:t>The regulator can describe agency sampling protocols.</w:t>
            </w:r>
          </w:p>
          <w:p w14:paraId="714B6F50" w14:textId="77777777" w:rsidR="0027565F" w:rsidRPr="00C73B1D" w:rsidRDefault="0027565F" w:rsidP="0027565F">
            <w:pPr>
              <w:pStyle w:val="ListParagraph"/>
            </w:pPr>
          </w:p>
          <w:p w14:paraId="75FA48C5" w14:textId="77777777" w:rsidR="0027565F" w:rsidRPr="00F61153" w:rsidRDefault="0027565F" w:rsidP="0027565F">
            <w:pPr>
              <w:spacing w:after="160" w:line="259" w:lineRule="auto"/>
              <w:contextualSpacing/>
              <w:rPr>
                <w:b/>
              </w:rPr>
            </w:pPr>
          </w:p>
        </w:tc>
      </w:tr>
      <w:tr w:rsidR="0027565F" w14:paraId="41E576AC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67DD4924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AE3A1C">
              <w:rPr>
                <w:rFonts w:cs="Arial"/>
                <w:color w:val="000000" w:themeColor="text1"/>
              </w:rPr>
              <w:t>Strategies taken by stakeholders when an intentional adulteration is discovered.</w:t>
            </w:r>
          </w:p>
          <w:p w14:paraId="2F4BE26A" w14:textId="77777777" w:rsidR="0027565F" w:rsidRPr="00A007F4" w:rsidRDefault="0027565F" w:rsidP="0027565F"/>
          <w:p w14:paraId="0D39CB69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AE3A1C">
              <w:rPr>
                <w:rFonts w:cs="Arial"/>
              </w:rPr>
              <w:t>Discuss strategies taken by stakeholders when an intentional adulteration is discovered.</w:t>
            </w:r>
          </w:p>
          <w:p w14:paraId="7D3D38E2" w14:textId="77777777" w:rsidR="0027565F" w:rsidRPr="00A007F4" w:rsidRDefault="0027565F" w:rsidP="0027565F"/>
          <w:p w14:paraId="30BC29B8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3D9935CF" w14:textId="77777777" w:rsidR="0027565F" w:rsidRPr="00AE3A1C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AE3A1C">
              <w:rPr>
                <w:rFonts w:cs="Arial"/>
              </w:rPr>
              <w:t>Explain mitigation strategies</w:t>
            </w:r>
            <w:r>
              <w:rPr>
                <w:rFonts w:cs="Arial"/>
              </w:rPr>
              <w:t xml:space="preserve"> </w:t>
            </w:r>
            <w:r w:rsidRPr="00AE3A1C">
              <w:rPr>
                <w:rFonts w:cs="Arial"/>
              </w:rPr>
              <w:t>that may be used during a response to an intentional adulteration incident.</w:t>
            </w:r>
          </w:p>
          <w:p w14:paraId="39B2285B" w14:textId="77777777" w:rsidR="0027565F" w:rsidRPr="00AE3A1C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AE3A1C">
              <w:rPr>
                <w:rFonts w:cs="Arial"/>
              </w:rPr>
              <w:t>List the typical stakeholders involved in an intentional adulteration incident (firm, media, food regulatory, epidemiology, laboratory, law enforcement).</w:t>
            </w:r>
          </w:p>
          <w:p w14:paraId="02C302F4" w14:textId="77777777" w:rsidR="0027565F" w:rsidRPr="00AE3A1C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AE3A1C">
              <w:rPr>
                <w:rFonts w:cs="Arial"/>
              </w:rPr>
              <w:t>Give examples of agency protocol during a response to an intentional adulteration incident.</w:t>
            </w:r>
          </w:p>
          <w:p w14:paraId="0E550098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6E1A22">
              <w:rPr>
                <w:rFonts w:cs="Arial"/>
              </w:rPr>
              <w:t>Recognize agency sampling protocols.</w:t>
            </w:r>
          </w:p>
          <w:p w14:paraId="6E04724D" w14:textId="77777777" w:rsidR="0027565F" w:rsidRDefault="0027565F" w:rsidP="0027565F">
            <w:pPr>
              <w:pStyle w:val="ListParagraph"/>
            </w:pPr>
          </w:p>
          <w:p w14:paraId="3BA1F5D3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F607140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1B0676D5" w14:textId="77777777" w:rsidR="0027565F" w:rsidRDefault="0027565F" w:rsidP="0027565F"/>
    <w:p w14:paraId="1D7BED36" w14:textId="77777777" w:rsidR="0027565F" w:rsidRDefault="0027565F" w:rsidP="0027565F">
      <w:pPr>
        <w:rPr>
          <w:b/>
        </w:rPr>
      </w:pPr>
    </w:p>
    <w:p w14:paraId="3647E358" w14:textId="77777777" w:rsidR="0027565F" w:rsidRDefault="0027565F" w:rsidP="0027565F">
      <w:pPr>
        <w:rPr>
          <w:b/>
        </w:rPr>
      </w:pPr>
    </w:p>
    <w:p w14:paraId="7EE97FAE" w14:textId="77777777" w:rsidR="0027565F" w:rsidRDefault="0027565F" w:rsidP="0027565F">
      <w:pPr>
        <w:rPr>
          <w:b/>
        </w:rPr>
      </w:pPr>
    </w:p>
    <w:p w14:paraId="5ED438CF" w14:textId="77777777" w:rsidR="0027565F" w:rsidRDefault="0027565F" w:rsidP="0027565F">
      <w:pPr>
        <w:rPr>
          <w:b/>
        </w:rPr>
      </w:pPr>
    </w:p>
    <w:p w14:paraId="179F26A4" w14:textId="77777777" w:rsidR="0027565F" w:rsidRDefault="0027565F" w:rsidP="0027565F">
      <w:pPr>
        <w:rPr>
          <w:b/>
        </w:rPr>
      </w:pPr>
      <w:r>
        <w:rPr>
          <w:b/>
        </w:rPr>
        <w:t>B10 HACCP</w:t>
      </w:r>
      <w:r w:rsidRPr="00EF0F1F">
        <w:rPr>
          <w:b/>
        </w:rPr>
        <w:t xml:space="preserve"> </w:t>
      </w:r>
    </w:p>
    <w:p w14:paraId="4F9A1414" w14:textId="77777777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>
        <w:rPr>
          <w:rFonts w:cs="Arial"/>
          <w:color w:val="000000" w:themeColor="text1"/>
        </w:rPr>
        <w:t>Introductory knowledge, skills, and abilities related to the hazard analysis and critical control points (HACCP) system.</w:t>
      </w:r>
    </w:p>
    <w:p w14:paraId="65012D70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79390A49" w14:textId="77777777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Pr="00692F7A">
        <w:rPr>
          <w:rFonts w:cs="Arial"/>
        </w:rPr>
        <w:t>Describe the principles of HACCP.</w:t>
      </w:r>
    </w:p>
    <w:p w14:paraId="1C4C823D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3E2D3168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66CD350D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89227E">
        <w:rPr>
          <w:rFonts w:cs="Arial"/>
        </w:rPr>
        <w:t>Discuss the seven principles of HACCP.</w:t>
      </w:r>
    </w:p>
    <w:p w14:paraId="69791E7E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89227E">
        <w:rPr>
          <w:rFonts w:cs="Arial"/>
        </w:rPr>
        <w:t>Describe the purpose of HACCP.</w:t>
      </w:r>
    </w:p>
    <w:p w14:paraId="6693C1C1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89227E">
        <w:rPr>
          <w:rFonts w:cs="Arial"/>
        </w:rPr>
        <w:t>Describe the importance of HACCP.</w:t>
      </w:r>
    </w:p>
    <w:p w14:paraId="4D7CFE3A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89227E">
        <w:rPr>
          <w:rFonts w:cs="Arial"/>
        </w:rPr>
        <w:t>Recognize the programs that use HACCP.</w:t>
      </w:r>
    </w:p>
    <w:p w14:paraId="4F31CD3D" w14:textId="77777777" w:rsidR="0027565F" w:rsidRPr="003522E9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B87AD9">
        <w:rPr>
          <w:rFonts w:cs="Arial"/>
        </w:rPr>
        <w:t>Explain the application of HACCP principles.</w:t>
      </w:r>
    </w:p>
    <w:p w14:paraId="449B72A7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0"/>
        <w:gridCol w:w="6090"/>
      </w:tblGrid>
      <w:tr w:rsidR="0027565F" w14:paraId="7BD94D53" w14:textId="77777777" w:rsidTr="0027565F">
        <w:trPr>
          <w:trHeight w:val="350"/>
        </w:trPr>
        <w:tc>
          <w:tcPr>
            <w:tcW w:w="3596" w:type="dxa"/>
          </w:tcPr>
          <w:p w14:paraId="1A8A542D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Unit 1: 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7CBFE37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77E462D6" w14:textId="77777777" w:rsidR="0027565F" w:rsidRPr="0065031B" w:rsidRDefault="0027565F" w:rsidP="0027565F">
            <w:pPr>
              <w:rPr>
                <w:b/>
              </w:rPr>
            </w:pPr>
          </w:p>
          <w:p w14:paraId="0FB0AA4D" w14:textId="77777777" w:rsidR="0027565F" w:rsidRPr="002323BE" w:rsidRDefault="0027565F" w:rsidP="0027565F">
            <w:pPr>
              <w:pStyle w:val="ListParagraph"/>
              <w:numPr>
                <w:ilvl w:val="0"/>
                <w:numId w:val="102"/>
              </w:numPr>
            </w:pPr>
            <w:r>
              <w:t>The regulator</w:t>
            </w:r>
            <w:r w:rsidRPr="002323BE">
              <w:t xml:space="preserve"> can define HACCP.</w:t>
            </w:r>
          </w:p>
          <w:p w14:paraId="0781F783" w14:textId="77777777" w:rsidR="0027565F" w:rsidRPr="002323BE" w:rsidRDefault="0027565F" w:rsidP="0027565F"/>
          <w:p w14:paraId="2000FE29" w14:textId="77777777" w:rsidR="0027565F" w:rsidRDefault="0027565F" w:rsidP="0027565F">
            <w:pPr>
              <w:pStyle w:val="ListParagraph"/>
              <w:numPr>
                <w:ilvl w:val="0"/>
                <w:numId w:val="99"/>
              </w:numPr>
              <w:ind w:left="360"/>
            </w:pPr>
            <w:r>
              <w:t>The regulator</w:t>
            </w:r>
            <w:r w:rsidRPr="002323BE">
              <w:t xml:space="preserve"> can define HACCP system.</w:t>
            </w:r>
          </w:p>
          <w:p w14:paraId="61232CC1" w14:textId="77777777" w:rsidR="0027565F" w:rsidRDefault="0027565F" w:rsidP="0027565F"/>
          <w:p w14:paraId="1D78DB5B" w14:textId="77777777" w:rsidR="0027565F" w:rsidRPr="00984F66" w:rsidRDefault="0027565F" w:rsidP="0027565F">
            <w:pPr>
              <w:pStyle w:val="ListParagraph"/>
              <w:numPr>
                <w:ilvl w:val="0"/>
                <w:numId w:val="99"/>
              </w:numPr>
              <w:ind w:left="360"/>
            </w:pPr>
            <w:r>
              <w:t>The regulator</w:t>
            </w:r>
            <w:r w:rsidRPr="00984F66">
              <w:t xml:space="preserve"> can explain the purpose of a HACCP system.</w:t>
            </w:r>
          </w:p>
          <w:p w14:paraId="4083F379" w14:textId="77777777" w:rsidR="0027565F" w:rsidRPr="00984F66" w:rsidRDefault="0027565F" w:rsidP="0027565F">
            <w:pPr>
              <w:numPr>
                <w:ilvl w:val="1"/>
                <w:numId w:val="99"/>
              </w:numPr>
              <w:spacing w:after="160" w:line="259" w:lineRule="auto"/>
              <w:contextualSpacing/>
            </w:pPr>
            <w:r w:rsidRPr="00984F66">
              <w:t>An awareness of record management (a paper trail)</w:t>
            </w:r>
          </w:p>
          <w:p w14:paraId="21203264" w14:textId="77777777" w:rsidR="0027565F" w:rsidRDefault="0027565F" w:rsidP="0027565F">
            <w:pPr>
              <w:pStyle w:val="ListParagraph"/>
              <w:numPr>
                <w:ilvl w:val="0"/>
                <w:numId w:val="99"/>
              </w:numPr>
              <w:ind w:left="360"/>
            </w:pPr>
            <w:r>
              <w:t>The regulator</w:t>
            </w:r>
            <w:r w:rsidRPr="00984F66">
              <w:t xml:space="preserve"> can list the benefits of having a HACCP system.</w:t>
            </w:r>
          </w:p>
          <w:p w14:paraId="6B39DA1A" w14:textId="77777777" w:rsidR="0027565F" w:rsidRPr="00C73B1D" w:rsidRDefault="0027565F" w:rsidP="0027565F"/>
          <w:p w14:paraId="257104FE" w14:textId="77777777" w:rsidR="0027565F" w:rsidRPr="0065031B" w:rsidRDefault="0027565F" w:rsidP="0027565F">
            <w:pPr>
              <w:pStyle w:val="ListParagraph"/>
              <w:rPr>
                <w:b/>
              </w:rPr>
            </w:pPr>
          </w:p>
        </w:tc>
      </w:tr>
      <w:tr w:rsidR="0027565F" w14:paraId="38FCECC6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5A786D2D" w14:textId="77777777" w:rsidR="0027565F" w:rsidRPr="00C920AC" w:rsidRDefault="0027565F" w:rsidP="0027565F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>
              <w:rPr>
                <w:rFonts w:cs="Arial"/>
                <w:color w:val="000000" w:themeColor="text1"/>
              </w:rPr>
              <w:t>Base knowledge of HACCP related to feed and food programs.</w:t>
            </w:r>
          </w:p>
          <w:p w14:paraId="59013349" w14:textId="77777777" w:rsidR="0027565F" w:rsidRPr="00C920AC" w:rsidRDefault="0027565F" w:rsidP="0027565F"/>
          <w:p w14:paraId="1E194C7E" w14:textId="77777777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>
              <w:rPr>
                <w:rFonts w:cs="Arial"/>
              </w:rPr>
              <w:t>Explain the purpose of the HACCP system.</w:t>
            </w:r>
          </w:p>
          <w:p w14:paraId="4B983080" w14:textId="77777777" w:rsidR="0027565F" w:rsidRPr="00C920AC" w:rsidRDefault="0027565F" w:rsidP="0027565F"/>
          <w:p w14:paraId="28897738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3CAF5538" w14:textId="77777777" w:rsidR="0027565F" w:rsidRPr="00984F66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984F66">
              <w:rPr>
                <w:rFonts w:cs="Arial"/>
              </w:rPr>
              <w:t>Define relevant terminology.</w:t>
            </w:r>
          </w:p>
          <w:p w14:paraId="2D650FD3" w14:textId="77777777" w:rsidR="0027565F" w:rsidRPr="00984F66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984F66">
              <w:rPr>
                <w:rFonts w:cs="Arial"/>
              </w:rPr>
              <w:t xml:space="preserve">Discuss the history of HACCP (NACMCF).  </w:t>
            </w:r>
          </w:p>
          <w:p w14:paraId="191CDA43" w14:textId="77777777" w:rsidR="0027565F" w:rsidRPr="00984F66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984F66">
              <w:rPr>
                <w:rFonts w:cs="Arial"/>
              </w:rPr>
              <w:t>Discuss the seven principles of HACCP.</w:t>
            </w:r>
          </w:p>
          <w:p w14:paraId="02EDF032" w14:textId="77777777" w:rsidR="0027565F" w:rsidRPr="00984F66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984F66">
              <w:rPr>
                <w:rFonts w:cs="Arial"/>
              </w:rPr>
              <w:t>Discuss the steps required to develop a HACCP plan.</w:t>
            </w:r>
          </w:p>
          <w:p w14:paraId="7D2455F3" w14:textId="77777777" w:rsidR="0027565F" w:rsidRPr="00984F66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984F66">
              <w:rPr>
                <w:rFonts w:cs="Arial"/>
              </w:rPr>
              <w:t>Describe the purpose of the HACCP team.</w:t>
            </w:r>
          </w:p>
          <w:p w14:paraId="7602366D" w14:textId="77777777" w:rsidR="0027565F" w:rsidRPr="00984F66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984F66">
              <w:rPr>
                <w:rFonts w:cs="Arial"/>
              </w:rPr>
              <w:t>Explain the HACCP rationale.</w:t>
            </w:r>
          </w:p>
          <w:p w14:paraId="4DEEDAC6" w14:textId="77777777" w:rsidR="0027565F" w:rsidRPr="00984F66" w:rsidRDefault="0027565F" w:rsidP="0027565F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984F66">
              <w:rPr>
                <w:rFonts w:cs="Arial"/>
              </w:rPr>
              <w:t>Contrast voluntary and regulatory HACCP plans.</w:t>
            </w:r>
          </w:p>
          <w:p w14:paraId="5F4BBC6A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984F66">
              <w:rPr>
                <w:rFonts w:cs="Arial"/>
              </w:rPr>
              <w:t>Describe the importance of management commitment.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77880A38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5A142718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78"/>
        <w:gridCol w:w="6072"/>
      </w:tblGrid>
      <w:tr w:rsidR="0027565F" w14:paraId="6D555F33" w14:textId="77777777" w:rsidTr="0027565F">
        <w:trPr>
          <w:trHeight w:val="395"/>
        </w:trPr>
        <w:tc>
          <w:tcPr>
            <w:tcW w:w="3596" w:type="dxa"/>
          </w:tcPr>
          <w:p w14:paraId="522CA247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2: Principles of HACCP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155A607A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4733E443" w14:textId="77777777" w:rsidR="0027565F" w:rsidRPr="008F7428" w:rsidRDefault="0027565F" w:rsidP="0027565F">
            <w:pPr>
              <w:rPr>
                <w:b/>
              </w:rPr>
            </w:pPr>
          </w:p>
          <w:p w14:paraId="2CC8C42B" w14:textId="77777777" w:rsidR="0027565F" w:rsidRPr="002323BE" w:rsidRDefault="0027565F" w:rsidP="0027565F">
            <w:pPr>
              <w:pStyle w:val="ListParagraph"/>
              <w:numPr>
                <w:ilvl w:val="0"/>
                <w:numId w:val="103"/>
              </w:numPr>
            </w:pPr>
            <w:r>
              <w:t>The regulator</w:t>
            </w:r>
            <w:r w:rsidRPr="002323BE">
              <w:t xml:space="preserve"> has a knowledge or awareness that there are 7 steps of HACCP. </w:t>
            </w:r>
          </w:p>
          <w:p w14:paraId="2D1A79B1" w14:textId="77777777" w:rsidR="0027565F" w:rsidRPr="002323BE" w:rsidRDefault="0027565F" w:rsidP="0027565F"/>
          <w:p w14:paraId="6BBB4D7F" w14:textId="77777777" w:rsidR="0027565F" w:rsidRDefault="0027565F" w:rsidP="0027565F">
            <w:pPr>
              <w:numPr>
                <w:ilvl w:val="0"/>
                <w:numId w:val="100"/>
              </w:numPr>
              <w:spacing w:after="160" w:line="259" w:lineRule="auto"/>
              <w:ind w:left="360"/>
              <w:contextualSpacing/>
            </w:pPr>
            <w:r>
              <w:t>The regulator</w:t>
            </w:r>
            <w:r w:rsidRPr="002323BE">
              <w:t xml:space="preserve"> can define a hazard.</w:t>
            </w:r>
          </w:p>
          <w:p w14:paraId="0B98E4F2" w14:textId="77777777" w:rsidR="0027565F" w:rsidRPr="002323BE" w:rsidRDefault="0027565F" w:rsidP="0027565F">
            <w:pPr>
              <w:pStyle w:val="ListParagraph"/>
              <w:numPr>
                <w:ilvl w:val="0"/>
                <w:numId w:val="100"/>
              </w:numPr>
              <w:ind w:left="360"/>
            </w:pPr>
            <w:r>
              <w:t>The regulator</w:t>
            </w:r>
            <w:r w:rsidRPr="002323BE">
              <w:t xml:space="preserve"> can discuss how HACCP keeps foods safe.</w:t>
            </w:r>
          </w:p>
          <w:p w14:paraId="0393C94C" w14:textId="77777777" w:rsidR="0027565F" w:rsidRPr="002323BE" w:rsidRDefault="0027565F" w:rsidP="0027565F"/>
          <w:p w14:paraId="579E109F" w14:textId="77777777" w:rsidR="0027565F" w:rsidRPr="002323BE" w:rsidRDefault="0027565F" w:rsidP="0027565F">
            <w:pPr>
              <w:pStyle w:val="ListParagraph"/>
              <w:numPr>
                <w:ilvl w:val="0"/>
                <w:numId w:val="100"/>
              </w:numPr>
              <w:ind w:left="360"/>
            </w:pPr>
            <w:r>
              <w:t>The regulator</w:t>
            </w:r>
            <w:r w:rsidRPr="002323BE">
              <w:t xml:space="preserve"> can identify the 7 steps of HACCP. </w:t>
            </w:r>
          </w:p>
          <w:p w14:paraId="65F07D73" w14:textId="77777777" w:rsidR="0027565F" w:rsidRPr="002323BE" w:rsidRDefault="0027565F" w:rsidP="0027565F"/>
          <w:p w14:paraId="56098EE0" w14:textId="77777777" w:rsidR="0027565F" w:rsidRPr="00433187" w:rsidRDefault="0027565F" w:rsidP="0027565F">
            <w:pPr>
              <w:pStyle w:val="ListParagraph"/>
              <w:numPr>
                <w:ilvl w:val="0"/>
                <w:numId w:val="100"/>
              </w:numPr>
              <w:ind w:left="360"/>
            </w:pPr>
            <w:r>
              <w:t>The regulator</w:t>
            </w:r>
            <w:r w:rsidRPr="002323BE">
              <w:t xml:space="preserve"> can recognize hazards.</w:t>
            </w:r>
          </w:p>
          <w:p w14:paraId="47BB0902" w14:textId="77777777" w:rsidR="0027565F" w:rsidRPr="00F64442" w:rsidRDefault="0027565F" w:rsidP="0027565F">
            <w:pPr>
              <w:spacing w:after="160" w:line="259" w:lineRule="auto"/>
              <w:contextualSpacing/>
              <w:rPr>
                <w:b/>
              </w:rPr>
            </w:pPr>
          </w:p>
        </w:tc>
      </w:tr>
      <w:tr w:rsidR="0027565F" w14:paraId="58C8ED01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7F3220AF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  <w:color w:val="000000" w:themeColor="text1"/>
              </w:rPr>
              <w:t>The role of HACCP in feed and food programs.</w:t>
            </w:r>
          </w:p>
          <w:p w14:paraId="411CCED6" w14:textId="77777777" w:rsidR="0027565F" w:rsidRPr="00A007F4" w:rsidRDefault="0027565F" w:rsidP="0027565F"/>
          <w:p w14:paraId="0937CBED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</w:rPr>
              <w:t>Discuss the role of HACCP in feed and food programs.</w:t>
            </w:r>
          </w:p>
          <w:p w14:paraId="3C96F0F4" w14:textId="77777777" w:rsidR="0027565F" w:rsidRPr="00A007F4" w:rsidRDefault="0027565F" w:rsidP="0027565F"/>
          <w:p w14:paraId="05A6A0C7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6472A77D" w14:textId="77777777" w:rsidR="0027565F" w:rsidRPr="00361D1A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61D1A">
              <w:rPr>
                <w:rFonts w:cs="Arial"/>
              </w:rPr>
              <w:t>Explain the importance of a hazard analysis.</w:t>
            </w:r>
          </w:p>
          <w:p w14:paraId="1D906544" w14:textId="77777777" w:rsidR="0027565F" w:rsidRPr="00361D1A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61D1A">
              <w:rPr>
                <w:rFonts w:cs="Arial"/>
              </w:rPr>
              <w:t>Discuss the difference between critical control points and critical limits.</w:t>
            </w:r>
          </w:p>
          <w:p w14:paraId="4789A909" w14:textId="77777777" w:rsidR="0027565F" w:rsidRPr="00361D1A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61D1A">
              <w:rPr>
                <w:rFonts w:cs="Arial"/>
              </w:rPr>
              <w:t>Explain the importance of a systematic approach in relation to the seven principles of HACCP.</w:t>
            </w:r>
          </w:p>
          <w:p w14:paraId="0726951D" w14:textId="77777777" w:rsidR="0027565F" w:rsidRPr="00361D1A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61D1A">
              <w:rPr>
                <w:rFonts w:cs="Arial"/>
              </w:rPr>
              <w:t>Explain the elements of taking a corrective action.</w:t>
            </w:r>
          </w:p>
          <w:p w14:paraId="6E334104" w14:textId="77777777" w:rsidR="0027565F" w:rsidRPr="00361D1A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61D1A">
              <w:rPr>
                <w:rFonts w:cs="Arial"/>
              </w:rPr>
              <w:t xml:space="preserve">Discuss record review for accuracy. </w:t>
            </w:r>
          </w:p>
          <w:p w14:paraId="3F521B3B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DA1A0E">
              <w:rPr>
                <w:rFonts w:cs="Arial"/>
              </w:rPr>
              <w:t>Explain how the seven principles of HACCP apply to a HACCP plan.</w:t>
            </w:r>
          </w:p>
          <w:p w14:paraId="4BEB8C1C" w14:textId="77777777" w:rsidR="0027565F" w:rsidRDefault="0027565F" w:rsidP="0027565F">
            <w:pPr>
              <w:pStyle w:val="ListParagraph"/>
            </w:pPr>
          </w:p>
          <w:p w14:paraId="266AFAAC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711F4C8F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2F391E4C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6"/>
        <w:gridCol w:w="6064"/>
      </w:tblGrid>
      <w:tr w:rsidR="0027565F" w14:paraId="42E4E47D" w14:textId="77777777" w:rsidTr="0027565F">
        <w:trPr>
          <w:trHeight w:val="395"/>
        </w:trPr>
        <w:tc>
          <w:tcPr>
            <w:tcW w:w="3596" w:type="dxa"/>
          </w:tcPr>
          <w:p w14:paraId="3D4C28C5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3: Prerequisite Programs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DC4DB45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741CA767" w14:textId="77777777" w:rsidR="0027565F" w:rsidRPr="008F7428" w:rsidRDefault="0027565F" w:rsidP="0027565F">
            <w:pPr>
              <w:rPr>
                <w:b/>
              </w:rPr>
            </w:pPr>
          </w:p>
          <w:p w14:paraId="0A4F033F" w14:textId="77777777" w:rsidR="0027565F" w:rsidRPr="0089600C" w:rsidRDefault="0027565F" w:rsidP="0027565F">
            <w:pPr>
              <w:pStyle w:val="ListParagraph"/>
              <w:numPr>
                <w:ilvl w:val="0"/>
                <w:numId w:val="62"/>
              </w:numPr>
              <w:rPr>
                <w:b/>
              </w:rPr>
            </w:pPr>
            <w:r>
              <w:t>The regulator</w:t>
            </w:r>
            <w:r w:rsidRPr="002323BE">
              <w:t xml:space="preserve"> has a knowledge or awareness that prerequisite programs exist.</w:t>
            </w:r>
          </w:p>
          <w:p w14:paraId="143C3FDC" w14:textId="77777777" w:rsidR="0027565F" w:rsidRDefault="0027565F" w:rsidP="0027565F">
            <w:pPr>
              <w:rPr>
                <w:b/>
              </w:rPr>
            </w:pPr>
          </w:p>
          <w:p w14:paraId="666AA8B2" w14:textId="77777777" w:rsidR="0027565F" w:rsidRPr="002323BE" w:rsidRDefault="0027565F" w:rsidP="0027565F">
            <w:pPr>
              <w:pStyle w:val="ListParagraph"/>
              <w:numPr>
                <w:ilvl w:val="0"/>
                <w:numId w:val="62"/>
              </w:numPr>
            </w:pPr>
            <w:r>
              <w:t>The regulator</w:t>
            </w:r>
            <w:r w:rsidRPr="002323BE">
              <w:t xml:space="preserve"> can give examples of prerequisite programs.</w:t>
            </w:r>
          </w:p>
          <w:p w14:paraId="24D6A356" w14:textId="77777777" w:rsidR="0027565F" w:rsidRPr="002323BE" w:rsidRDefault="0027565F" w:rsidP="0027565F">
            <w:pPr>
              <w:pStyle w:val="ListParagraph"/>
              <w:numPr>
                <w:ilvl w:val="1"/>
                <w:numId w:val="62"/>
              </w:numPr>
            </w:pPr>
            <w:r w:rsidRPr="002323BE">
              <w:t>SOPs</w:t>
            </w:r>
          </w:p>
          <w:p w14:paraId="5944D895" w14:textId="77777777" w:rsidR="0027565F" w:rsidRPr="002323BE" w:rsidRDefault="0027565F" w:rsidP="0027565F">
            <w:pPr>
              <w:pStyle w:val="ListParagraph"/>
              <w:numPr>
                <w:ilvl w:val="1"/>
                <w:numId w:val="62"/>
              </w:numPr>
            </w:pPr>
            <w:r w:rsidRPr="002323BE">
              <w:t>SSOPs</w:t>
            </w:r>
          </w:p>
          <w:p w14:paraId="4135AAC3" w14:textId="77777777" w:rsidR="0027565F" w:rsidRPr="0089600C" w:rsidRDefault="0027565F" w:rsidP="0027565F">
            <w:pPr>
              <w:pStyle w:val="ListParagraph"/>
              <w:numPr>
                <w:ilvl w:val="1"/>
                <w:numId w:val="62"/>
              </w:numPr>
              <w:rPr>
                <w:b/>
              </w:rPr>
            </w:pPr>
            <w:r w:rsidRPr="002323BE">
              <w:t>Training</w:t>
            </w:r>
          </w:p>
        </w:tc>
      </w:tr>
      <w:tr w:rsidR="0027565F" w14:paraId="044B0B1B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621E6D98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  <w:color w:val="000000" w:themeColor="text1"/>
              </w:rPr>
              <w:t xml:space="preserve">General knowledge of the relationship between prerequisite programs and HACCP </w:t>
            </w:r>
            <w:r w:rsidRPr="007E40C4">
              <w:rPr>
                <w:rFonts w:cs="Arial"/>
                <w:color w:val="000000" w:themeColor="text1"/>
              </w:rPr>
              <w:t>plans</w:t>
            </w:r>
            <w:r>
              <w:rPr>
                <w:rFonts w:cs="Arial"/>
                <w:color w:val="000000" w:themeColor="text1"/>
              </w:rPr>
              <w:t>.</w:t>
            </w:r>
          </w:p>
          <w:p w14:paraId="445F466C" w14:textId="77777777" w:rsidR="0027565F" w:rsidRPr="00A007F4" w:rsidRDefault="0027565F" w:rsidP="0027565F"/>
          <w:p w14:paraId="161D6DC9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</w:rPr>
              <w:t>Describe the role of prerequisite programs in a HACCP system.</w:t>
            </w:r>
          </w:p>
          <w:p w14:paraId="0209759D" w14:textId="77777777" w:rsidR="0027565F" w:rsidRPr="00A007F4" w:rsidRDefault="0027565F" w:rsidP="0027565F"/>
          <w:p w14:paraId="3FF1C75A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39798DD5" w14:textId="77777777" w:rsidR="0027565F" w:rsidRPr="007E40C4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7E40C4">
              <w:rPr>
                <w:rFonts w:cs="Arial"/>
              </w:rPr>
              <w:t>Give examples of prerequisite programs</w:t>
            </w:r>
            <w:r>
              <w:rPr>
                <w:rFonts w:cs="Arial"/>
              </w:rPr>
              <w:t>.</w:t>
            </w:r>
          </w:p>
          <w:p w14:paraId="0742EF76" w14:textId="77777777" w:rsidR="0027565F" w:rsidRPr="007E40C4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7E40C4">
              <w:rPr>
                <w:rFonts w:cs="Arial"/>
              </w:rPr>
              <w:t>Distinguish between an SSOP and a SOP</w:t>
            </w:r>
            <w:r>
              <w:rPr>
                <w:rFonts w:cs="Arial"/>
              </w:rPr>
              <w:t>.</w:t>
            </w:r>
          </w:p>
          <w:p w14:paraId="2DE9357F" w14:textId="77777777" w:rsidR="0027565F" w:rsidRPr="007E40C4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7E40C4">
              <w:rPr>
                <w:rFonts w:cs="Arial"/>
              </w:rPr>
              <w:t>Discuss HACCP training requirements for developing a HACCP plan</w:t>
            </w:r>
            <w:r>
              <w:rPr>
                <w:rFonts w:cs="Arial"/>
              </w:rPr>
              <w:t>.</w:t>
            </w:r>
          </w:p>
          <w:p w14:paraId="66B60261" w14:textId="77777777" w:rsidR="0027565F" w:rsidRPr="007E40C4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7E40C4">
              <w:rPr>
                <w:rFonts w:cs="Arial"/>
              </w:rPr>
              <w:t>Discuss HACCP training requirements for conducting regulatory activities</w:t>
            </w:r>
            <w:r>
              <w:rPr>
                <w:rFonts w:cs="Arial"/>
              </w:rPr>
              <w:t>.</w:t>
            </w:r>
          </w:p>
          <w:p w14:paraId="6F863ABF" w14:textId="77777777" w:rsidR="0027565F" w:rsidRPr="007E40C4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7E40C4">
              <w:rPr>
                <w:rFonts w:cs="Arial"/>
              </w:rPr>
              <w:t>Discuss the importance of process validation</w:t>
            </w:r>
            <w:r>
              <w:rPr>
                <w:rFonts w:cs="Arial"/>
              </w:rPr>
              <w:t>.</w:t>
            </w:r>
          </w:p>
          <w:p w14:paraId="0B88A6BA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7E40C4">
              <w:rPr>
                <w:rFonts w:cs="Arial"/>
              </w:rPr>
              <w:t>Summarize the importance of active managerial control</w:t>
            </w:r>
            <w:r>
              <w:rPr>
                <w:rFonts w:cs="Arial"/>
              </w:rPr>
              <w:t>.</w:t>
            </w:r>
            <w:r w:rsidRPr="007E40C4">
              <w:rPr>
                <w:rFonts w:cs="Arial"/>
              </w:rPr>
              <w:t xml:space="preserve"> </w:t>
            </w:r>
          </w:p>
          <w:p w14:paraId="1470F26F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4E08D3">
              <w:rPr>
                <w:rFonts w:cs="Arial"/>
              </w:rPr>
              <w:t>Explain why supplier source is important in HACCP.</w:t>
            </w:r>
          </w:p>
          <w:p w14:paraId="4C113D07" w14:textId="77777777" w:rsidR="0027565F" w:rsidRDefault="0027565F" w:rsidP="0027565F">
            <w:pPr>
              <w:pStyle w:val="ListParagraph"/>
            </w:pPr>
          </w:p>
          <w:p w14:paraId="4C5F11EE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763FAFE0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4DF5BF7C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4"/>
        <w:gridCol w:w="6086"/>
      </w:tblGrid>
      <w:tr w:rsidR="0027565F" w14:paraId="56226C3C" w14:textId="77777777" w:rsidTr="0027565F">
        <w:trPr>
          <w:trHeight w:val="395"/>
        </w:trPr>
        <w:tc>
          <w:tcPr>
            <w:tcW w:w="3596" w:type="dxa"/>
          </w:tcPr>
          <w:p w14:paraId="67BFC61F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4: Hazards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3207771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4F92FE45" w14:textId="77777777" w:rsidR="0027565F" w:rsidRPr="008F7428" w:rsidRDefault="0027565F" w:rsidP="0027565F">
            <w:pPr>
              <w:rPr>
                <w:b/>
              </w:rPr>
            </w:pPr>
          </w:p>
          <w:p w14:paraId="55317D33" w14:textId="77777777" w:rsidR="0027565F" w:rsidRPr="002323BE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2323BE">
              <w:t xml:space="preserve"> has a knowledge or awareness that HACCP is a proactive way to prevent compromising food safety.</w:t>
            </w:r>
          </w:p>
          <w:p w14:paraId="669CE916" w14:textId="77777777" w:rsidR="0027565F" w:rsidRPr="002323BE" w:rsidRDefault="0027565F" w:rsidP="0027565F"/>
          <w:p w14:paraId="2CA6EFD9" w14:textId="77777777" w:rsidR="0027565F" w:rsidRPr="002323BE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2323BE">
              <w:t xml:space="preserve"> has a knowledge or awareness that uncontrolled and unidentified hazards can cause a health risk.</w:t>
            </w:r>
          </w:p>
          <w:p w14:paraId="1B4C1F2B" w14:textId="77777777" w:rsidR="0027565F" w:rsidRPr="002323BE" w:rsidRDefault="0027565F" w:rsidP="0027565F"/>
          <w:p w14:paraId="52546519" w14:textId="77777777" w:rsidR="0027565F" w:rsidRPr="002323BE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2323BE">
              <w:t xml:space="preserve"> can identify the three classes of hazards.</w:t>
            </w:r>
          </w:p>
          <w:p w14:paraId="0AB75DEE" w14:textId="77777777" w:rsidR="0027565F" w:rsidRPr="002323BE" w:rsidRDefault="0027565F" w:rsidP="0027565F"/>
          <w:p w14:paraId="379B31E1" w14:textId="77777777" w:rsidR="0027565F" w:rsidRPr="0089600C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t>The regulator</w:t>
            </w:r>
            <w:r w:rsidRPr="002323BE">
              <w:t xml:space="preserve"> has a knowledge or awareness that critical control points (CCPs) and critical limits are used to control hazards.</w:t>
            </w:r>
          </w:p>
          <w:p w14:paraId="57D543FA" w14:textId="77777777" w:rsidR="0027565F" w:rsidRPr="0089600C" w:rsidRDefault="0027565F" w:rsidP="0027565F">
            <w:pPr>
              <w:pStyle w:val="ListParagraph"/>
              <w:rPr>
                <w:b/>
              </w:rPr>
            </w:pPr>
          </w:p>
          <w:p w14:paraId="2B9DB35A" w14:textId="77777777" w:rsidR="0027565F" w:rsidRPr="002323BE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2323BE">
              <w:t xml:space="preserve"> can define critical control points and critical limits. </w:t>
            </w:r>
          </w:p>
          <w:p w14:paraId="5BF63BE4" w14:textId="77777777" w:rsidR="0027565F" w:rsidRPr="002323BE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323BE">
              <w:t xml:space="preserve">Discuss how critical control points and critical limits are used to control the hazard </w:t>
            </w:r>
          </w:p>
          <w:p w14:paraId="10647C83" w14:textId="77777777" w:rsidR="0027565F" w:rsidRPr="002323BE" w:rsidRDefault="0027565F" w:rsidP="0027565F"/>
          <w:p w14:paraId="7A096987" w14:textId="77777777" w:rsidR="0027565F" w:rsidRPr="00003EC1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t>The regulator</w:t>
            </w:r>
            <w:r w:rsidRPr="002323BE">
              <w:t xml:space="preserve"> can give examples of the three classes of hazards.</w:t>
            </w:r>
          </w:p>
        </w:tc>
      </w:tr>
      <w:tr w:rsidR="0027565F" w14:paraId="22DA1F1A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019F0DF2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  <w:color w:val="000000" w:themeColor="text1"/>
              </w:rPr>
              <w:t>A biological, chemical, or physical agent that is reasonably likely to cause illness or injury in the absence of its control.</w:t>
            </w:r>
          </w:p>
          <w:p w14:paraId="4DE6AFB7" w14:textId="77777777" w:rsidR="0027565F" w:rsidRPr="00A007F4" w:rsidRDefault="0027565F" w:rsidP="0027565F"/>
          <w:p w14:paraId="25EFDF2B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</w:rPr>
              <w:t>Describe the significance of identifying and controlling hazards in HACCP.</w:t>
            </w:r>
          </w:p>
          <w:p w14:paraId="7E5131D6" w14:textId="77777777" w:rsidR="0027565F" w:rsidRPr="00A007F4" w:rsidRDefault="0027565F" w:rsidP="0027565F"/>
          <w:p w14:paraId="0BF1C7F2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590434A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7E40C4">
              <w:rPr>
                <w:rFonts w:cs="Arial"/>
              </w:rPr>
              <w:t>Explain the process of identifying hazards</w:t>
            </w:r>
            <w:r>
              <w:rPr>
                <w:rFonts w:cs="Arial"/>
              </w:rPr>
              <w:t>.</w:t>
            </w:r>
          </w:p>
          <w:p w14:paraId="1A724673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Explain what is meant by “reasonably likely to occur”.</w:t>
            </w:r>
          </w:p>
          <w:p w14:paraId="2D057814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Discuss the impact of intended use of the product on the risk of a hazard. </w:t>
            </w:r>
          </w:p>
          <w:p w14:paraId="45DC69FD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AF249A">
              <w:rPr>
                <w:rFonts w:cs="Arial"/>
              </w:rPr>
              <w:t>Explain the importance of a detailed process flow chart</w:t>
            </w:r>
            <w:r>
              <w:rPr>
                <w:rFonts w:cs="Arial"/>
              </w:rPr>
              <w:t>.</w:t>
            </w:r>
          </w:p>
          <w:p w14:paraId="33DAD6C4" w14:textId="77777777" w:rsidR="0027565F" w:rsidRPr="00A1574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Give examples of</w:t>
            </w:r>
            <w:r w:rsidRPr="00AF249A">
              <w:rPr>
                <w:rFonts w:cs="Arial"/>
              </w:rPr>
              <w:t xml:space="preserve"> chemical, physical, and biological hazard</w:t>
            </w:r>
            <w:r>
              <w:rPr>
                <w:rFonts w:cs="Arial"/>
              </w:rPr>
              <w:t>s.</w:t>
            </w:r>
          </w:p>
          <w:p w14:paraId="6D6DFE75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910BED">
              <w:rPr>
                <w:rFonts w:cs="Arial"/>
              </w:rPr>
              <w:t>Explain control procedures associated with a hazard.</w:t>
            </w:r>
          </w:p>
          <w:p w14:paraId="2FC7C5DE" w14:textId="77777777" w:rsidR="0027565F" w:rsidRDefault="0027565F" w:rsidP="0027565F">
            <w:pPr>
              <w:pStyle w:val="ListParagraph"/>
            </w:pPr>
          </w:p>
          <w:p w14:paraId="1DFE96C3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AEA8AC2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24E7EE21" w14:textId="77777777" w:rsidR="0027565F" w:rsidRDefault="0027565F" w:rsidP="0027565F"/>
    <w:p w14:paraId="70A73EFA" w14:textId="77777777" w:rsidR="0027565F" w:rsidRDefault="0027565F" w:rsidP="0027565F"/>
    <w:p w14:paraId="5B27F89A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0"/>
        <w:gridCol w:w="5950"/>
      </w:tblGrid>
      <w:tr w:rsidR="0027565F" w14:paraId="6A9A04E7" w14:textId="77777777" w:rsidTr="0027565F">
        <w:trPr>
          <w:trHeight w:val="395"/>
        </w:trPr>
        <w:tc>
          <w:tcPr>
            <w:tcW w:w="3596" w:type="dxa"/>
          </w:tcPr>
          <w:p w14:paraId="2779087C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5: Laws, Regulations, and Guidance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9473D09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6CFD60C0" w14:textId="77777777" w:rsidR="0027565F" w:rsidRPr="008F7428" w:rsidRDefault="0027565F" w:rsidP="0027565F">
            <w:pPr>
              <w:rPr>
                <w:b/>
              </w:rPr>
            </w:pPr>
          </w:p>
          <w:p w14:paraId="4F75A7D3" w14:textId="77777777" w:rsidR="0027565F" w:rsidRPr="0089600C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89600C">
              <w:t xml:space="preserve"> has a knowledge or awareness of the industries where HACCP is used.</w:t>
            </w:r>
          </w:p>
          <w:p w14:paraId="6FB43014" w14:textId="77777777" w:rsidR="0027565F" w:rsidRPr="0089600C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</w:pPr>
            <w:r w:rsidRPr="0089600C">
              <w:t>Juice</w:t>
            </w:r>
          </w:p>
          <w:p w14:paraId="6EA554B7" w14:textId="77777777" w:rsidR="0027565F" w:rsidRPr="0089600C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</w:pPr>
            <w:r w:rsidRPr="0089600C">
              <w:t>Seafood</w:t>
            </w:r>
          </w:p>
          <w:p w14:paraId="57AFEE95" w14:textId="77777777" w:rsidR="0027565F" w:rsidRPr="0089600C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</w:pPr>
            <w:r w:rsidRPr="0089600C">
              <w:t>Retail and food service</w:t>
            </w:r>
          </w:p>
          <w:p w14:paraId="1360BEF2" w14:textId="77777777" w:rsidR="0027565F" w:rsidRPr="0089600C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</w:pPr>
            <w:r w:rsidRPr="0089600C">
              <w:t>Dairy (voluntary)</w:t>
            </w:r>
          </w:p>
          <w:p w14:paraId="018A0436" w14:textId="77777777" w:rsidR="0027565F" w:rsidRPr="0089600C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</w:pPr>
            <w:r w:rsidRPr="0089600C">
              <w:t>Meat &amp; poultry (USDA)</w:t>
            </w:r>
          </w:p>
          <w:p w14:paraId="26D04B3C" w14:textId="77777777" w:rsidR="0027565F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89600C">
              <w:t xml:space="preserve"> has a knowledge or awareness that regulatory requirements exist.</w:t>
            </w:r>
          </w:p>
          <w:p w14:paraId="1FE2F871" w14:textId="77777777" w:rsidR="0027565F" w:rsidRDefault="0027565F" w:rsidP="0027565F"/>
          <w:p w14:paraId="6161DC81" w14:textId="77777777" w:rsidR="0027565F" w:rsidRPr="002323BE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2323BE">
              <w:t xml:space="preserve"> can identify when a HACCP system is required.</w:t>
            </w:r>
          </w:p>
          <w:p w14:paraId="02553412" w14:textId="77777777" w:rsidR="0027565F" w:rsidRPr="002323BE" w:rsidRDefault="0027565F" w:rsidP="0027565F"/>
          <w:p w14:paraId="19BB4140" w14:textId="77777777" w:rsidR="0027565F" w:rsidRPr="002323BE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2323BE">
              <w:t xml:space="preserve"> has a knowledge or awareness that when HACCP is required a firm must conduct a hazard analysis.</w:t>
            </w:r>
          </w:p>
          <w:p w14:paraId="3FC2FC42" w14:textId="77777777" w:rsidR="0027565F" w:rsidRPr="002323BE" w:rsidRDefault="0027565F" w:rsidP="0027565F"/>
          <w:p w14:paraId="36544FD0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2323BE">
              <w:t xml:space="preserve"> has a knowledge or awareness that When HACCP is required a firm must maintain a HACCP plan.</w:t>
            </w:r>
          </w:p>
          <w:p w14:paraId="5B869E40" w14:textId="77777777" w:rsidR="0027565F" w:rsidRPr="00C73B1D" w:rsidRDefault="0027565F" w:rsidP="0027565F">
            <w:pPr>
              <w:pStyle w:val="ListParagraph"/>
            </w:pPr>
          </w:p>
          <w:p w14:paraId="5671E639" w14:textId="77777777" w:rsidR="0027565F" w:rsidRPr="00F61153" w:rsidRDefault="0027565F" w:rsidP="0027565F">
            <w:pPr>
              <w:spacing w:after="160" w:line="259" w:lineRule="auto"/>
              <w:contextualSpacing/>
              <w:rPr>
                <w:b/>
              </w:rPr>
            </w:pPr>
          </w:p>
        </w:tc>
      </w:tr>
      <w:tr w:rsidR="0027565F" w14:paraId="2CEC2049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31BAF6D9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</w:rPr>
              <w:t>T</w:t>
            </w:r>
            <w:r w:rsidRPr="007F28E1">
              <w:rPr>
                <w:rFonts w:cs="Arial"/>
              </w:rPr>
              <w:t xml:space="preserve">he regulatory requirements for HACCP in </w:t>
            </w:r>
            <w:r>
              <w:rPr>
                <w:rFonts w:cs="Arial"/>
              </w:rPr>
              <w:t xml:space="preserve">feed and </w:t>
            </w:r>
            <w:r w:rsidRPr="007F28E1">
              <w:rPr>
                <w:rFonts w:cs="Arial"/>
              </w:rPr>
              <w:t>food production</w:t>
            </w:r>
            <w:r>
              <w:rPr>
                <w:rFonts w:cs="Arial"/>
              </w:rPr>
              <w:t>.</w:t>
            </w:r>
          </w:p>
          <w:p w14:paraId="6C9CB001" w14:textId="77777777" w:rsidR="0027565F" w:rsidRPr="00A007F4" w:rsidRDefault="0027565F" w:rsidP="0027565F"/>
          <w:p w14:paraId="52191A03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</w:rPr>
              <w:t>Discuss the regulatory requirements for HACCP in feed and food production.</w:t>
            </w:r>
          </w:p>
          <w:p w14:paraId="2807C47A" w14:textId="77777777" w:rsidR="0027565F" w:rsidRPr="00A007F4" w:rsidRDefault="0027565F" w:rsidP="0027565F"/>
          <w:p w14:paraId="4D093890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75CBC7A6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Give examples of products/processes that are required to have a HACCP plan.</w:t>
            </w:r>
          </w:p>
          <w:p w14:paraId="25B71541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Give examples of products/processes that have voluntary HACCP programs.</w:t>
            </w:r>
          </w:p>
          <w:p w14:paraId="7BB73274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Explain the protocol for inspecting facilities that are co-regulated. </w:t>
            </w:r>
          </w:p>
          <w:p w14:paraId="3E179629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910BED">
              <w:rPr>
                <w:rFonts w:cs="Arial"/>
              </w:rPr>
              <w:t>Discuss the general regulatory requirements for a HACCP plan in feed and food production.</w:t>
            </w:r>
          </w:p>
          <w:p w14:paraId="29E86CDA" w14:textId="77777777" w:rsidR="0027565F" w:rsidRDefault="0027565F" w:rsidP="0027565F">
            <w:pPr>
              <w:pStyle w:val="ListParagraph"/>
            </w:pPr>
          </w:p>
          <w:p w14:paraId="54A4A563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B6997AA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799F6DF4" w14:textId="77777777" w:rsidR="0027565F" w:rsidRDefault="0027565F" w:rsidP="0027565F"/>
    <w:p w14:paraId="0D562A22" w14:textId="77777777" w:rsidR="0027565F" w:rsidRPr="0034679E" w:rsidRDefault="0027565F" w:rsidP="0027565F"/>
    <w:p w14:paraId="3D9B030A" w14:textId="77777777" w:rsidR="0027565F" w:rsidRDefault="0027565F"/>
    <w:p w14:paraId="3DA93635" w14:textId="77777777" w:rsidR="00206E34" w:rsidRDefault="00206E34" w:rsidP="0027565F">
      <w:pPr>
        <w:rPr>
          <w:b/>
        </w:rPr>
      </w:pPr>
    </w:p>
    <w:p w14:paraId="25BC2EF3" w14:textId="77777777" w:rsidR="00206E34" w:rsidRDefault="00206E34" w:rsidP="0027565F">
      <w:pPr>
        <w:rPr>
          <w:b/>
        </w:rPr>
      </w:pPr>
    </w:p>
    <w:p w14:paraId="282A9798" w14:textId="77777777" w:rsidR="00206E34" w:rsidRDefault="00206E34" w:rsidP="0027565F">
      <w:pPr>
        <w:rPr>
          <w:b/>
        </w:rPr>
      </w:pPr>
    </w:p>
    <w:p w14:paraId="65001B0D" w14:textId="77777777" w:rsidR="00206E34" w:rsidRDefault="00206E34" w:rsidP="0027565F">
      <w:pPr>
        <w:rPr>
          <w:b/>
        </w:rPr>
      </w:pPr>
    </w:p>
    <w:p w14:paraId="295B6324" w14:textId="77777777" w:rsidR="00206E34" w:rsidRDefault="00206E34" w:rsidP="0027565F">
      <w:pPr>
        <w:rPr>
          <w:b/>
        </w:rPr>
      </w:pPr>
    </w:p>
    <w:p w14:paraId="6F0E0164" w14:textId="77777777" w:rsidR="00206E34" w:rsidRDefault="00206E34" w:rsidP="0027565F">
      <w:pPr>
        <w:rPr>
          <w:b/>
        </w:rPr>
      </w:pPr>
    </w:p>
    <w:p w14:paraId="633BCA7B" w14:textId="77777777" w:rsidR="00206E34" w:rsidRDefault="00206E34" w:rsidP="0027565F">
      <w:pPr>
        <w:rPr>
          <w:b/>
        </w:rPr>
      </w:pPr>
    </w:p>
    <w:p w14:paraId="5EDA017F" w14:textId="77777777" w:rsidR="00206E34" w:rsidRDefault="00206E34" w:rsidP="0027565F">
      <w:pPr>
        <w:rPr>
          <w:b/>
        </w:rPr>
      </w:pPr>
    </w:p>
    <w:p w14:paraId="5DC6DAF6" w14:textId="77777777" w:rsidR="00206E34" w:rsidRDefault="00206E34" w:rsidP="0027565F">
      <w:pPr>
        <w:rPr>
          <w:b/>
        </w:rPr>
      </w:pPr>
    </w:p>
    <w:p w14:paraId="77CDF4F8" w14:textId="77777777" w:rsidR="00206E34" w:rsidRDefault="00206E34" w:rsidP="0027565F">
      <w:pPr>
        <w:rPr>
          <w:b/>
        </w:rPr>
      </w:pPr>
    </w:p>
    <w:p w14:paraId="7ED0624F" w14:textId="30CB06BB" w:rsidR="0027565F" w:rsidRDefault="0027565F" w:rsidP="0027565F">
      <w:pPr>
        <w:rPr>
          <w:b/>
        </w:rPr>
      </w:pPr>
      <w:r>
        <w:rPr>
          <w:b/>
        </w:rPr>
        <w:t>B11 Imports</w:t>
      </w:r>
      <w:r w:rsidRPr="00EF0F1F">
        <w:rPr>
          <w:b/>
        </w:rPr>
        <w:t xml:space="preserve"> </w:t>
      </w:r>
    </w:p>
    <w:p w14:paraId="1B585C13" w14:textId="77777777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Pr="00E24E46">
        <w:rPr>
          <w:rFonts w:cs="Arial"/>
          <w:color w:val="000000" w:themeColor="text1"/>
        </w:rPr>
        <w:t>Introductory knowledge, skills, and abilities related to the regulation of feed and food products grown, produced or manufactured outside of or returned to the U.S.</w:t>
      </w:r>
    </w:p>
    <w:p w14:paraId="27D1039E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18849F84" w14:textId="77777777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Pr="00E24E46">
        <w:rPr>
          <w:rFonts w:cs="Arial"/>
          <w:color w:val="000000" w:themeColor="text1"/>
        </w:rPr>
        <w:t>Apply knowledge of import requirements.</w:t>
      </w:r>
    </w:p>
    <w:p w14:paraId="32E839A2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11F7DBEA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6CBC4E3C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0E54C1">
        <w:rPr>
          <w:rFonts w:cs="Arial"/>
          <w:color w:val="000000" w:themeColor="text1"/>
        </w:rPr>
        <w:t>Discuss import processes</w:t>
      </w:r>
      <w:r>
        <w:rPr>
          <w:rFonts w:cs="Arial"/>
          <w:color w:val="000000" w:themeColor="text1"/>
        </w:rPr>
        <w:t>.</w:t>
      </w:r>
    </w:p>
    <w:p w14:paraId="0F1256C6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0E54C1">
        <w:rPr>
          <w:rFonts w:cs="Arial"/>
          <w:color w:val="000000" w:themeColor="text1"/>
        </w:rPr>
        <w:t>Differentiate between imported and domestic products.</w:t>
      </w:r>
    </w:p>
    <w:p w14:paraId="4D97B0E3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0E54C1">
        <w:rPr>
          <w:rFonts w:cs="Arial"/>
          <w:color w:val="000000" w:themeColor="text1"/>
        </w:rPr>
        <w:t>Determine if products meet regulatory requirements.</w:t>
      </w:r>
    </w:p>
    <w:p w14:paraId="4F69CED4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0E54C1">
        <w:rPr>
          <w:rFonts w:cs="Arial"/>
          <w:color w:val="000000" w:themeColor="text1"/>
        </w:rPr>
        <w:t>Identify jurisdiction for imported products.</w:t>
      </w:r>
    </w:p>
    <w:p w14:paraId="2930771B" w14:textId="77777777" w:rsidR="0027565F" w:rsidRPr="003522E9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0E54C1">
        <w:rPr>
          <w:rFonts w:cs="Arial"/>
          <w:color w:val="000000" w:themeColor="text1"/>
        </w:rPr>
        <w:t>Describe import requirements.</w:t>
      </w:r>
    </w:p>
    <w:p w14:paraId="4356035A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8"/>
        <w:gridCol w:w="6102"/>
      </w:tblGrid>
      <w:tr w:rsidR="0027565F" w14:paraId="64067CEF" w14:textId="77777777" w:rsidTr="0027565F">
        <w:trPr>
          <w:trHeight w:val="350"/>
        </w:trPr>
        <w:tc>
          <w:tcPr>
            <w:tcW w:w="3596" w:type="dxa"/>
          </w:tcPr>
          <w:p w14:paraId="55CB648B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Unit 1: 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6DD01F5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17A10F90" w14:textId="77777777" w:rsidR="0027565F" w:rsidRPr="0065031B" w:rsidRDefault="0027565F" w:rsidP="0027565F">
            <w:pPr>
              <w:rPr>
                <w:b/>
              </w:rPr>
            </w:pPr>
          </w:p>
          <w:p w14:paraId="18DECF06" w14:textId="77777777" w:rsidR="0027565F" w:rsidRPr="000E54C1" w:rsidRDefault="0027565F" w:rsidP="0027565F">
            <w:pPr>
              <w:pStyle w:val="ListParagraph"/>
              <w:numPr>
                <w:ilvl w:val="0"/>
                <w:numId w:val="104"/>
              </w:numPr>
              <w:ind w:left="360"/>
            </w:pPr>
            <w:r>
              <w:t>The regulator</w:t>
            </w:r>
            <w:r w:rsidRPr="000E54C1">
              <w:t xml:space="preserve"> can define imports.</w:t>
            </w:r>
          </w:p>
          <w:p w14:paraId="36B8C623" w14:textId="77777777" w:rsidR="0027565F" w:rsidRPr="000E54C1" w:rsidRDefault="0027565F" w:rsidP="0027565F"/>
          <w:p w14:paraId="699605F4" w14:textId="77777777" w:rsidR="0027565F" w:rsidRPr="000E54C1" w:rsidRDefault="0027565F" w:rsidP="0027565F">
            <w:pPr>
              <w:pStyle w:val="ListParagraph"/>
              <w:numPr>
                <w:ilvl w:val="0"/>
                <w:numId w:val="104"/>
              </w:numPr>
              <w:ind w:left="360"/>
            </w:pPr>
            <w:r>
              <w:t>The regulator</w:t>
            </w:r>
            <w:r w:rsidRPr="000E54C1">
              <w:t xml:space="preserve"> can briefly describe the import process.</w:t>
            </w:r>
          </w:p>
          <w:p w14:paraId="3B6F484B" w14:textId="77777777" w:rsidR="0027565F" w:rsidRPr="000E54C1" w:rsidRDefault="0027565F" w:rsidP="0027565F">
            <w:pPr>
              <w:pStyle w:val="ListParagraph"/>
              <w:numPr>
                <w:ilvl w:val="1"/>
                <w:numId w:val="104"/>
              </w:numPr>
            </w:pPr>
            <w:r w:rsidRPr="000E54C1">
              <w:t>Review by federal agencies</w:t>
            </w:r>
          </w:p>
          <w:p w14:paraId="3735393E" w14:textId="77777777" w:rsidR="0027565F" w:rsidRPr="000E54C1" w:rsidRDefault="0027565F" w:rsidP="0027565F">
            <w:pPr>
              <w:pStyle w:val="ListParagraph"/>
              <w:numPr>
                <w:ilvl w:val="1"/>
                <w:numId w:val="104"/>
              </w:numPr>
            </w:pPr>
            <w:r w:rsidRPr="000E54C1">
              <w:t>Comes into the country</w:t>
            </w:r>
          </w:p>
          <w:p w14:paraId="0FE1CAC1" w14:textId="77777777" w:rsidR="0027565F" w:rsidRDefault="0027565F" w:rsidP="0027565F">
            <w:pPr>
              <w:pStyle w:val="ListParagraph"/>
              <w:numPr>
                <w:ilvl w:val="1"/>
                <w:numId w:val="104"/>
              </w:numPr>
            </w:pPr>
            <w:r w:rsidRPr="000E54C1">
              <w:t>Released or refused</w:t>
            </w:r>
          </w:p>
          <w:p w14:paraId="642C0FAC" w14:textId="77777777" w:rsidR="0027565F" w:rsidRDefault="0027565F" w:rsidP="0027565F"/>
          <w:p w14:paraId="09623738" w14:textId="77777777" w:rsidR="0027565F" w:rsidRDefault="0027565F" w:rsidP="0027565F">
            <w:pPr>
              <w:pStyle w:val="ListParagraph"/>
              <w:numPr>
                <w:ilvl w:val="0"/>
                <w:numId w:val="105"/>
              </w:numPr>
            </w:pPr>
            <w:r>
              <w:t>The regulator</w:t>
            </w:r>
            <w:r w:rsidRPr="00E24E46">
              <w:t xml:space="preserve"> knows the difference between import and domestic product.</w:t>
            </w:r>
          </w:p>
          <w:p w14:paraId="17ED0AE1" w14:textId="77777777" w:rsidR="0027565F" w:rsidRDefault="0027565F" w:rsidP="0027565F">
            <w:pPr>
              <w:pStyle w:val="ListParagraph"/>
              <w:ind w:left="360"/>
            </w:pPr>
          </w:p>
          <w:p w14:paraId="7BC721AB" w14:textId="77777777" w:rsidR="0027565F" w:rsidRPr="00E24E46" w:rsidRDefault="0027565F" w:rsidP="0027565F">
            <w:pPr>
              <w:pStyle w:val="ListParagraph"/>
              <w:numPr>
                <w:ilvl w:val="0"/>
                <w:numId w:val="105"/>
              </w:numPr>
            </w:pPr>
            <w:r>
              <w:t>The regulator</w:t>
            </w:r>
            <w:r w:rsidRPr="00E24E46">
              <w:t xml:space="preserve"> has a knowledge or awareness of the agencies involved relevant to feed and food.</w:t>
            </w:r>
          </w:p>
          <w:p w14:paraId="21638559" w14:textId="77777777" w:rsidR="0027565F" w:rsidRPr="00E24E46" w:rsidRDefault="0027565F" w:rsidP="0027565F">
            <w:pPr>
              <w:numPr>
                <w:ilvl w:val="1"/>
                <w:numId w:val="105"/>
              </w:numPr>
              <w:spacing w:after="160" w:line="259" w:lineRule="auto"/>
              <w:contextualSpacing/>
            </w:pPr>
            <w:r w:rsidRPr="00E24E46">
              <w:t>Customs</w:t>
            </w:r>
          </w:p>
          <w:p w14:paraId="01FF744A" w14:textId="77777777" w:rsidR="0027565F" w:rsidRPr="00E24E46" w:rsidRDefault="0027565F" w:rsidP="0027565F">
            <w:pPr>
              <w:numPr>
                <w:ilvl w:val="1"/>
                <w:numId w:val="105"/>
              </w:numPr>
              <w:spacing w:after="160" w:line="259" w:lineRule="auto"/>
              <w:contextualSpacing/>
            </w:pPr>
            <w:r w:rsidRPr="00E24E46">
              <w:t>FDA</w:t>
            </w:r>
          </w:p>
          <w:p w14:paraId="401CDCE7" w14:textId="77777777" w:rsidR="0027565F" w:rsidRPr="00E24E46" w:rsidRDefault="0027565F" w:rsidP="0027565F">
            <w:pPr>
              <w:numPr>
                <w:ilvl w:val="1"/>
                <w:numId w:val="105"/>
              </w:numPr>
              <w:spacing w:after="160" w:line="259" w:lineRule="auto"/>
              <w:contextualSpacing/>
            </w:pPr>
            <w:r w:rsidRPr="00E24E46">
              <w:t>USDA</w:t>
            </w:r>
          </w:p>
          <w:p w14:paraId="2E534F3B" w14:textId="77777777" w:rsidR="0027565F" w:rsidRDefault="0027565F" w:rsidP="0027565F">
            <w:pPr>
              <w:pStyle w:val="ListParagraph"/>
              <w:numPr>
                <w:ilvl w:val="0"/>
                <w:numId w:val="105"/>
              </w:numPr>
            </w:pPr>
            <w:r>
              <w:t>The regulator has an a</w:t>
            </w:r>
            <w:r w:rsidRPr="00E24E46">
              <w:t>wareness of import alerts</w:t>
            </w:r>
            <w:r>
              <w:t>.</w:t>
            </w:r>
          </w:p>
          <w:p w14:paraId="4D135596" w14:textId="77777777" w:rsidR="0027565F" w:rsidRDefault="0027565F" w:rsidP="0027565F"/>
          <w:p w14:paraId="79C73C72" w14:textId="77777777" w:rsidR="0027565F" w:rsidRDefault="0027565F" w:rsidP="0027565F">
            <w:pPr>
              <w:pStyle w:val="ListParagraph"/>
              <w:numPr>
                <w:ilvl w:val="0"/>
                <w:numId w:val="105"/>
              </w:numPr>
            </w:pPr>
            <w:r>
              <w:t>The regulator can expand on the import process.</w:t>
            </w:r>
          </w:p>
          <w:p w14:paraId="6B66E343" w14:textId="77777777" w:rsidR="0027565F" w:rsidRDefault="0027565F" w:rsidP="0027565F">
            <w:pPr>
              <w:pStyle w:val="ListParagraph"/>
              <w:numPr>
                <w:ilvl w:val="1"/>
                <w:numId w:val="105"/>
              </w:numPr>
            </w:pPr>
            <w:r>
              <w:t>Prior notice</w:t>
            </w:r>
          </w:p>
          <w:p w14:paraId="6529794C" w14:textId="77777777" w:rsidR="0027565F" w:rsidRDefault="0027565F" w:rsidP="0027565F">
            <w:pPr>
              <w:pStyle w:val="ListParagraph"/>
              <w:numPr>
                <w:ilvl w:val="1"/>
                <w:numId w:val="105"/>
              </w:numPr>
            </w:pPr>
            <w:r>
              <w:t>Review by federal agencies</w:t>
            </w:r>
          </w:p>
          <w:p w14:paraId="031F5179" w14:textId="77777777" w:rsidR="0027565F" w:rsidRDefault="0027565F" w:rsidP="0027565F">
            <w:pPr>
              <w:pStyle w:val="ListParagraph"/>
              <w:numPr>
                <w:ilvl w:val="1"/>
                <w:numId w:val="105"/>
              </w:numPr>
            </w:pPr>
            <w:r>
              <w:t>Comes into the country</w:t>
            </w:r>
          </w:p>
          <w:p w14:paraId="638541E8" w14:textId="77777777" w:rsidR="0027565F" w:rsidRDefault="0027565F" w:rsidP="0027565F">
            <w:pPr>
              <w:pStyle w:val="ListParagraph"/>
              <w:numPr>
                <w:ilvl w:val="1"/>
                <w:numId w:val="105"/>
              </w:numPr>
            </w:pPr>
            <w:r>
              <w:t>Released or examined</w:t>
            </w:r>
          </w:p>
          <w:p w14:paraId="0A3E4EE8" w14:textId="77777777" w:rsidR="0027565F" w:rsidRDefault="0027565F" w:rsidP="0027565F"/>
          <w:p w14:paraId="1365DACC" w14:textId="77777777" w:rsidR="0027565F" w:rsidRDefault="0027565F" w:rsidP="0027565F">
            <w:pPr>
              <w:pStyle w:val="ListParagraph"/>
              <w:numPr>
                <w:ilvl w:val="0"/>
                <w:numId w:val="106"/>
              </w:numPr>
            </w:pPr>
            <w:r>
              <w:t>The regulator can describe what may occur if a product is examined.</w:t>
            </w:r>
          </w:p>
          <w:p w14:paraId="458786A5" w14:textId="77777777" w:rsidR="0027565F" w:rsidRDefault="0027565F" w:rsidP="0027565F">
            <w:pPr>
              <w:pStyle w:val="ListParagraph"/>
              <w:numPr>
                <w:ilvl w:val="1"/>
                <w:numId w:val="106"/>
              </w:numPr>
            </w:pPr>
            <w:r>
              <w:t>Samples</w:t>
            </w:r>
          </w:p>
          <w:p w14:paraId="7B454D2B" w14:textId="77777777" w:rsidR="0027565F" w:rsidRDefault="0027565F" w:rsidP="0027565F">
            <w:pPr>
              <w:pStyle w:val="ListParagraph"/>
              <w:numPr>
                <w:ilvl w:val="1"/>
                <w:numId w:val="106"/>
              </w:numPr>
            </w:pPr>
            <w:r>
              <w:t>Reconditioned</w:t>
            </w:r>
          </w:p>
          <w:p w14:paraId="2CAE53AC" w14:textId="638E3E45" w:rsidR="0027565F" w:rsidRDefault="0027565F" w:rsidP="0027565F">
            <w:pPr>
              <w:pStyle w:val="ListParagraph"/>
              <w:numPr>
                <w:ilvl w:val="1"/>
                <w:numId w:val="106"/>
              </w:numPr>
            </w:pPr>
            <w:r>
              <w:t>Destroyed</w:t>
            </w:r>
          </w:p>
          <w:p w14:paraId="1D707FAC" w14:textId="77777777" w:rsidR="00723ED5" w:rsidRPr="00E24E46" w:rsidRDefault="00723ED5" w:rsidP="00723ED5">
            <w:pPr>
              <w:pStyle w:val="ListParagraph"/>
              <w:numPr>
                <w:ilvl w:val="1"/>
                <w:numId w:val="106"/>
              </w:numPr>
            </w:pPr>
            <w:r>
              <w:t>Released</w:t>
            </w:r>
          </w:p>
          <w:p w14:paraId="62F7B75A" w14:textId="77777777" w:rsidR="00723ED5" w:rsidRDefault="00723ED5" w:rsidP="00723ED5">
            <w:pPr>
              <w:pStyle w:val="ListParagraph"/>
              <w:ind w:left="1170"/>
            </w:pPr>
          </w:p>
          <w:p w14:paraId="4A632ED9" w14:textId="77777777" w:rsidR="0027565F" w:rsidRDefault="0027565F" w:rsidP="0027565F">
            <w:pPr>
              <w:pStyle w:val="ListParagraph"/>
              <w:numPr>
                <w:ilvl w:val="0"/>
                <w:numId w:val="105"/>
              </w:numPr>
              <w:ind w:left="0"/>
            </w:pPr>
          </w:p>
          <w:p w14:paraId="5A091558" w14:textId="77777777" w:rsidR="0027565F" w:rsidRPr="00C73B1D" w:rsidRDefault="0027565F" w:rsidP="0027565F"/>
          <w:p w14:paraId="2984BAFE" w14:textId="77777777" w:rsidR="0027565F" w:rsidRPr="0065031B" w:rsidRDefault="0027565F" w:rsidP="0027565F">
            <w:pPr>
              <w:pStyle w:val="ListParagraph"/>
              <w:rPr>
                <w:b/>
              </w:rPr>
            </w:pPr>
          </w:p>
        </w:tc>
      </w:tr>
      <w:tr w:rsidR="0027565F" w14:paraId="5FA1E3B6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67F3D4C8" w14:textId="77777777" w:rsidR="0027565F" w:rsidRPr="00C920AC" w:rsidRDefault="0027565F" w:rsidP="0027565F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Pr="000E54C1">
              <w:rPr>
                <w:rFonts w:cs="Arial"/>
                <w:color w:val="000000" w:themeColor="text1"/>
              </w:rPr>
              <w:t>The feed and food import process.</w:t>
            </w:r>
          </w:p>
          <w:p w14:paraId="1036F572" w14:textId="77777777" w:rsidR="0027565F" w:rsidRPr="00C920AC" w:rsidRDefault="0027565F" w:rsidP="0027565F"/>
          <w:p w14:paraId="2772C266" w14:textId="77777777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Pr="000E54C1">
              <w:rPr>
                <w:rFonts w:cs="Arial"/>
                <w:color w:val="000000" w:themeColor="text1"/>
              </w:rPr>
              <w:t>Explain the feed and food import process.</w:t>
            </w:r>
          </w:p>
          <w:p w14:paraId="78988E6E" w14:textId="77777777" w:rsidR="0027565F" w:rsidRPr="00C920AC" w:rsidRDefault="0027565F" w:rsidP="0027565F"/>
          <w:p w14:paraId="0F9D07D4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1641F8DB" w14:textId="77777777" w:rsidR="0027565F" w:rsidRPr="000E54C1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 w:themeColor="text1"/>
              </w:rPr>
            </w:pPr>
            <w:r w:rsidRPr="000E54C1">
              <w:rPr>
                <w:rFonts w:cs="Arial"/>
                <w:color w:val="000000" w:themeColor="text1"/>
              </w:rPr>
              <w:t>Define relevant terminology.</w:t>
            </w:r>
          </w:p>
          <w:p w14:paraId="7BF49CCE" w14:textId="77777777" w:rsidR="0027565F" w:rsidRPr="000E54C1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 w:themeColor="text1"/>
              </w:rPr>
            </w:pPr>
            <w:r w:rsidRPr="000E54C1">
              <w:rPr>
                <w:rFonts w:cs="Arial"/>
                <w:color w:val="000000" w:themeColor="text1"/>
              </w:rPr>
              <w:t>Identify agencies involved in the import process.</w:t>
            </w:r>
          </w:p>
          <w:p w14:paraId="72309454" w14:textId="77777777" w:rsidR="0027565F" w:rsidRPr="000E54C1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 w:themeColor="text1"/>
              </w:rPr>
            </w:pPr>
            <w:r w:rsidRPr="000E54C1">
              <w:rPr>
                <w:rFonts w:cs="Arial"/>
                <w:color w:val="000000" w:themeColor="text1"/>
              </w:rPr>
              <w:t>Demonstrate knowledge of import regulations.</w:t>
            </w:r>
          </w:p>
          <w:p w14:paraId="4CB74058" w14:textId="77777777" w:rsidR="0027565F" w:rsidRPr="000E54C1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 w:themeColor="text1"/>
              </w:rPr>
            </w:pPr>
            <w:r w:rsidRPr="000E54C1">
              <w:rPr>
                <w:rFonts w:cs="Arial"/>
                <w:color w:val="000000" w:themeColor="text1"/>
              </w:rPr>
              <w:t>Explain the process for imported feed and food products.</w:t>
            </w:r>
          </w:p>
          <w:p w14:paraId="2D2C441D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0E54C1">
              <w:rPr>
                <w:rFonts w:cs="Arial"/>
                <w:color w:val="000000" w:themeColor="text1"/>
              </w:rPr>
              <w:t>Give examples of regulatory enforcement actions.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63DE5B4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60A9953B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1"/>
        <w:gridCol w:w="6129"/>
      </w:tblGrid>
      <w:tr w:rsidR="0027565F" w14:paraId="4B0749F5" w14:textId="77777777" w:rsidTr="0027565F">
        <w:trPr>
          <w:trHeight w:val="395"/>
        </w:trPr>
        <w:tc>
          <w:tcPr>
            <w:tcW w:w="3596" w:type="dxa"/>
          </w:tcPr>
          <w:p w14:paraId="64CEE9A6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2: Acts and Regulations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0E670C0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538061B9" w14:textId="77777777" w:rsidR="0027565F" w:rsidRPr="008F7428" w:rsidRDefault="0027565F" w:rsidP="0027565F">
            <w:pPr>
              <w:rPr>
                <w:b/>
              </w:rPr>
            </w:pPr>
          </w:p>
          <w:p w14:paraId="7F31C64D" w14:textId="77777777" w:rsidR="0027565F" w:rsidRPr="000E54C1" w:rsidRDefault="0027565F" w:rsidP="0027565F">
            <w:pPr>
              <w:pStyle w:val="ListParagraph"/>
              <w:numPr>
                <w:ilvl w:val="0"/>
                <w:numId w:val="105"/>
              </w:numPr>
            </w:pPr>
            <w:r>
              <w:t>The regulator</w:t>
            </w:r>
            <w:r w:rsidRPr="000E54C1">
              <w:t xml:space="preserve"> has knowledge or awareness of the existence of key federal laws/regulations.</w:t>
            </w:r>
          </w:p>
          <w:p w14:paraId="33917ED8" w14:textId="77777777" w:rsidR="0027565F" w:rsidRPr="000E54C1" w:rsidRDefault="0027565F" w:rsidP="0027565F"/>
          <w:p w14:paraId="6FBBFC82" w14:textId="77777777" w:rsidR="0027565F" w:rsidRDefault="0027565F" w:rsidP="0027565F">
            <w:pPr>
              <w:pStyle w:val="ListParagraph"/>
              <w:numPr>
                <w:ilvl w:val="0"/>
                <w:numId w:val="100"/>
              </w:numPr>
              <w:ind w:left="360"/>
            </w:pPr>
            <w:r>
              <w:t>The regulator</w:t>
            </w:r>
            <w:r w:rsidRPr="000E54C1">
              <w:t xml:space="preserve"> knows where to find additional information.</w:t>
            </w:r>
          </w:p>
          <w:p w14:paraId="19D2F17A" w14:textId="77777777" w:rsidR="0027565F" w:rsidRDefault="0027565F" w:rsidP="0027565F"/>
          <w:p w14:paraId="4C869EAD" w14:textId="77777777" w:rsidR="0027565F" w:rsidRPr="00D2248D" w:rsidRDefault="0027565F" w:rsidP="0027565F">
            <w:pPr>
              <w:pStyle w:val="ListParagraph"/>
              <w:numPr>
                <w:ilvl w:val="0"/>
                <w:numId w:val="100"/>
              </w:numPr>
              <w:ind w:left="360"/>
            </w:pPr>
            <w:r>
              <w:t>The regulator</w:t>
            </w:r>
            <w:r w:rsidRPr="00D2248D">
              <w:t xml:space="preserve"> can give examples of federal laws.</w:t>
            </w:r>
          </w:p>
          <w:p w14:paraId="63822604" w14:textId="77777777" w:rsidR="0027565F" w:rsidRPr="00D2248D" w:rsidRDefault="0027565F" w:rsidP="0027565F">
            <w:pPr>
              <w:numPr>
                <w:ilvl w:val="1"/>
                <w:numId w:val="100"/>
              </w:numPr>
              <w:spacing w:after="160" w:line="259" w:lineRule="auto"/>
              <w:contextualSpacing/>
            </w:pPr>
            <w:r w:rsidRPr="00D2248D">
              <w:t>FD&amp;C Act</w:t>
            </w:r>
          </w:p>
          <w:p w14:paraId="12F9591F" w14:textId="77777777" w:rsidR="0027565F" w:rsidRPr="00D2248D" w:rsidRDefault="0027565F" w:rsidP="0027565F">
            <w:pPr>
              <w:numPr>
                <w:ilvl w:val="2"/>
                <w:numId w:val="100"/>
              </w:numPr>
              <w:spacing w:after="160" w:line="259" w:lineRule="auto"/>
              <w:ind w:left="1800"/>
              <w:contextualSpacing/>
            </w:pPr>
            <w:r w:rsidRPr="00D2248D">
              <w:t>Section 801 of FD&amp;C Act</w:t>
            </w:r>
          </w:p>
          <w:p w14:paraId="02DCC2CC" w14:textId="77777777" w:rsidR="0027565F" w:rsidRPr="00D2248D" w:rsidRDefault="0027565F" w:rsidP="0027565F">
            <w:pPr>
              <w:numPr>
                <w:ilvl w:val="1"/>
                <w:numId w:val="100"/>
              </w:numPr>
              <w:spacing w:after="160" w:line="259" w:lineRule="auto"/>
              <w:contextualSpacing/>
            </w:pPr>
            <w:r w:rsidRPr="00D2248D">
              <w:t>FSMA</w:t>
            </w:r>
          </w:p>
          <w:p w14:paraId="6A29B8FD" w14:textId="77777777" w:rsidR="0027565F" w:rsidRPr="00D2248D" w:rsidRDefault="0027565F" w:rsidP="0027565F">
            <w:pPr>
              <w:numPr>
                <w:ilvl w:val="2"/>
                <w:numId w:val="100"/>
              </w:numPr>
              <w:spacing w:after="160" w:line="259" w:lineRule="auto"/>
              <w:ind w:left="1800"/>
              <w:contextualSpacing/>
            </w:pPr>
            <w:r w:rsidRPr="00D2248D">
              <w:t>Voluntary Qualified Importer Program</w:t>
            </w:r>
          </w:p>
          <w:p w14:paraId="5DAABA8C" w14:textId="77777777" w:rsidR="0027565F" w:rsidRPr="00D2248D" w:rsidRDefault="0027565F" w:rsidP="0027565F">
            <w:pPr>
              <w:pStyle w:val="ListParagraph"/>
              <w:numPr>
                <w:ilvl w:val="0"/>
                <w:numId w:val="100"/>
              </w:numPr>
              <w:ind w:left="360"/>
            </w:pPr>
            <w:r>
              <w:t>The regulator</w:t>
            </w:r>
            <w:r w:rsidRPr="00D2248D">
              <w:t xml:space="preserve"> can give examples of federal regulations.</w:t>
            </w:r>
          </w:p>
          <w:p w14:paraId="79C36845" w14:textId="77777777" w:rsidR="0027565F" w:rsidRPr="00D2248D" w:rsidRDefault="0027565F" w:rsidP="0027565F">
            <w:pPr>
              <w:numPr>
                <w:ilvl w:val="1"/>
                <w:numId w:val="100"/>
              </w:numPr>
              <w:spacing w:after="160" w:line="259" w:lineRule="auto"/>
              <w:contextualSpacing/>
            </w:pPr>
            <w:r w:rsidRPr="00D2248D">
              <w:t>CFR</w:t>
            </w:r>
          </w:p>
          <w:p w14:paraId="58840FFB" w14:textId="77777777" w:rsidR="0027565F" w:rsidRPr="00D2248D" w:rsidRDefault="0027565F" w:rsidP="0027565F">
            <w:pPr>
              <w:numPr>
                <w:ilvl w:val="1"/>
                <w:numId w:val="100"/>
              </w:numPr>
              <w:spacing w:after="160" w:line="259" w:lineRule="auto"/>
              <w:contextualSpacing/>
            </w:pPr>
            <w:r w:rsidRPr="00D2248D">
              <w:t>21 CFR 101</w:t>
            </w:r>
          </w:p>
          <w:p w14:paraId="5D660632" w14:textId="77777777" w:rsidR="0027565F" w:rsidRPr="00D2248D" w:rsidRDefault="0027565F" w:rsidP="0027565F">
            <w:pPr>
              <w:numPr>
                <w:ilvl w:val="1"/>
                <w:numId w:val="100"/>
              </w:numPr>
              <w:spacing w:after="160" w:line="259" w:lineRule="auto"/>
              <w:contextualSpacing/>
            </w:pPr>
            <w:r w:rsidRPr="00D2248D">
              <w:t>21 CFR 123</w:t>
            </w:r>
          </w:p>
          <w:p w14:paraId="2E08893A" w14:textId="77777777" w:rsidR="0027565F" w:rsidRDefault="0027565F" w:rsidP="0027565F">
            <w:pPr>
              <w:numPr>
                <w:ilvl w:val="1"/>
                <w:numId w:val="100"/>
              </w:numPr>
              <w:contextualSpacing/>
            </w:pPr>
            <w:r w:rsidRPr="00D2248D">
              <w:t>9 CFR</w:t>
            </w:r>
          </w:p>
          <w:p w14:paraId="1885407A" w14:textId="77777777" w:rsidR="0027565F" w:rsidRPr="00F64442" w:rsidRDefault="0027565F" w:rsidP="0027565F">
            <w:pPr>
              <w:numPr>
                <w:ilvl w:val="1"/>
                <w:numId w:val="100"/>
              </w:numPr>
              <w:contextualSpacing/>
              <w:rPr>
                <w:b/>
              </w:rPr>
            </w:pPr>
            <w:r w:rsidRPr="00D2248D">
              <w:t>21 CFR 1,11,111 (Foreign supplier verification)</w:t>
            </w:r>
          </w:p>
        </w:tc>
      </w:tr>
      <w:tr w:rsidR="0027565F" w14:paraId="5C11D0C2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71AD1A56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0E54C1">
              <w:rPr>
                <w:rFonts w:cs="Arial"/>
                <w:color w:val="000000" w:themeColor="text1"/>
              </w:rPr>
              <w:t>Rules and regulations for imported feed and food products.</w:t>
            </w:r>
          </w:p>
          <w:p w14:paraId="18D84962" w14:textId="77777777" w:rsidR="0027565F" w:rsidRPr="00A007F4" w:rsidRDefault="0027565F" w:rsidP="0027565F"/>
          <w:p w14:paraId="3C83FD0F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0E54C1">
              <w:rPr>
                <w:rFonts w:cs="Arial"/>
                <w:color w:val="000000" w:themeColor="text1"/>
              </w:rPr>
              <w:t>Recognize the rules and regulations that apply to imported feed and food products.</w:t>
            </w:r>
          </w:p>
          <w:p w14:paraId="2E8FF4BA" w14:textId="77777777" w:rsidR="0027565F" w:rsidRPr="00A007F4" w:rsidRDefault="0027565F" w:rsidP="0027565F"/>
          <w:p w14:paraId="63AC59F6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66041CC3" w14:textId="77777777" w:rsidR="0027565F" w:rsidRPr="000E54C1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 w:themeColor="text1"/>
              </w:rPr>
            </w:pPr>
            <w:r w:rsidRPr="000E54C1">
              <w:rPr>
                <w:rFonts w:cs="Arial"/>
                <w:color w:val="000000" w:themeColor="text1"/>
              </w:rPr>
              <w:t>Determine jurisdiction over imported products.</w:t>
            </w:r>
          </w:p>
          <w:p w14:paraId="46D06258" w14:textId="77777777" w:rsidR="0027565F" w:rsidRPr="000E54C1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 w:themeColor="text1"/>
              </w:rPr>
            </w:pPr>
            <w:r w:rsidRPr="000E54C1">
              <w:rPr>
                <w:rFonts w:cs="Arial"/>
                <w:color w:val="000000" w:themeColor="text1"/>
              </w:rPr>
              <w:t>Explain agency regulations.</w:t>
            </w:r>
          </w:p>
          <w:p w14:paraId="4359AD53" w14:textId="77777777" w:rsidR="0027565F" w:rsidRPr="000E54C1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 w:themeColor="text1"/>
              </w:rPr>
            </w:pPr>
            <w:r w:rsidRPr="000E54C1">
              <w:rPr>
                <w:rFonts w:cs="Arial"/>
                <w:color w:val="000000" w:themeColor="text1"/>
              </w:rPr>
              <w:t>Identify the various agencies regulating imported product.</w:t>
            </w:r>
          </w:p>
          <w:p w14:paraId="625B1D72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0E54C1">
              <w:rPr>
                <w:rFonts w:cs="Arial"/>
                <w:color w:val="000000" w:themeColor="text1"/>
              </w:rPr>
              <w:t>Define appearance of a violation as it relates to imports.</w:t>
            </w:r>
          </w:p>
          <w:p w14:paraId="5C858584" w14:textId="77777777" w:rsidR="0027565F" w:rsidRDefault="0027565F" w:rsidP="0027565F">
            <w:pPr>
              <w:pStyle w:val="ListParagraph"/>
            </w:pPr>
          </w:p>
          <w:p w14:paraId="095FF066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0962B8F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32828B14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7"/>
        <w:gridCol w:w="6043"/>
      </w:tblGrid>
      <w:tr w:rsidR="0027565F" w14:paraId="02BFC797" w14:textId="77777777" w:rsidTr="0027565F">
        <w:trPr>
          <w:trHeight w:val="395"/>
        </w:trPr>
        <w:tc>
          <w:tcPr>
            <w:tcW w:w="3596" w:type="dxa"/>
          </w:tcPr>
          <w:p w14:paraId="551E479F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3: Prerequisite Programs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5AE71F0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1055A921" w14:textId="77777777" w:rsidR="0027565F" w:rsidRPr="008F7428" w:rsidRDefault="0027565F" w:rsidP="0027565F">
            <w:pPr>
              <w:rPr>
                <w:b/>
              </w:rPr>
            </w:pPr>
          </w:p>
          <w:p w14:paraId="41461F85" w14:textId="77777777" w:rsidR="0027565F" w:rsidRPr="000E54C1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0E54C1">
              <w:t xml:space="preserve"> has a knowledge or awareness that products must meet the US requirements at the time of entry.</w:t>
            </w:r>
          </w:p>
          <w:p w14:paraId="3A340490" w14:textId="77777777" w:rsidR="0027565F" w:rsidRPr="000E54C1" w:rsidRDefault="0027565F" w:rsidP="0027565F"/>
          <w:p w14:paraId="789FDA95" w14:textId="77777777" w:rsidR="0027565F" w:rsidRPr="000E54C1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0E54C1">
              <w:t xml:space="preserve"> has a knowledge or awareness that firms must be registered.</w:t>
            </w:r>
          </w:p>
          <w:p w14:paraId="279170E7" w14:textId="77777777" w:rsidR="0027565F" w:rsidRPr="000E54C1" w:rsidRDefault="0027565F" w:rsidP="0027565F"/>
          <w:p w14:paraId="11A5219E" w14:textId="77777777" w:rsidR="0027565F" w:rsidRPr="000E54C1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0E54C1">
              <w:t xml:space="preserve"> has a knowledge or awareness that product must be labeled properly.</w:t>
            </w:r>
          </w:p>
          <w:p w14:paraId="070759C2" w14:textId="77777777" w:rsidR="0027565F" w:rsidRPr="000E54C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0E54C1">
              <w:t>Products must be labeled in English</w:t>
            </w:r>
          </w:p>
          <w:p w14:paraId="400B1329" w14:textId="77777777" w:rsidR="0027565F" w:rsidRPr="000E54C1" w:rsidRDefault="0027565F" w:rsidP="0027565F"/>
          <w:p w14:paraId="03EAE1C4" w14:textId="77777777" w:rsidR="0027565F" w:rsidRPr="000E54C1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0E54C1">
              <w:t xml:space="preserve"> has a knowledge or awareness of product adulteration.</w:t>
            </w:r>
          </w:p>
          <w:p w14:paraId="64E3D5D2" w14:textId="77777777" w:rsidR="0027565F" w:rsidRPr="000E54C1" w:rsidRDefault="0027565F" w:rsidP="0027565F"/>
          <w:p w14:paraId="138ECD48" w14:textId="77777777" w:rsidR="0027565F" w:rsidRPr="000E54C1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0E54C1">
              <w:t xml:space="preserve"> has a knowledge or awareness that there are prohibited ingredients.</w:t>
            </w:r>
          </w:p>
          <w:p w14:paraId="6865FD86" w14:textId="77777777" w:rsidR="0027565F" w:rsidRPr="000E54C1" w:rsidRDefault="0027565F" w:rsidP="0027565F"/>
          <w:p w14:paraId="2BBBEAA1" w14:textId="77777777" w:rsidR="0027565F" w:rsidRPr="00D2248D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t>The regulator</w:t>
            </w:r>
            <w:r w:rsidRPr="000E54C1">
              <w:t xml:space="preserve"> has a knowledge or awareness of the term misbranding.</w:t>
            </w:r>
          </w:p>
          <w:p w14:paraId="6324DA02" w14:textId="77777777" w:rsidR="0027565F" w:rsidRPr="00D2248D" w:rsidRDefault="0027565F" w:rsidP="0027565F">
            <w:pPr>
              <w:pStyle w:val="ListParagraph"/>
              <w:rPr>
                <w:b/>
              </w:rPr>
            </w:pPr>
          </w:p>
          <w:p w14:paraId="17CC6F6C" w14:textId="77777777" w:rsidR="0027565F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D2248D">
              <w:t xml:space="preserve"> can define misbranding.</w:t>
            </w:r>
          </w:p>
          <w:p w14:paraId="18DB3CE8" w14:textId="77777777" w:rsidR="0027565F" w:rsidRDefault="0027565F" w:rsidP="0027565F">
            <w:pPr>
              <w:pStyle w:val="ListParagraph"/>
            </w:pPr>
          </w:p>
          <w:p w14:paraId="2DBC4C60" w14:textId="77777777" w:rsidR="0027565F" w:rsidRPr="00D2248D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D2248D">
              <w:t xml:space="preserve"> can name some basic labeling requirements.</w:t>
            </w:r>
          </w:p>
          <w:p w14:paraId="2BCACC47" w14:textId="77777777" w:rsidR="0027565F" w:rsidRPr="00D2248D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</w:pPr>
            <w:r w:rsidRPr="00D2248D">
              <w:t>Brand name</w:t>
            </w:r>
          </w:p>
          <w:p w14:paraId="1E0B8B9F" w14:textId="77777777" w:rsidR="0027565F" w:rsidRPr="00D2248D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</w:pPr>
            <w:r w:rsidRPr="00D2248D">
              <w:t>Purpose</w:t>
            </w:r>
          </w:p>
          <w:p w14:paraId="3BF825B5" w14:textId="77777777" w:rsidR="0027565F" w:rsidRPr="00D2248D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</w:pPr>
            <w:r w:rsidRPr="00D2248D">
              <w:t>Address</w:t>
            </w:r>
          </w:p>
          <w:p w14:paraId="39CB6D84" w14:textId="77777777" w:rsidR="0027565F" w:rsidRPr="00D2248D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</w:pPr>
            <w:r w:rsidRPr="00D2248D">
              <w:t>Weight</w:t>
            </w:r>
          </w:p>
          <w:p w14:paraId="4C3535D9" w14:textId="77777777" w:rsidR="0027565F" w:rsidRPr="00D2248D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</w:pPr>
            <w:r w:rsidRPr="00D2248D">
              <w:t>Guaranteed analysis</w:t>
            </w:r>
          </w:p>
          <w:p w14:paraId="305F97F4" w14:textId="77777777" w:rsidR="0027565F" w:rsidRPr="00D2248D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</w:pPr>
            <w:r w:rsidRPr="00D2248D">
              <w:t>Nutritional value</w:t>
            </w:r>
          </w:p>
          <w:p w14:paraId="5E55487A" w14:textId="77777777" w:rsidR="0027565F" w:rsidRPr="00D2248D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</w:pPr>
            <w:r w:rsidRPr="00D2248D">
              <w:t>Ingredients</w:t>
            </w:r>
          </w:p>
          <w:p w14:paraId="08CA4C30" w14:textId="77777777" w:rsidR="0027565F" w:rsidRPr="00D2248D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</w:pPr>
            <w:r w:rsidRPr="00D2248D">
              <w:t>Responsible firm</w:t>
            </w:r>
          </w:p>
          <w:p w14:paraId="53D97513" w14:textId="77777777" w:rsidR="0027565F" w:rsidRPr="00D2248D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D2248D">
              <w:t xml:space="preserve"> can give examples of different types of adulterated products.</w:t>
            </w:r>
          </w:p>
          <w:p w14:paraId="586D371D" w14:textId="77777777" w:rsidR="0027565F" w:rsidRPr="00D2248D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</w:pPr>
            <w:r w:rsidRPr="00D2248D">
              <w:t>Bulging cans</w:t>
            </w:r>
          </w:p>
          <w:p w14:paraId="70E82BDF" w14:textId="77777777" w:rsidR="0027565F" w:rsidRPr="00990F9E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  <w:rPr>
                <w:b/>
              </w:rPr>
            </w:pPr>
            <w:r w:rsidRPr="00D2248D">
              <w:t xml:space="preserve">Foreign material </w:t>
            </w:r>
          </w:p>
          <w:p w14:paraId="15E81023" w14:textId="77777777" w:rsidR="0027565F" w:rsidRPr="0089600C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  <w:rPr>
                <w:b/>
              </w:rPr>
            </w:pPr>
            <w:r w:rsidRPr="00D2248D">
              <w:t>Pest infestation</w:t>
            </w:r>
          </w:p>
        </w:tc>
      </w:tr>
      <w:tr w:rsidR="0027565F" w14:paraId="31D2BDC2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12589A2A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0E54C1">
              <w:rPr>
                <w:rFonts w:cs="Arial"/>
                <w:color w:val="000000" w:themeColor="text1"/>
              </w:rPr>
              <w:t>The regulatory requirements of feed and food products for entry into the U.S.</w:t>
            </w:r>
          </w:p>
          <w:p w14:paraId="6C1EFA79" w14:textId="77777777" w:rsidR="0027565F" w:rsidRPr="00A007F4" w:rsidRDefault="0027565F" w:rsidP="0027565F"/>
          <w:p w14:paraId="7B7BF428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0E54C1">
              <w:rPr>
                <w:rFonts w:cs="Arial"/>
                <w:color w:val="000000" w:themeColor="text1"/>
              </w:rPr>
              <w:t>Explain the regulatory requirements of feed and food products for entry into the U.S.</w:t>
            </w:r>
          </w:p>
          <w:p w14:paraId="5D529AA4" w14:textId="77777777" w:rsidR="0027565F" w:rsidRPr="00A007F4" w:rsidRDefault="0027565F" w:rsidP="0027565F"/>
          <w:p w14:paraId="45036603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E6D522A" w14:textId="77777777" w:rsidR="0027565F" w:rsidRPr="000E54C1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6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 w:themeColor="text1"/>
              </w:rPr>
            </w:pPr>
            <w:r w:rsidRPr="000E54C1">
              <w:rPr>
                <w:rFonts w:cs="Arial"/>
                <w:color w:val="000000" w:themeColor="text1"/>
              </w:rPr>
              <w:t>Describe the entry process.</w:t>
            </w:r>
          </w:p>
          <w:p w14:paraId="32F5DD44" w14:textId="77777777" w:rsidR="0027565F" w:rsidRPr="000E54C1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6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 w:themeColor="text1"/>
              </w:rPr>
            </w:pPr>
            <w:r w:rsidRPr="000E54C1">
              <w:rPr>
                <w:rFonts w:cs="Arial"/>
                <w:color w:val="000000" w:themeColor="text1"/>
              </w:rPr>
              <w:t>Identify entry submission requirements.</w:t>
            </w:r>
          </w:p>
          <w:p w14:paraId="1D364289" w14:textId="77777777" w:rsidR="0027565F" w:rsidRPr="000E54C1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6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 w:themeColor="text1"/>
              </w:rPr>
            </w:pPr>
            <w:r w:rsidRPr="000E54C1">
              <w:rPr>
                <w:rFonts w:cs="Arial"/>
                <w:color w:val="000000" w:themeColor="text1"/>
              </w:rPr>
              <w:t>Identify entry documentation.</w:t>
            </w:r>
          </w:p>
          <w:p w14:paraId="45A34A86" w14:textId="77777777" w:rsidR="0027565F" w:rsidRPr="000E54C1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6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 w:themeColor="text1"/>
              </w:rPr>
            </w:pPr>
            <w:r w:rsidRPr="000E54C1">
              <w:rPr>
                <w:rFonts w:cs="Arial"/>
                <w:color w:val="000000" w:themeColor="text1"/>
              </w:rPr>
              <w:t>Discuss types of entry.</w:t>
            </w:r>
          </w:p>
          <w:p w14:paraId="246EDED5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0E54C1">
              <w:rPr>
                <w:rFonts w:cs="Arial"/>
                <w:color w:val="000000" w:themeColor="text1"/>
              </w:rPr>
              <w:t>Give examples of import admissibility decisions.</w:t>
            </w:r>
          </w:p>
          <w:p w14:paraId="4C675749" w14:textId="77777777" w:rsidR="0027565F" w:rsidRDefault="0027565F" w:rsidP="0027565F">
            <w:pPr>
              <w:pStyle w:val="ListParagraph"/>
            </w:pPr>
          </w:p>
          <w:p w14:paraId="338C776B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ECE0CED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7CC69743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6"/>
        <w:gridCol w:w="6134"/>
      </w:tblGrid>
      <w:tr w:rsidR="0027565F" w14:paraId="5455711B" w14:textId="77777777" w:rsidTr="0027565F">
        <w:trPr>
          <w:trHeight w:val="395"/>
        </w:trPr>
        <w:tc>
          <w:tcPr>
            <w:tcW w:w="3596" w:type="dxa"/>
          </w:tcPr>
          <w:p w14:paraId="69A5D2BC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4: Inspection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199257A2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1E389375" w14:textId="77777777" w:rsidR="0027565F" w:rsidRPr="008F7428" w:rsidRDefault="0027565F" w:rsidP="0027565F">
            <w:pPr>
              <w:rPr>
                <w:b/>
              </w:rPr>
            </w:pPr>
          </w:p>
          <w:p w14:paraId="7B7DAC6B" w14:textId="77777777" w:rsidR="0027565F" w:rsidRPr="00F95AE1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F95AE1">
              <w:t xml:space="preserve"> has a knowledge or awareness that not all imported product</w:t>
            </w:r>
            <w:r>
              <w:t>s</w:t>
            </w:r>
            <w:r w:rsidRPr="00F95AE1">
              <w:t xml:space="preserve"> are physically examined or sampled.</w:t>
            </w:r>
          </w:p>
          <w:p w14:paraId="1F4C7890" w14:textId="77777777" w:rsidR="0027565F" w:rsidRPr="00F95AE1" w:rsidRDefault="0027565F" w:rsidP="0027565F"/>
          <w:p w14:paraId="53B9F12C" w14:textId="77777777" w:rsidR="0027565F" w:rsidRPr="00F95AE1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F95AE1">
              <w:t xml:space="preserve"> has a knowledge or awareness of basic items checked during physical exam/inspection.</w:t>
            </w:r>
          </w:p>
          <w:p w14:paraId="1F65FC0E" w14:textId="77777777" w:rsidR="0027565F" w:rsidRPr="00F95AE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F95AE1">
              <w:t>Label</w:t>
            </w:r>
          </w:p>
          <w:p w14:paraId="26835B1C" w14:textId="77777777" w:rsidR="0027565F" w:rsidRPr="00F95AE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F95AE1">
              <w:t>Product condition</w:t>
            </w:r>
          </w:p>
          <w:p w14:paraId="184B1997" w14:textId="77777777" w:rsidR="0027565F" w:rsidRPr="00F95AE1" w:rsidRDefault="0027565F" w:rsidP="0027565F"/>
          <w:p w14:paraId="14217639" w14:textId="77777777" w:rsidR="0027565F" w:rsidRPr="00990F9E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t>The regulator</w:t>
            </w:r>
            <w:r w:rsidRPr="00F95AE1">
              <w:t xml:space="preserve"> can report findings</w:t>
            </w:r>
            <w:r>
              <w:t>.</w:t>
            </w:r>
          </w:p>
          <w:p w14:paraId="62C11D4E" w14:textId="77777777" w:rsidR="0027565F" w:rsidRDefault="0027565F" w:rsidP="0027565F">
            <w:pPr>
              <w:rPr>
                <w:b/>
              </w:rPr>
            </w:pPr>
          </w:p>
          <w:p w14:paraId="258E26CF" w14:textId="77777777" w:rsidR="0027565F" w:rsidRPr="00F95AE1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F95AE1">
              <w:t xml:space="preserve"> has a knowledge or awareness of import documentation.</w:t>
            </w:r>
          </w:p>
          <w:p w14:paraId="59739523" w14:textId="77777777" w:rsidR="0027565F" w:rsidRPr="00F95AE1" w:rsidRDefault="0027565F" w:rsidP="0027565F"/>
          <w:p w14:paraId="422D338F" w14:textId="77777777" w:rsidR="0027565F" w:rsidRPr="00F95AE1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F95AE1">
              <w:t xml:space="preserve"> can give examples of what a physical examination/inspection might include.</w:t>
            </w:r>
          </w:p>
          <w:p w14:paraId="5B1FD89A" w14:textId="77777777" w:rsidR="0027565F" w:rsidRPr="00F95AE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F95AE1">
              <w:t>Label review</w:t>
            </w:r>
          </w:p>
          <w:p w14:paraId="6FC57C1C" w14:textId="77777777" w:rsidR="0027565F" w:rsidRPr="00F95AE1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F95AE1">
              <w:t>No weight</w:t>
            </w:r>
          </w:p>
          <w:p w14:paraId="06373B28" w14:textId="77777777" w:rsidR="0027565F" w:rsidRPr="00F95AE1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F95AE1">
              <w:t>No product name</w:t>
            </w:r>
          </w:p>
          <w:p w14:paraId="0FE5201C" w14:textId="77777777" w:rsidR="0027565F" w:rsidRPr="00F95AE1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F95AE1">
              <w:t>No English labeling</w:t>
            </w:r>
          </w:p>
          <w:p w14:paraId="640D9CF3" w14:textId="77777777" w:rsidR="0027565F" w:rsidRPr="00F95AE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F95AE1">
              <w:t xml:space="preserve">Sampling </w:t>
            </w:r>
          </w:p>
          <w:p w14:paraId="794AFAC1" w14:textId="77777777" w:rsidR="0027565F" w:rsidRPr="00F95AE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F95AE1">
              <w:t>Condition of the product</w:t>
            </w:r>
          </w:p>
          <w:p w14:paraId="4C82AE35" w14:textId="77777777" w:rsidR="0027565F" w:rsidRPr="00F95AE1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F95AE1">
              <w:t>Swollen cans</w:t>
            </w:r>
          </w:p>
          <w:p w14:paraId="4C61F6E7" w14:textId="77777777" w:rsidR="0027565F" w:rsidRPr="00F95AE1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F95AE1">
              <w:t>Leaking cans</w:t>
            </w:r>
          </w:p>
          <w:p w14:paraId="6549D8FA" w14:textId="77777777" w:rsidR="0027565F" w:rsidRPr="00F95AE1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F95AE1">
              <w:t>Insect infestation</w:t>
            </w:r>
          </w:p>
          <w:p w14:paraId="5D15DF96" w14:textId="77777777" w:rsidR="0027565F" w:rsidRPr="00F95AE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F95AE1">
              <w:t>Verify or count the lot</w:t>
            </w:r>
          </w:p>
          <w:p w14:paraId="2B2F657F" w14:textId="77777777" w:rsidR="0027565F" w:rsidRPr="00990F9E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F95AE1">
              <w:t>Examine product packaging</w:t>
            </w:r>
          </w:p>
        </w:tc>
      </w:tr>
      <w:tr w:rsidR="0027565F" w14:paraId="3DC69807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6CE10CF2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F95AE1">
              <w:rPr>
                <w:rFonts w:cs="Arial"/>
                <w:color w:val="000000" w:themeColor="text1"/>
              </w:rPr>
              <w:t>An examination of imported feed and food products.</w:t>
            </w:r>
          </w:p>
          <w:p w14:paraId="10BA8E96" w14:textId="77777777" w:rsidR="0027565F" w:rsidRPr="00A007F4" w:rsidRDefault="0027565F" w:rsidP="0027565F"/>
          <w:p w14:paraId="5FFCCEE8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F95AE1">
              <w:rPr>
                <w:rFonts w:cs="Arial"/>
                <w:color w:val="000000" w:themeColor="text1"/>
              </w:rPr>
              <w:t>Describe the examination of imported feed and food products.</w:t>
            </w:r>
          </w:p>
          <w:p w14:paraId="009A7FE3" w14:textId="77777777" w:rsidR="0027565F" w:rsidRPr="00A007F4" w:rsidRDefault="0027565F" w:rsidP="0027565F"/>
          <w:p w14:paraId="4228E6A1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36248D0D" w14:textId="77777777" w:rsidR="0027565F" w:rsidRPr="00F95AE1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 w:themeColor="text1"/>
              </w:rPr>
            </w:pPr>
            <w:r w:rsidRPr="00F95AE1">
              <w:rPr>
                <w:rFonts w:cs="Arial"/>
                <w:color w:val="000000" w:themeColor="text1"/>
              </w:rPr>
              <w:t>Describe import field activities.</w:t>
            </w:r>
          </w:p>
          <w:p w14:paraId="3343F381" w14:textId="77777777" w:rsidR="0027565F" w:rsidRPr="00F95AE1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 w:themeColor="text1"/>
              </w:rPr>
            </w:pPr>
            <w:r w:rsidRPr="00F95AE1">
              <w:rPr>
                <w:rFonts w:cs="Arial"/>
                <w:color w:val="000000" w:themeColor="text1"/>
              </w:rPr>
              <w:t>Discuss sampling procedures.</w:t>
            </w:r>
          </w:p>
          <w:p w14:paraId="50E17627" w14:textId="77777777" w:rsidR="0027565F" w:rsidRPr="00F95AE1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 w:themeColor="text1"/>
              </w:rPr>
            </w:pPr>
            <w:r w:rsidRPr="00F95AE1">
              <w:rPr>
                <w:rFonts w:cs="Arial"/>
                <w:color w:val="000000" w:themeColor="text1"/>
              </w:rPr>
              <w:t>Discuss the concept of Foreign Supplier Verification Program (FSVP).</w:t>
            </w:r>
          </w:p>
          <w:p w14:paraId="747E8B49" w14:textId="77777777" w:rsidR="0027565F" w:rsidRPr="00F95AE1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 w:themeColor="text1"/>
              </w:rPr>
            </w:pPr>
            <w:r w:rsidRPr="00F95AE1">
              <w:rPr>
                <w:rFonts w:cs="Arial"/>
                <w:color w:val="000000" w:themeColor="text1"/>
              </w:rPr>
              <w:t>Describe the purpose of filer evaluation.</w:t>
            </w:r>
          </w:p>
          <w:p w14:paraId="35B2568C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F95AE1">
              <w:rPr>
                <w:rFonts w:cs="Arial"/>
                <w:color w:val="000000" w:themeColor="text1"/>
              </w:rPr>
              <w:t>Discuss the concept of Voluntary Qualified Importer Program (VQIP).</w:t>
            </w:r>
          </w:p>
          <w:p w14:paraId="15AF0969" w14:textId="77777777" w:rsidR="0027565F" w:rsidRDefault="0027565F" w:rsidP="0027565F">
            <w:pPr>
              <w:pStyle w:val="ListParagraph"/>
            </w:pPr>
          </w:p>
          <w:p w14:paraId="7708BEBC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58A17FA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06C325F4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7"/>
        <w:gridCol w:w="6173"/>
      </w:tblGrid>
      <w:tr w:rsidR="0027565F" w14:paraId="263E09E4" w14:textId="77777777" w:rsidTr="0027565F">
        <w:trPr>
          <w:trHeight w:val="395"/>
        </w:trPr>
        <w:tc>
          <w:tcPr>
            <w:tcW w:w="3596" w:type="dxa"/>
          </w:tcPr>
          <w:p w14:paraId="0793BA37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5: Investigation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95B88C7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579B07FE" w14:textId="77777777" w:rsidR="0027565F" w:rsidRPr="008F7428" w:rsidRDefault="0027565F" w:rsidP="0027565F">
            <w:pPr>
              <w:rPr>
                <w:b/>
              </w:rPr>
            </w:pPr>
          </w:p>
          <w:p w14:paraId="718E82F9" w14:textId="77777777" w:rsidR="0027565F" w:rsidRPr="00F95AE1" w:rsidRDefault="0027565F" w:rsidP="0027565F">
            <w:pPr>
              <w:pStyle w:val="ListParagraph"/>
              <w:numPr>
                <w:ilvl w:val="0"/>
                <w:numId w:val="107"/>
              </w:numPr>
            </w:pPr>
            <w:r>
              <w:t>The regulator</w:t>
            </w:r>
            <w:r w:rsidRPr="00F95AE1">
              <w:t xml:space="preserve"> can describe the difference is between inspection and investigation.</w:t>
            </w:r>
          </w:p>
          <w:p w14:paraId="03437349" w14:textId="77777777" w:rsidR="0027565F" w:rsidRPr="00F95AE1" w:rsidRDefault="0027565F" w:rsidP="0027565F"/>
          <w:p w14:paraId="4DAA6F7E" w14:textId="77777777" w:rsidR="0027565F" w:rsidRPr="00F95AE1" w:rsidRDefault="0027565F" w:rsidP="0027565F">
            <w:pPr>
              <w:pStyle w:val="ListParagraph"/>
              <w:numPr>
                <w:ilvl w:val="0"/>
                <w:numId w:val="107"/>
              </w:numPr>
            </w:pPr>
            <w:r>
              <w:t>The regulator</w:t>
            </w:r>
            <w:r w:rsidRPr="00F95AE1">
              <w:t xml:space="preserve"> can identify the basic steps in an investigation.</w:t>
            </w:r>
          </w:p>
          <w:p w14:paraId="1E84028E" w14:textId="77777777" w:rsidR="0027565F" w:rsidRPr="00F95AE1" w:rsidRDefault="0027565F" w:rsidP="0027565F">
            <w:pPr>
              <w:pStyle w:val="ListParagraph"/>
              <w:numPr>
                <w:ilvl w:val="1"/>
                <w:numId w:val="107"/>
              </w:numPr>
            </w:pPr>
            <w:r w:rsidRPr="00F95AE1">
              <w:t>Planning</w:t>
            </w:r>
          </w:p>
          <w:p w14:paraId="4962BA88" w14:textId="77777777" w:rsidR="0027565F" w:rsidRPr="00F95AE1" w:rsidRDefault="0027565F" w:rsidP="0027565F">
            <w:pPr>
              <w:pStyle w:val="ListParagraph"/>
              <w:numPr>
                <w:ilvl w:val="1"/>
                <w:numId w:val="107"/>
              </w:numPr>
            </w:pPr>
            <w:r w:rsidRPr="00F95AE1">
              <w:t>Conducting</w:t>
            </w:r>
          </w:p>
          <w:p w14:paraId="6B9ACF0B" w14:textId="77777777" w:rsidR="0027565F" w:rsidRPr="00F95AE1" w:rsidRDefault="0027565F" w:rsidP="0027565F">
            <w:pPr>
              <w:pStyle w:val="ListParagraph"/>
              <w:numPr>
                <w:ilvl w:val="1"/>
                <w:numId w:val="107"/>
              </w:numPr>
            </w:pPr>
            <w:r w:rsidRPr="00F95AE1">
              <w:t>Document findings (report writing)</w:t>
            </w:r>
          </w:p>
          <w:p w14:paraId="2D05B875" w14:textId="77777777" w:rsidR="0027565F" w:rsidRDefault="0027565F" w:rsidP="0027565F">
            <w:pPr>
              <w:pStyle w:val="ListParagraph"/>
              <w:numPr>
                <w:ilvl w:val="1"/>
                <w:numId w:val="107"/>
              </w:numPr>
            </w:pPr>
            <w:r w:rsidRPr="00F95AE1">
              <w:t>Conclusion</w:t>
            </w:r>
          </w:p>
          <w:p w14:paraId="4F8223DD" w14:textId="77777777" w:rsidR="0027565F" w:rsidRDefault="0027565F" w:rsidP="0027565F"/>
          <w:p w14:paraId="4EA6BA70" w14:textId="77777777" w:rsidR="0027565F" w:rsidRPr="00F95AE1" w:rsidRDefault="0027565F" w:rsidP="0027565F">
            <w:pPr>
              <w:pStyle w:val="ListParagraph"/>
              <w:numPr>
                <w:ilvl w:val="0"/>
                <w:numId w:val="108"/>
              </w:numPr>
              <w:ind w:left="360"/>
            </w:pPr>
            <w:r>
              <w:t>The regulator</w:t>
            </w:r>
            <w:r w:rsidRPr="00F95AE1">
              <w:t xml:space="preserve"> can elaborate on the basic steps of an investigation.</w:t>
            </w:r>
          </w:p>
          <w:p w14:paraId="6D4B3CC4" w14:textId="77777777" w:rsidR="0027565F" w:rsidRPr="00F95AE1" w:rsidRDefault="0027565F" w:rsidP="0027565F">
            <w:pPr>
              <w:pStyle w:val="ListParagraph"/>
              <w:numPr>
                <w:ilvl w:val="0"/>
                <w:numId w:val="109"/>
              </w:numPr>
            </w:pPr>
            <w:r w:rsidRPr="00F95AE1">
              <w:t>Planning</w:t>
            </w:r>
          </w:p>
          <w:p w14:paraId="7A67227C" w14:textId="77777777" w:rsidR="0027565F" w:rsidRPr="00F95AE1" w:rsidRDefault="0027565F" w:rsidP="0027565F">
            <w:pPr>
              <w:pStyle w:val="ListParagraph"/>
              <w:numPr>
                <w:ilvl w:val="1"/>
                <w:numId w:val="110"/>
              </w:numPr>
            </w:pPr>
            <w:r w:rsidRPr="00F95AE1">
              <w:t>Gather supplies and equipment</w:t>
            </w:r>
          </w:p>
          <w:p w14:paraId="61A2F5D7" w14:textId="77777777" w:rsidR="0027565F" w:rsidRPr="00F95AE1" w:rsidRDefault="0027565F" w:rsidP="0027565F">
            <w:pPr>
              <w:pStyle w:val="ListParagraph"/>
              <w:numPr>
                <w:ilvl w:val="1"/>
                <w:numId w:val="110"/>
              </w:numPr>
            </w:pPr>
            <w:r w:rsidRPr="00F95AE1">
              <w:t>Review guidance documents</w:t>
            </w:r>
          </w:p>
          <w:p w14:paraId="43BE309E" w14:textId="77777777" w:rsidR="0027565F" w:rsidRPr="00F95AE1" w:rsidRDefault="0027565F" w:rsidP="0027565F">
            <w:pPr>
              <w:pStyle w:val="ListParagraph"/>
              <w:numPr>
                <w:ilvl w:val="2"/>
                <w:numId w:val="109"/>
              </w:numPr>
            </w:pPr>
            <w:r w:rsidRPr="00F95AE1">
              <w:t>Agency procedures</w:t>
            </w:r>
          </w:p>
          <w:p w14:paraId="725BEC5F" w14:textId="77777777" w:rsidR="0027565F" w:rsidRPr="00F95AE1" w:rsidRDefault="0027565F" w:rsidP="0027565F">
            <w:pPr>
              <w:pStyle w:val="ListParagraph"/>
              <w:numPr>
                <w:ilvl w:val="1"/>
                <w:numId w:val="111"/>
              </w:numPr>
            </w:pPr>
            <w:r w:rsidRPr="00F95AE1">
              <w:t>Know the background info or case history</w:t>
            </w:r>
          </w:p>
          <w:p w14:paraId="4B87E395" w14:textId="77777777" w:rsidR="0027565F" w:rsidRPr="00F95AE1" w:rsidRDefault="0027565F" w:rsidP="0027565F">
            <w:pPr>
              <w:pStyle w:val="ListParagraph"/>
              <w:numPr>
                <w:ilvl w:val="1"/>
                <w:numId w:val="111"/>
              </w:numPr>
            </w:pPr>
            <w:r w:rsidRPr="00F95AE1">
              <w:t>Who are we investigating</w:t>
            </w:r>
          </w:p>
          <w:p w14:paraId="3732BAB3" w14:textId="77777777" w:rsidR="0027565F" w:rsidRPr="00F95AE1" w:rsidRDefault="0027565F" w:rsidP="0027565F">
            <w:pPr>
              <w:pStyle w:val="ListParagraph"/>
              <w:numPr>
                <w:ilvl w:val="1"/>
                <w:numId w:val="111"/>
              </w:numPr>
            </w:pPr>
            <w:r w:rsidRPr="00F95AE1">
              <w:t>Reason for conducting the investigation</w:t>
            </w:r>
          </w:p>
          <w:p w14:paraId="30312A43" w14:textId="77777777" w:rsidR="0027565F" w:rsidRPr="00F95AE1" w:rsidRDefault="0027565F" w:rsidP="0027565F">
            <w:pPr>
              <w:pStyle w:val="ListParagraph"/>
              <w:ind w:left="2160"/>
            </w:pPr>
          </w:p>
          <w:p w14:paraId="692F1FE2" w14:textId="77777777" w:rsidR="0027565F" w:rsidRPr="00F95AE1" w:rsidRDefault="0027565F" w:rsidP="0027565F">
            <w:pPr>
              <w:pStyle w:val="ListParagraph"/>
              <w:numPr>
                <w:ilvl w:val="0"/>
                <w:numId w:val="109"/>
              </w:numPr>
            </w:pPr>
            <w:r w:rsidRPr="00F95AE1">
              <w:t>Conducting</w:t>
            </w:r>
          </w:p>
          <w:p w14:paraId="4FE70F3F" w14:textId="77777777" w:rsidR="0027565F" w:rsidRPr="00F95AE1" w:rsidRDefault="0027565F" w:rsidP="0027565F">
            <w:pPr>
              <w:pStyle w:val="ListParagraph"/>
              <w:numPr>
                <w:ilvl w:val="1"/>
                <w:numId w:val="109"/>
              </w:numPr>
            </w:pPr>
            <w:r w:rsidRPr="00F95AE1">
              <w:t>Evidence collection</w:t>
            </w:r>
          </w:p>
          <w:p w14:paraId="6E40BE2C" w14:textId="77777777" w:rsidR="0027565F" w:rsidRPr="00F95AE1" w:rsidRDefault="0027565F" w:rsidP="0027565F">
            <w:pPr>
              <w:pStyle w:val="ListParagraph"/>
              <w:numPr>
                <w:ilvl w:val="2"/>
                <w:numId w:val="109"/>
              </w:numPr>
            </w:pPr>
            <w:r w:rsidRPr="00F95AE1">
              <w:t>Sampling</w:t>
            </w:r>
          </w:p>
          <w:p w14:paraId="44CC9977" w14:textId="77777777" w:rsidR="0027565F" w:rsidRPr="00F95AE1" w:rsidRDefault="0027565F" w:rsidP="0027565F">
            <w:pPr>
              <w:pStyle w:val="ListParagraph"/>
              <w:numPr>
                <w:ilvl w:val="3"/>
                <w:numId w:val="109"/>
              </w:numPr>
            </w:pPr>
            <w:r w:rsidRPr="00F95AE1">
              <w:t>Basics of sampling procedures</w:t>
            </w:r>
          </w:p>
          <w:p w14:paraId="78285141" w14:textId="77777777" w:rsidR="0027565F" w:rsidRPr="00F95AE1" w:rsidRDefault="0027565F" w:rsidP="0027565F">
            <w:pPr>
              <w:pStyle w:val="ListParagraph"/>
              <w:numPr>
                <w:ilvl w:val="2"/>
                <w:numId w:val="109"/>
              </w:numPr>
            </w:pPr>
            <w:r w:rsidRPr="00F95AE1">
              <w:t>Documentary</w:t>
            </w:r>
          </w:p>
          <w:p w14:paraId="3DC22173" w14:textId="77777777" w:rsidR="0027565F" w:rsidRPr="00F95AE1" w:rsidRDefault="0027565F" w:rsidP="0027565F">
            <w:pPr>
              <w:pStyle w:val="ListParagraph"/>
              <w:numPr>
                <w:ilvl w:val="2"/>
                <w:numId w:val="109"/>
              </w:numPr>
            </w:pPr>
            <w:r w:rsidRPr="00F95AE1">
              <w:t>Photographic</w:t>
            </w:r>
          </w:p>
          <w:p w14:paraId="5B8A15E9" w14:textId="77777777" w:rsidR="0027565F" w:rsidRPr="00F95AE1" w:rsidRDefault="0027565F" w:rsidP="0027565F">
            <w:pPr>
              <w:pStyle w:val="ListParagraph"/>
              <w:numPr>
                <w:ilvl w:val="1"/>
                <w:numId w:val="109"/>
              </w:numPr>
            </w:pPr>
            <w:r w:rsidRPr="00F95AE1">
              <w:t>Interviewing</w:t>
            </w:r>
          </w:p>
          <w:p w14:paraId="5B778361" w14:textId="77777777" w:rsidR="0027565F" w:rsidRPr="00F95AE1" w:rsidRDefault="0027565F" w:rsidP="0027565F">
            <w:pPr>
              <w:pStyle w:val="ListParagraph"/>
              <w:numPr>
                <w:ilvl w:val="1"/>
                <w:numId w:val="109"/>
              </w:numPr>
            </w:pPr>
            <w:r w:rsidRPr="00F95AE1">
              <w:t>Observing</w:t>
            </w:r>
          </w:p>
          <w:p w14:paraId="12F8041F" w14:textId="77777777" w:rsidR="0027565F" w:rsidRPr="00F95AE1" w:rsidRDefault="0027565F" w:rsidP="0027565F">
            <w:pPr>
              <w:pStyle w:val="ListParagraph"/>
              <w:numPr>
                <w:ilvl w:val="1"/>
                <w:numId w:val="109"/>
              </w:numPr>
            </w:pPr>
            <w:r w:rsidRPr="00F95AE1">
              <w:t>Note taking</w:t>
            </w:r>
          </w:p>
          <w:p w14:paraId="4FC2D19B" w14:textId="77777777" w:rsidR="0027565F" w:rsidRPr="00F95AE1" w:rsidRDefault="0027565F" w:rsidP="0027565F">
            <w:pPr>
              <w:pStyle w:val="ListParagraph"/>
              <w:numPr>
                <w:ilvl w:val="1"/>
                <w:numId w:val="109"/>
              </w:numPr>
            </w:pPr>
            <w:r w:rsidRPr="00F95AE1">
              <w:t>Investigative techniques</w:t>
            </w:r>
          </w:p>
          <w:p w14:paraId="7FF017EC" w14:textId="77777777" w:rsidR="0027565F" w:rsidRPr="00F95AE1" w:rsidRDefault="0027565F" w:rsidP="0027565F">
            <w:pPr>
              <w:pStyle w:val="ListParagraph"/>
              <w:numPr>
                <w:ilvl w:val="0"/>
                <w:numId w:val="109"/>
              </w:numPr>
            </w:pPr>
            <w:r w:rsidRPr="00F95AE1">
              <w:t>Document findings (report writing)</w:t>
            </w:r>
          </w:p>
          <w:p w14:paraId="38D2B92A" w14:textId="77777777" w:rsidR="0027565F" w:rsidRPr="00F95AE1" w:rsidRDefault="0027565F" w:rsidP="0027565F">
            <w:pPr>
              <w:pStyle w:val="ListParagraph"/>
              <w:numPr>
                <w:ilvl w:val="0"/>
                <w:numId w:val="109"/>
              </w:numPr>
            </w:pPr>
            <w:r w:rsidRPr="00F95AE1">
              <w:t>Conclusion</w:t>
            </w:r>
          </w:p>
          <w:p w14:paraId="071640A0" w14:textId="77777777" w:rsidR="0027565F" w:rsidRPr="00F95AE1" w:rsidRDefault="0027565F" w:rsidP="0027565F"/>
          <w:p w14:paraId="7BB9EEB9" w14:textId="77777777" w:rsidR="0027565F" w:rsidRPr="00F95AE1" w:rsidRDefault="0027565F" w:rsidP="0027565F">
            <w:pPr>
              <w:pStyle w:val="ListParagraph"/>
              <w:numPr>
                <w:ilvl w:val="0"/>
                <w:numId w:val="108"/>
              </w:numPr>
              <w:ind w:left="360"/>
            </w:pPr>
            <w:r>
              <w:t>The regulator</w:t>
            </w:r>
            <w:r w:rsidRPr="00F95AE1">
              <w:t xml:space="preserve"> can discuss reasons why you might </w:t>
            </w:r>
            <w:proofErr w:type="gramStart"/>
            <w:r w:rsidRPr="00F95AE1">
              <w:t>conduct an investigation</w:t>
            </w:r>
            <w:proofErr w:type="gramEnd"/>
            <w:r w:rsidRPr="00F95AE1">
              <w:t xml:space="preserve"> (systems thinking).</w:t>
            </w:r>
          </w:p>
          <w:p w14:paraId="27081CAE" w14:textId="77777777" w:rsidR="0027565F" w:rsidRPr="00F95AE1" w:rsidRDefault="0027565F" w:rsidP="0027565F">
            <w:pPr>
              <w:pStyle w:val="ListParagraph"/>
              <w:numPr>
                <w:ilvl w:val="1"/>
                <w:numId w:val="108"/>
              </w:numPr>
            </w:pPr>
            <w:r w:rsidRPr="00F95AE1">
              <w:t>Recall product</w:t>
            </w:r>
          </w:p>
          <w:p w14:paraId="7D410138" w14:textId="77777777" w:rsidR="0027565F" w:rsidRPr="00F95AE1" w:rsidRDefault="0027565F" w:rsidP="0027565F">
            <w:pPr>
              <w:pStyle w:val="ListParagraph"/>
              <w:numPr>
                <w:ilvl w:val="1"/>
                <w:numId w:val="108"/>
              </w:numPr>
            </w:pPr>
            <w:proofErr w:type="spellStart"/>
            <w:r w:rsidRPr="00F95AE1">
              <w:t>Traceforward</w:t>
            </w:r>
            <w:proofErr w:type="spellEnd"/>
          </w:p>
          <w:p w14:paraId="41D8C285" w14:textId="77777777" w:rsidR="0027565F" w:rsidRPr="00F95AE1" w:rsidRDefault="0027565F" w:rsidP="0027565F">
            <w:pPr>
              <w:pStyle w:val="ListParagraph"/>
              <w:numPr>
                <w:ilvl w:val="1"/>
                <w:numId w:val="108"/>
              </w:numPr>
            </w:pPr>
            <w:r w:rsidRPr="00F95AE1">
              <w:t>Traceback</w:t>
            </w:r>
          </w:p>
          <w:p w14:paraId="33AB47DA" w14:textId="77777777" w:rsidR="0027565F" w:rsidRPr="00F95AE1" w:rsidRDefault="0027565F" w:rsidP="0027565F">
            <w:pPr>
              <w:pStyle w:val="ListParagraph"/>
              <w:numPr>
                <w:ilvl w:val="1"/>
                <w:numId w:val="108"/>
              </w:numPr>
            </w:pPr>
            <w:r w:rsidRPr="00F95AE1">
              <w:t>Public health issue</w:t>
            </w:r>
          </w:p>
          <w:p w14:paraId="4CF04060" w14:textId="77777777" w:rsidR="0027565F" w:rsidRPr="00F95AE1" w:rsidRDefault="0027565F" w:rsidP="0027565F"/>
          <w:p w14:paraId="37E275F9" w14:textId="77777777" w:rsidR="0027565F" w:rsidRPr="00F95AE1" w:rsidRDefault="0027565F" w:rsidP="0027565F">
            <w:pPr>
              <w:pStyle w:val="ListParagraph"/>
              <w:numPr>
                <w:ilvl w:val="0"/>
                <w:numId w:val="108"/>
              </w:numPr>
              <w:ind w:left="360"/>
            </w:pPr>
            <w:r>
              <w:t>The regulator</w:t>
            </w:r>
            <w:r w:rsidRPr="00F95AE1">
              <w:t xml:space="preserve"> can discuss agency jurisdiction.</w:t>
            </w:r>
          </w:p>
          <w:p w14:paraId="05D495CC" w14:textId="77777777" w:rsidR="0027565F" w:rsidRPr="00F95AE1" w:rsidRDefault="0027565F" w:rsidP="0027565F">
            <w:pPr>
              <w:pStyle w:val="ListParagraph"/>
              <w:numPr>
                <w:ilvl w:val="1"/>
                <w:numId w:val="108"/>
              </w:numPr>
            </w:pPr>
            <w:r w:rsidRPr="00F95AE1">
              <w:t>Awareness that multiple agencies may be involved</w:t>
            </w:r>
          </w:p>
          <w:p w14:paraId="47835966" w14:textId="77777777" w:rsidR="0027565F" w:rsidRPr="00F95AE1" w:rsidRDefault="0027565F" w:rsidP="0027565F">
            <w:pPr>
              <w:pStyle w:val="ListParagraph"/>
              <w:numPr>
                <w:ilvl w:val="2"/>
                <w:numId w:val="108"/>
              </w:numPr>
            </w:pPr>
            <w:r w:rsidRPr="00F95AE1">
              <w:t>Roles and responsibilities</w:t>
            </w:r>
          </w:p>
          <w:p w14:paraId="150970EE" w14:textId="77777777" w:rsidR="0027565F" w:rsidRPr="00F61153" w:rsidRDefault="0027565F" w:rsidP="0027565F">
            <w:pPr>
              <w:pStyle w:val="ListParagraph"/>
              <w:numPr>
                <w:ilvl w:val="1"/>
                <w:numId w:val="108"/>
              </w:numPr>
              <w:rPr>
                <w:b/>
              </w:rPr>
            </w:pPr>
            <w:r w:rsidRPr="00F95AE1">
              <w:t>Know what regulatory authority you have</w:t>
            </w:r>
          </w:p>
        </w:tc>
      </w:tr>
      <w:tr w:rsidR="0027565F" w14:paraId="6D5FFD4D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350E48D8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F95AE1">
              <w:rPr>
                <w:color w:val="000000" w:themeColor="text1"/>
              </w:rPr>
              <w:t xml:space="preserve">Planning and </w:t>
            </w:r>
            <w:proofErr w:type="gramStart"/>
            <w:r w:rsidRPr="00F95AE1">
              <w:rPr>
                <w:color w:val="000000" w:themeColor="text1"/>
              </w:rPr>
              <w:t>conducting an investigation</w:t>
            </w:r>
            <w:proofErr w:type="gramEnd"/>
            <w:r w:rsidRPr="00F95AE1">
              <w:rPr>
                <w:color w:val="000000" w:themeColor="text1"/>
              </w:rPr>
              <w:t xml:space="preserve"> of an imported feed or food product.</w:t>
            </w:r>
          </w:p>
          <w:p w14:paraId="000D5838" w14:textId="77777777" w:rsidR="0027565F" w:rsidRPr="00A007F4" w:rsidRDefault="0027565F" w:rsidP="0027565F"/>
          <w:p w14:paraId="1AFE1657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F95AE1">
              <w:rPr>
                <w:rFonts w:cs="Arial"/>
                <w:color w:val="000000" w:themeColor="text1"/>
              </w:rPr>
              <w:t xml:space="preserve">Discuss planning and </w:t>
            </w:r>
            <w:proofErr w:type="gramStart"/>
            <w:r w:rsidRPr="00F95AE1">
              <w:rPr>
                <w:rFonts w:cs="Arial"/>
                <w:color w:val="000000" w:themeColor="text1"/>
              </w:rPr>
              <w:t>conducting an investigation</w:t>
            </w:r>
            <w:proofErr w:type="gramEnd"/>
            <w:r w:rsidRPr="00F95AE1">
              <w:rPr>
                <w:rFonts w:cs="Arial"/>
                <w:color w:val="000000" w:themeColor="text1"/>
              </w:rPr>
              <w:t xml:space="preserve"> of an imported feed or food product.</w:t>
            </w:r>
          </w:p>
          <w:p w14:paraId="20ABD1B7" w14:textId="77777777" w:rsidR="0027565F" w:rsidRPr="00A007F4" w:rsidRDefault="0027565F" w:rsidP="0027565F"/>
          <w:p w14:paraId="7A990CE1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C9004CE" w14:textId="77777777" w:rsidR="0027565F" w:rsidRPr="00F95AE1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</w:rPr>
            </w:pPr>
            <w:r w:rsidRPr="00F95AE1">
              <w:rPr>
                <w:color w:val="000000" w:themeColor="text1"/>
              </w:rPr>
              <w:t>Describe causes for import investigations.</w:t>
            </w:r>
          </w:p>
          <w:p w14:paraId="1C15306D" w14:textId="77777777" w:rsidR="0027565F" w:rsidRPr="00F95AE1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</w:rPr>
            </w:pPr>
            <w:r w:rsidRPr="00F95AE1">
              <w:rPr>
                <w:color w:val="000000" w:themeColor="text1"/>
              </w:rPr>
              <w:t xml:space="preserve">Determine the appropriate agency to initiate an investigation. </w:t>
            </w:r>
          </w:p>
          <w:p w14:paraId="73EF740D" w14:textId="77777777" w:rsidR="0027565F" w:rsidRPr="00F95AE1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</w:rPr>
            </w:pPr>
            <w:r w:rsidRPr="00F95AE1">
              <w:rPr>
                <w:color w:val="000000" w:themeColor="text1"/>
              </w:rPr>
              <w:t>Describe the different types of investigations.</w:t>
            </w:r>
          </w:p>
          <w:p w14:paraId="4444083D" w14:textId="77777777" w:rsidR="0027565F" w:rsidRPr="00F95AE1" w:rsidRDefault="0027565F" w:rsidP="0027565F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F95AE1">
              <w:rPr>
                <w:color w:val="000000" w:themeColor="text1"/>
              </w:rPr>
              <w:t>Discuss types of evidence to collect.</w:t>
            </w:r>
          </w:p>
          <w:p w14:paraId="00FCED32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F95AE1">
              <w:rPr>
                <w:color w:val="000000" w:themeColor="text1"/>
              </w:rPr>
              <w:t>Discuss intentional adulteration.</w:t>
            </w:r>
          </w:p>
          <w:p w14:paraId="02245343" w14:textId="77777777" w:rsidR="0027565F" w:rsidRDefault="0027565F" w:rsidP="0027565F">
            <w:pPr>
              <w:pStyle w:val="ListParagraph"/>
            </w:pPr>
          </w:p>
          <w:p w14:paraId="469AD861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D6BD891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16856FE2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3"/>
        <w:gridCol w:w="5787"/>
      </w:tblGrid>
      <w:tr w:rsidR="0027565F" w14:paraId="55CC4EE2" w14:textId="77777777" w:rsidTr="0027565F">
        <w:trPr>
          <w:trHeight w:val="395"/>
        </w:trPr>
        <w:tc>
          <w:tcPr>
            <w:tcW w:w="3596" w:type="dxa"/>
          </w:tcPr>
          <w:p w14:paraId="1821DCCA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6: Compliance and Enforcement Actions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61FE0E3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70034472" w14:textId="77777777" w:rsidR="0027565F" w:rsidRPr="008F7428" w:rsidRDefault="0027565F" w:rsidP="0027565F">
            <w:pPr>
              <w:rPr>
                <w:b/>
              </w:rPr>
            </w:pPr>
          </w:p>
          <w:p w14:paraId="4865BD67" w14:textId="77777777" w:rsidR="0027565F" w:rsidRPr="00F95AE1" w:rsidRDefault="0027565F" w:rsidP="0027565F">
            <w:pPr>
              <w:pStyle w:val="ListParagraph"/>
              <w:numPr>
                <w:ilvl w:val="0"/>
                <w:numId w:val="112"/>
              </w:numPr>
              <w:ind w:left="360"/>
            </w:pPr>
            <w:r>
              <w:t>The regulator</w:t>
            </w:r>
            <w:r w:rsidRPr="00F95AE1">
              <w:t xml:space="preserve"> has a knowledge or awareness that enforcement strategies exist.</w:t>
            </w:r>
          </w:p>
          <w:p w14:paraId="021FF928" w14:textId="77777777" w:rsidR="0027565F" w:rsidRPr="00F95AE1" w:rsidRDefault="0027565F" w:rsidP="0027565F"/>
          <w:p w14:paraId="1FA613C1" w14:textId="77777777" w:rsidR="0027565F" w:rsidRPr="00F95AE1" w:rsidRDefault="0027565F" w:rsidP="0027565F">
            <w:pPr>
              <w:pStyle w:val="ListParagraph"/>
              <w:numPr>
                <w:ilvl w:val="0"/>
                <w:numId w:val="112"/>
              </w:numPr>
              <w:ind w:left="360"/>
            </w:pPr>
            <w:r>
              <w:t>The regulator</w:t>
            </w:r>
            <w:r w:rsidRPr="00F95AE1">
              <w:t xml:space="preserve"> has a knowledge or awareness that non-compliant products will not be allowed into commerce. </w:t>
            </w:r>
          </w:p>
          <w:p w14:paraId="41508AA3" w14:textId="77777777" w:rsidR="0027565F" w:rsidRPr="00F95AE1" w:rsidRDefault="0027565F" w:rsidP="0027565F"/>
          <w:p w14:paraId="49E3708C" w14:textId="77777777" w:rsidR="0027565F" w:rsidRPr="00F95AE1" w:rsidRDefault="0027565F" w:rsidP="0027565F">
            <w:pPr>
              <w:pStyle w:val="ListParagraph"/>
              <w:numPr>
                <w:ilvl w:val="0"/>
                <w:numId w:val="112"/>
              </w:numPr>
              <w:ind w:left="360"/>
            </w:pPr>
            <w:r>
              <w:t>The regulator</w:t>
            </w:r>
            <w:r w:rsidRPr="00F95AE1">
              <w:t xml:space="preserve"> know</w:t>
            </w:r>
            <w:r>
              <w:t>s</w:t>
            </w:r>
            <w:r w:rsidRPr="00F95AE1">
              <w:t xml:space="preserve"> where to report an issue.</w:t>
            </w:r>
          </w:p>
          <w:p w14:paraId="356182D3" w14:textId="77777777" w:rsidR="0027565F" w:rsidRPr="00F95AE1" w:rsidRDefault="0027565F" w:rsidP="0027565F">
            <w:pPr>
              <w:jc w:val="center"/>
            </w:pPr>
          </w:p>
          <w:p w14:paraId="78E4BBEE" w14:textId="77777777" w:rsidR="0027565F" w:rsidRPr="00432922" w:rsidRDefault="0027565F" w:rsidP="0027565F">
            <w:pPr>
              <w:pStyle w:val="ListParagraph"/>
              <w:numPr>
                <w:ilvl w:val="0"/>
                <w:numId w:val="112"/>
              </w:numPr>
              <w:ind w:left="360"/>
              <w:rPr>
                <w:b/>
              </w:rPr>
            </w:pPr>
            <w:r>
              <w:t>The regulator</w:t>
            </w:r>
            <w:r w:rsidRPr="00F95AE1">
              <w:t xml:space="preserve"> has a knowledge or awareness of collaboration with other agencies.</w:t>
            </w:r>
          </w:p>
          <w:p w14:paraId="7A0A8D26" w14:textId="77777777" w:rsidR="0027565F" w:rsidRPr="00432922" w:rsidRDefault="0027565F" w:rsidP="0027565F">
            <w:pPr>
              <w:pStyle w:val="ListParagraph"/>
              <w:rPr>
                <w:b/>
              </w:rPr>
            </w:pPr>
          </w:p>
          <w:p w14:paraId="01D5D608" w14:textId="77777777" w:rsidR="0027565F" w:rsidRPr="00432922" w:rsidRDefault="0027565F" w:rsidP="0027565F">
            <w:pPr>
              <w:pStyle w:val="ListParagraph"/>
              <w:numPr>
                <w:ilvl w:val="0"/>
                <w:numId w:val="112"/>
              </w:numPr>
              <w:ind w:left="360"/>
            </w:pPr>
            <w:r>
              <w:t>The regulator</w:t>
            </w:r>
            <w:r w:rsidRPr="00432922">
              <w:t xml:space="preserve"> can give examples of some enforcement strategies.</w:t>
            </w:r>
          </w:p>
          <w:p w14:paraId="0380A1B0" w14:textId="77777777" w:rsidR="0027565F" w:rsidRPr="00432922" w:rsidRDefault="0027565F" w:rsidP="0027565F">
            <w:pPr>
              <w:numPr>
                <w:ilvl w:val="1"/>
                <w:numId w:val="112"/>
              </w:numPr>
              <w:spacing w:after="160" w:line="259" w:lineRule="auto"/>
              <w:contextualSpacing/>
            </w:pPr>
            <w:r w:rsidRPr="00432922">
              <w:t>Seizure</w:t>
            </w:r>
          </w:p>
          <w:p w14:paraId="78C799EE" w14:textId="77777777" w:rsidR="0027565F" w:rsidRPr="00432922" w:rsidRDefault="0027565F" w:rsidP="0027565F">
            <w:pPr>
              <w:numPr>
                <w:ilvl w:val="1"/>
                <w:numId w:val="112"/>
              </w:numPr>
              <w:spacing w:after="160" w:line="259" w:lineRule="auto"/>
              <w:contextualSpacing/>
            </w:pPr>
            <w:r w:rsidRPr="00432922">
              <w:t>Refusal</w:t>
            </w:r>
          </w:p>
          <w:p w14:paraId="1C692AC0" w14:textId="77777777" w:rsidR="0027565F" w:rsidRPr="00432922" w:rsidRDefault="0027565F" w:rsidP="0027565F">
            <w:pPr>
              <w:numPr>
                <w:ilvl w:val="1"/>
                <w:numId w:val="112"/>
              </w:numPr>
              <w:spacing w:after="160" w:line="259" w:lineRule="auto"/>
              <w:contextualSpacing/>
            </w:pPr>
            <w:r w:rsidRPr="00432922">
              <w:t>Import alert</w:t>
            </w:r>
          </w:p>
          <w:p w14:paraId="0999D6A7" w14:textId="77777777" w:rsidR="0027565F" w:rsidRPr="00432922" w:rsidRDefault="0027565F" w:rsidP="0027565F">
            <w:pPr>
              <w:numPr>
                <w:ilvl w:val="1"/>
                <w:numId w:val="112"/>
              </w:numPr>
              <w:spacing w:after="160" w:line="259" w:lineRule="auto"/>
              <w:contextualSpacing/>
            </w:pPr>
            <w:r w:rsidRPr="00432922">
              <w:t>Embargo</w:t>
            </w:r>
          </w:p>
          <w:p w14:paraId="6DCC8268" w14:textId="77777777" w:rsidR="0027565F" w:rsidRPr="00432922" w:rsidRDefault="0027565F" w:rsidP="0027565F">
            <w:pPr>
              <w:numPr>
                <w:ilvl w:val="1"/>
                <w:numId w:val="112"/>
              </w:numPr>
              <w:spacing w:after="160" w:line="259" w:lineRule="auto"/>
              <w:contextualSpacing/>
            </w:pPr>
            <w:r w:rsidRPr="00432922">
              <w:t>Recall</w:t>
            </w:r>
          </w:p>
          <w:p w14:paraId="59B3C365" w14:textId="77777777" w:rsidR="0027565F" w:rsidRPr="00432922" w:rsidRDefault="0027565F" w:rsidP="0027565F">
            <w:pPr>
              <w:numPr>
                <w:ilvl w:val="1"/>
                <w:numId w:val="112"/>
              </w:numPr>
              <w:spacing w:after="160" w:line="259" w:lineRule="auto"/>
              <w:contextualSpacing/>
            </w:pPr>
            <w:r w:rsidRPr="00432922">
              <w:t>Detention</w:t>
            </w:r>
          </w:p>
          <w:p w14:paraId="605BDE05" w14:textId="77777777" w:rsidR="0027565F" w:rsidRPr="00432922" w:rsidRDefault="0027565F" w:rsidP="0027565F">
            <w:pPr>
              <w:numPr>
                <w:ilvl w:val="1"/>
                <w:numId w:val="112"/>
              </w:numPr>
              <w:spacing w:after="160" w:line="259" w:lineRule="auto"/>
              <w:contextualSpacing/>
            </w:pPr>
            <w:r w:rsidRPr="00432922">
              <w:t>Warning letter</w:t>
            </w:r>
          </w:p>
          <w:p w14:paraId="3F6147F9" w14:textId="77777777" w:rsidR="0027565F" w:rsidRPr="00432922" w:rsidRDefault="0027565F" w:rsidP="0027565F">
            <w:pPr>
              <w:numPr>
                <w:ilvl w:val="1"/>
                <w:numId w:val="112"/>
              </w:numPr>
              <w:spacing w:after="160" w:line="259" w:lineRule="auto"/>
              <w:contextualSpacing/>
            </w:pPr>
            <w:r w:rsidRPr="00432922">
              <w:t>Increased sampling</w:t>
            </w:r>
          </w:p>
          <w:p w14:paraId="1212F35A" w14:textId="77777777" w:rsidR="0027565F" w:rsidRPr="00432922" w:rsidRDefault="0027565F" w:rsidP="0027565F">
            <w:pPr>
              <w:numPr>
                <w:ilvl w:val="1"/>
                <w:numId w:val="112"/>
              </w:numPr>
              <w:spacing w:after="160" w:line="259" w:lineRule="auto"/>
              <w:contextualSpacing/>
            </w:pPr>
            <w:r w:rsidRPr="00432922">
              <w:t>Legal proceedings</w:t>
            </w:r>
          </w:p>
          <w:p w14:paraId="7C0E79A4" w14:textId="77777777" w:rsidR="0027565F" w:rsidRPr="00432922" w:rsidRDefault="0027565F" w:rsidP="0027565F">
            <w:pPr>
              <w:pStyle w:val="ListParagraph"/>
              <w:numPr>
                <w:ilvl w:val="0"/>
                <w:numId w:val="112"/>
              </w:numPr>
              <w:ind w:left="360"/>
            </w:pPr>
            <w:r>
              <w:t>The regulator</w:t>
            </w:r>
            <w:r w:rsidRPr="00432922">
              <w:t xml:space="preserve"> has a knowledge or awareness of other compliance strategies.</w:t>
            </w:r>
          </w:p>
          <w:p w14:paraId="525D8063" w14:textId="77777777" w:rsidR="0027565F" w:rsidRPr="00432922" w:rsidRDefault="0027565F" w:rsidP="0027565F">
            <w:pPr>
              <w:numPr>
                <w:ilvl w:val="1"/>
                <w:numId w:val="112"/>
              </w:numPr>
              <w:spacing w:after="160" w:line="259" w:lineRule="auto"/>
              <w:contextualSpacing/>
            </w:pPr>
            <w:r w:rsidRPr="00432922">
              <w:t>Recondition</w:t>
            </w:r>
          </w:p>
          <w:p w14:paraId="681340E3" w14:textId="77777777" w:rsidR="0027565F" w:rsidRPr="00432922" w:rsidRDefault="0027565F" w:rsidP="0027565F">
            <w:pPr>
              <w:numPr>
                <w:ilvl w:val="1"/>
                <w:numId w:val="112"/>
              </w:numPr>
              <w:spacing w:after="160" w:line="259" w:lineRule="auto"/>
              <w:contextualSpacing/>
            </w:pPr>
            <w:r w:rsidRPr="00432922">
              <w:t>Disposal</w:t>
            </w:r>
          </w:p>
          <w:p w14:paraId="45AD2605" w14:textId="77777777" w:rsidR="0027565F" w:rsidRPr="00432922" w:rsidRDefault="0027565F" w:rsidP="0027565F">
            <w:pPr>
              <w:numPr>
                <w:ilvl w:val="1"/>
                <w:numId w:val="112"/>
              </w:numPr>
              <w:spacing w:after="160" w:line="259" w:lineRule="auto"/>
              <w:contextualSpacing/>
            </w:pPr>
            <w:r w:rsidRPr="00432922">
              <w:t>Outreach strategies</w:t>
            </w:r>
          </w:p>
          <w:p w14:paraId="1E987AB1" w14:textId="77777777" w:rsidR="0027565F" w:rsidRPr="00432922" w:rsidRDefault="0027565F" w:rsidP="0027565F">
            <w:pPr>
              <w:numPr>
                <w:ilvl w:val="1"/>
                <w:numId w:val="112"/>
              </w:numPr>
              <w:spacing w:after="160" w:line="259" w:lineRule="auto"/>
              <w:contextualSpacing/>
            </w:pPr>
            <w:r w:rsidRPr="00432922">
              <w:t>Compliance assistance</w:t>
            </w:r>
          </w:p>
          <w:p w14:paraId="5AA788DA" w14:textId="77777777" w:rsidR="0027565F" w:rsidRPr="00432922" w:rsidRDefault="0027565F" w:rsidP="0027565F">
            <w:pPr>
              <w:numPr>
                <w:ilvl w:val="2"/>
                <w:numId w:val="112"/>
              </w:numPr>
              <w:spacing w:after="160" w:line="259" w:lineRule="auto"/>
              <w:contextualSpacing/>
            </w:pPr>
            <w:r w:rsidRPr="00432922">
              <w:t>Educate while you regulate</w:t>
            </w:r>
          </w:p>
          <w:p w14:paraId="683A0802" w14:textId="77777777" w:rsidR="0027565F" w:rsidRPr="00432922" w:rsidRDefault="0027565F" w:rsidP="0027565F">
            <w:pPr>
              <w:pStyle w:val="ListParagraph"/>
              <w:numPr>
                <w:ilvl w:val="0"/>
                <w:numId w:val="112"/>
              </w:numPr>
              <w:ind w:left="360"/>
            </w:pPr>
            <w:r>
              <w:t>The regulator</w:t>
            </w:r>
            <w:r w:rsidRPr="00432922">
              <w:t xml:space="preserve"> can identify potential collaboration partners.</w:t>
            </w:r>
          </w:p>
          <w:p w14:paraId="15521563" w14:textId="77777777" w:rsidR="0027565F" w:rsidRPr="00432922" w:rsidRDefault="0027565F" w:rsidP="0027565F">
            <w:pPr>
              <w:numPr>
                <w:ilvl w:val="1"/>
                <w:numId w:val="112"/>
              </w:numPr>
              <w:spacing w:after="160" w:line="259" w:lineRule="auto"/>
              <w:contextualSpacing/>
            </w:pPr>
            <w:r w:rsidRPr="00432922">
              <w:t>Other countries agencies</w:t>
            </w:r>
          </w:p>
          <w:p w14:paraId="090B3695" w14:textId="77777777" w:rsidR="0027565F" w:rsidRPr="009C05EF" w:rsidRDefault="0027565F" w:rsidP="0027565F">
            <w:pPr>
              <w:numPr>
                <w:ilvl w:val="1"/>
                <w:numId w:val="112"/>
              </w:numPr>
              <w:spacing w:after="160" w:line="259" w:lineRule="auto"/>
              <w:contextualSpacing/>
              <w:rPr>
                <w:b/>
              </w:rPr>
            </w:pPr>
            <w:r w:rsidRPr="00432922">
              <w:t>Domestic agencies</w:t>
            </w:r>
          </w:p>
          <w:p w14:paraId="0E39ADC6" w14:textId="77777777" w:rsidR="0027565F" w:rsidRPr="006A65E9" w:rsidRDefault="0027565F" w:rsidP="0027565F">
            <w:pPr>
              <w:numPr>
                <w:ilvl w:val="1"/>
                <w:numId w:val="112"/>
              </w:numPr>
              <w:spacing w:after="160" w:line="259" w:lineRule="auto"/>
              <w:contextualSpacing/>
              <w:rPr>
                <w:b/>
              </w:rPr>
            </w:pPr>
            <w:r w:rsidRPr="00432922">
              <w:t>Other resources, alliances or industry</w:t>
            </w:r>
          </w:p>
        </w:tc>
      </w:tr>
      <w:tr w:rsidR="0027565F" w14:paraId="51236647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19FB18A8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F95AE1">
              <w:rPr>
                <w:rFonts w:cs="Arial"/>
                <w:color w:val="000000" w:themeColor="text1"/>
              </w:rPr>
              <w:t>Strategies to address non-compliant imported feed and food products.</w:t>
            </w:r>
          </w:p>
          <w:p w14:paraId="50EDB5BA" w14:textId="77777777" w:rsidR="0027565F" w:rsidRPr="00A007F4" w:rsidRDefault="0027565F" w:rsidP="0027565F"/>
          <w:p w14:paraId="4A619276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F95AE1">
              <w:rPr>
                <w:rFonts w:cs="Arial"/>
                <w:color w:val="000000" w:themeColor="text1"/>
              </w:rPr>
              <w:t>Identify strategies used to address non-compliant imported feed and food products.</w:t>
            </w:r>
          </w:p>
          <w:p w14:paraId="1C3C964E" w14:textId="77777777" w:rsidR="0027565F" w:rsidRPr="00A007F4" w:rsidRDefault="0027565F" w:rsidP="0027565F"/>
          <w:p w14:paraId="5B5EF537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64F238BD" w14:textId="77777777" w:rsidR="0027565F" w:rsidRPr="00F95AE1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 w:themeColor="text1"/>
              </w:rPr>
            </w:pPr>
            <w:r w:rsidRPr="00F95AE1">
              <w:rPr>
                <w:rFonts w:cs="Arial"/>
                <w:color w:val="000000" w:themeColor="text1"/>
              </w:rPr>
              <w:t>Discuss enforcement actions for adverse inspections/investigations.</w:t>
            </w:r>
          </w:p>
          <w:p w14:paraId="3B778ADE" w14:textId="77777777" w:rsidR="0027565F" w:rsidRPr="00F95AE1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 w:themeColor="text1"/>
              </w:rPr>
            </w:pPr>
            <w:r w:rsidRPr="00F95AE1">
              <w:rPr>
                <w:rFonts w:cs="Arial"/>
                <w:color w:val="000000" w:themeColor="text1"/>
              </w:rPr>
              <w:t xml:space="preserve">Discuss interagency collaboration. </w:t>
            </w:r>
          </w:p>
          <w:p w14:paraId="7417492D" w14:textId="77777777" w:rsidR="0027565F" w:rsidRPr="00F95AE1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 w:themeColor="text1"/>
              </w:rPr>
            </w:pPr>
            <w:r w:rsidRPr="00F95AE1">
              <w:rPr>
                <w:rFonts w:cs="Arial"/>
                <w:color w:val="000000" w:themeColor="text1"/>
              </w:rPr>
              <w:t>Discuss importer’s options for violative products.</w:t>
            </w:r>
          </w:p>
          <w:p w14:paraId="3C5F3E15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F95AE1">
              <w:rPr>
                <w:rFonts w:cs="Arial"/>
                <w:color w:val="000000" w:themeColor="text1"/>
              </w:rPr>
              <w:t>Discuss enforcement actions to address non-compliant parties.</w:t>
            </w:r>
          </w:p>
          <w:p w14:paraId="2CDD737D" w14:textId="77777777" w:rsidR="0027565F" w:rsidRDefault="0027565F" w:rsidP="0027565F">
            <w:pPr>
              <w:pStyle w:val="ListParagraph"/>
            </w:pPr>
          </w:p>
          <w:p w14:paraId="46A43D4E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5D0AA56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5617A51B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3"/>
        <w:gridCol w:w="6107"/>
      </w:tblGrid>
      <w:tr w:rsidR="0027565F" w14:paraId="063ECACA" w14:textId="77777777" w:rsidTr="00206E34">
        <w:trPr>
          <w:trHeight w:val="395"/>
        </w:trPr>
        <w:tc>
          <w:tcPr>
            <w:tcW w:w="3243" w:type="dxa"/>
          </w:tcPr>
          <w:p w14:paraId="6425EB8D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7: Import Fraud</w:t>
            </w:r>
          </w:p>
        </w:tc>
        <w:tc>
          <w:tcPr>
            <w:tcW w:w="6107" w:type="dxa"/>
            <w:vMerge w:val="restart"/>
            <w:shd w:val="clear" w:color="auto" w:fill="F4B083" w:themeFill="accent2" w:themeFillTint="99"/>
          </w:tcPr>
          <w:p w14:paraId="1DCA6BE6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799A0AB4" w14:textId="77777777" w:rsidR="0027565F" w:rsidRPr="008F7428" w:rsidRDefault="0027565F" w:rsidP="0027565F">
            <w:pPr>
              <w:rPr>
                <w:b/>
              </w:rPr>
            </w:pPr>
          </w:p>
          <w:p w14:paraId="2599856B" w14:textId="77777777" w:rsidR="0027565F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432922">
              <w:t xml:space="preserve"> can define fraud.</w:t>
            </w:r>
          </w:p>
          <w:p w14:paraId="0DA00E40" w14:textId="77777777" w:rsidR="0027565F" w:rsidRPr="00432922" w:rsidRDefault="0027565F" w:rsidP="0027565F">
            <w:pPr>
              <w:pStyle w:val="ListParagraph"/>
              <w:ind w:left="360"/>
            </w:pPr>
          </w:p>
          <w:p w14:paraId="504F5F74" w14:textId="77777777" w:rsidR="0027565F" w:rsidRPr="00432922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432922">
              <w:t xml:space="preserve"> has a knowledge or awareness of the potential consequences of fraud on the US food and feed supply.</w:t>
            </w:r>
          </w:p>
          <w:p w14:paraId="100DB372" w14:textId="77777777" w:rsidR="0027565F" w:rsidRPr="00432922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</w:pPr>
            <w:r w:rsidRPr="00432922">
              <w:t>Health hazards</w:t>
            </w:r>
          </w:p>
          <w:p w14:paraId="78A9C8C5" w14:textId="77777777" w:rsidR="0027565F" w:rsidRPr="00432922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</w:pPr>
            <w:r w:rsidRPr="00432922">
              <w:t>Economic disadvantage</w:t>
            </w:r>
          </w:p>
          <w:p w14:paraId="24881BCA" w14:textId="77777777" w:rsidR="0027565F" w:rsidRPr="00432922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432922">
              <w:t xml:space="preserve"> can give examples of import fraud.</w:t>
            </w:r>
          </w:p>
          <w:p w14:paraId="149ECF5B" w14:textId="77777777" w:rsidR="0027565F" w:rsidRPr="00432922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</w:pPr>
            <w:r w:rsidRPr="00432922">
              <w:t>Counterfeit</w:t>
            </w:r>
          </w:p>
          <w:p w14:paraId="2B8587AA" w14:textId="77777777" w:rsidR="0027565F" w:rsidRPr="00432922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  <w:rPr>
                <w:b/>
              </w:rPr>
            </w:pPr>
            <w:r w:rsidRPr="00432922">
              <w:t>Product substitution</w:t>
            </w:r>
          </w:p>
          <w:p w14:paraId="3CB241AD" w14:textId="77777777" w:rsidR="0027565F" w:rsidRPr="00432922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  <w:rPr>
                <w:b/>
              </w:rPr>
            </w:pPr>
            <w:r w:rsidRPr="00432922">
              <w:t>False and misleading statements</w:t>
            </w:r>
          </w:p>
          <w:p w14:paraId="1D8E572D" w14:textId="77777777" w:rsidR="0027565F" w:rsidRPr="00432922" w:rsidRDefault="0027565F" w:rsidP="0027565F">
            <w:pPr>
              <w:pStyle w:val="ListParagraph"/>
              <w:numPr>
                <w:ilvl w:val="0"/>
                <w:numId w:val="113"/>
              </w:numPr>
            </w:pPr>
            <w:r>
              <w:t>The regulator</w:t>
            </w:r>
            <w:r w:rsidRPr="00432922">
              <w:t xml:space="preserve"> can define any of the following types of fraudulent activities.</w:t>
            </w:r>
          </w:p>
          <w:p w14:paraId="78B31E34" w14:textId="77777777" w:rsidR="0027565F" w:rsidRPr="00432922" w:rsidRDefault="0027565F" w:rsidP="0027565F">
            <w:pPr>
              <w:numPr>
                <w:ilvl w:val="1"/>
                <w:numId w:val="113"/>
              </w:numPr>
              <w:spacing w:after="160" w:line="259" w:lineRule="auto"/>
              <w:contextualSpacing/>
            </w:pPr>
            <w:r w:rsidRPr="00432922">
              <w:t>Counterfeit</w:t>
            </w:r>
          </w:p>
          <w:p w14:paraId="0A9AAE53" w14:textId="77777777" w:rsidR="0027565F" w:rsidRPr="00432922" w:rsidRDefault="0027565F" w:rsidP="0027565F">
            <w:pPr>
              <w:numPr>
                <w:ilvl w:val="1"/>
                <w:numId w:val="113"/>
              </w:numPr>
              <w:spacing w:after="160" w:line="259" w:lineRule="auto"/>
              <w:contextualSpacing/>
            </w:pPr>
            <w:r w:rsidRPr="00432922">
              <w:t>Product substitution</w:t>
            </w:r>
          </w:p>
          <w:p w14:paraId="6B1E5C53" w14:textId="77777777" w:rsidR="0027565F" w:rsidRPr="00432922" w:rsidRDefault="0027565F" w:rsidP="0027565F">
            <w:pPr>
              <w:numPr>
                <w:ilvl w:val="1"/>
                <w:numId w:val="113"/>
              </w:numPr>
              <w:spacing w:after="160" w:line="259" w:lineRule="auto"/>
              <w:contextualSpacing/>
            </w:pPr>
            <w:r w:rsidRPr="00432922">
              <w:t>False and misleading statements</w:t>
            </w:r>
          </w:p>
          <w:p w14:paraId="06C8C282" w14:textId="77777777" w:rsidR="0027565F" w:rsidRPr="00432922" w:rsidRDefault="0027565F" w:rsidP="0027565F">
            <w:pPr>
              <w:numPr>
                <w:ilvl w:val="1"/>
                <w:numId w:val="113"/>
              </w:numPr>
              <w:spacing w:after="160" w:line="259" w:lineRule="auto"/>
              <w:contextualSpacing/>
              <w:rPr>
                <w:b/>
              </w:rPr>
            </w:pPr>
            <w:r w:rsidRPr="00432922">
              <w:t>Smuggling</w:t>
            </w:r>
          </w:p>
          <w:p w14:paraId="5EDAAD7F" w14:textId="77777777" w:rsidR="0027565F" w:rsidRPr="00432922" w:rsidRDefault="0027565F" w:rsidP="0027565F">
            <w:pPr>
              <w:numPr>
                <w:ilvl w:val="1"/>
                <w:numId w:val="113"/>
              </w:numPr>
              <w:spacing w:after="160" w:line="259" w:lineRule="auto"/>
              <w:contextualSpacing/>
              <w:rPr>
                <w:b/>
              </w:rPr>
            </w:pPr>
            <w:r w:rsidRPr="00432922">
              <w:t>Intentional adulteration</w:t>
            </w:r>
          </w:p>
        </w:tc>
      </w:tr>
      <w:tr w:rsidR="0027565F" w14:paraId="22177732" w14:textId="77777777" w:rsidTr="00206E34">
        <w:tc>
          <w:tcPr>
            <w:tcW w:w="3243" w:type="dxa"/>
            <w:shd w:val="clear" w:color="auto" w:fill="F2F2F2" w:themeFill="background1" w:themeFillShade="F2"/>
          </w:tcPr>
          <w:p w14:paraId="31F65F35" w14:textId="77777777" w:rsidR="0027565F" w:rsidRDefault="0027565F" w:rsidP="0027565F">
            <w:pPr>
              <w:rPr>
                <w:rFonts w:cs="Arial"/>
                <w:color w:val="000000" w:themeColor="text1"/>
              </w:rPr>
            </w:pPr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DF3120">
              <w:rPr>
                <w:rFonts w:cs="Arial"/>
                <w:color w:val="000000" w:themeColor="text1"/>
              </w:rPr>
              <w:t xml:space="preserve">Intentional deception of a regulated feed and food product to </w:t>
            </w:r>
            <w:proofErr w:type="gramStart"/>
            <w:r w:rsidRPr="00DF3120">
              <w:rPr>
                <w:rFonts w:cs="Arial"/>
                <w:color w:val="000000" w:themeColor="text1"/>
              </w:rPr>
              <w:t>gain entry into</w:t>
            </w:r>
            <w:proofErr w:type="gramEnd"/>
            <w:r w:rsidRPr="00DF3120">
              <w:rPr>
                <w:rFonts w:cs="Arial"/>
                <w:color w:val="000000" w:themeColor="text1"/>
              </w:rPr>
              <w:t xml:space="preserve"> U.S. commerce.</w:t>
            </w:r>
          </w:p>
          <w:p w14:paraId="53AF3418" w14:textId="77777777" w:rsidR="0027565F" w:rsidRPr="00A007F4" w:rsidRDefault="0027565F" w:rsidP="0027565F"/>
          <w:p w14:paraId="036E4D45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DF3120">
              <w:rPr>
                <w:rFonts w:cs="Arial"/>
                <w:color w:val="000000" w:themeColor="text1"/>
              </w:rPr>
              <w:t>Explain the different types of fraud that may lead to legal proceedings.</w:t>
            </w:r>
          </w:p>
          <w:p w14:paraId="39970DA8" w14:textId="77777777" w:rsidR="0027565F" w:rsidRPr="00A007F4" w:rsidRDefault="0027565F" w:rsidP="0027565F"/>
          <w:p w14:paraId="72F3CBB5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0DDACB41" w14:textId="77777777" w:rsidR="0027565F" w:rsidRPr="00DF3120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 w:themeColor="text1"/>
              </w:rPr>
            </w:pPr>
            <w:r w:rsidRPr="00DF3120">
              <w:rPr>
                <w:rFonts w:cs="Arial"/>
                <w:color w:val="000000" w:themeColor="text1"/>
              </w:rPr>
              <w:t>Identify types of fraud.</w:t>
            </w:r>
          </w:p>
          <w:p w14:paraId="1DB430B1" w14:textId="77777777" w:rsidR="0027565F" w:rsidRPr="00DF3120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 w:themeColor="text1"/>
              </w:rPr>
            </w:pPr>
            <w:r w:rsidRPr="00DF3120">
              <w:rPr>
                <w:rFonts w:cs="Arial"/>
                <w:color w:val="000000" w:themeColor="text1"/>
              </w:rPr>
              <w:t>Give examples of intentional deception.</w:t>
            </w:r>
          </w:p>
          <w:p w14:paraId="24BCB2FF" w14:textId="77777777" w:rsidR="0027565F" w:rsidRPr="00DF3120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 w:themeColor="text1"/>
              </w:rPr>
            </w:pPr>
            <w:r w:rsidRPr="00DF3120">
              <w:rPr>
                <w:rFonts w:cs="Arial"/>
                <w:color w:val="000000" w:themeColor="text1"/>
              </w:rPr>
              <w:t>Identify legal proceedings associated with import fraud.</w:t>
            </w:r>
          </w:p>
          <w:p w14:paraId="762B990E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DF3120">
              <w:rPr>
                <w:rFonts w:cs="Arial"/>
                <w:color w:val="000000" w:themeColor="text1"/>
              </w:rPr>
              <w:t>Give examples of criminal activities.</w:t>
            </w:r>
          </w:p>
          <w:p w14:paraId="019BA5AD" w14:textId="77777777" w:rsidR="0027565F" w:rsidRDefault="0027565F" w:rsidP="0027565F">
            <w:pPr>
              <w:pStyle w:val="ListParagraph"/>
            </w:pPr>
          </w:p>
          <w:p w14:paraId="4B2F8D6D" w14:textId="77777777" w:rsidR="0027565F" w:rsidRDefault="0027565F" w:rsidP="0027565F">
            <w:pPr>
              <w:pStyle w:val="ListParagraph"/>
            </w:pPr>
          </w:p>
        </w:tc>
        <w:tc>
          <w:tcPr>
            <w:tcW w:w="6107" w:type="dxa"/>
            <w:vMerge/>
            <w:shd w:val="clear" w:color="auto" w:fill="F4B083" w:themeFill="accent2" w:themeFillTint="99"/>
          </w:tcPr>
          <w:p w14:paraId="7A51758C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333BC169" w14:textId="77777777" w:rsidR="00206E34" w:rsidRDefault="00206E34"/>
    <w:p w14:paraId="4109D644" w14:textId="77777777" w:rsidR="0027565F" w:rsidRPr="0034679E" w:rsidRDefault="0027565F" w:rsidP="0027565F"/>
    <w:p w14:paraId="316DC52C" w14:textId="77777777" w:rsidR="0027565F" w:rsidRDefault="0027565F"/>
    <w:p w14:paraId="5B31F3FC" w14:textId="77777777" w:rsidR="0027565F" w:rsidRDefault="0027565F" w:rsidP="0027565F"/>
    <w:p w14:paraId="266A03EF" w14:textId="77777777" w:rsidR="0027565F" w:rsidRPr="0034679E" w:rsidRDefault="0027565F" w:rsidP="0027565F"/>
    <w:p w14:paraId="4C25A531" w14:textId="77777777" w:rsidR="0027565F" w:rsidRDefault="0027565F" w:rsidP="0027565F"/>
    <w:p w14:paraId="5B3F1992" w14:textId="77777777" w:rsidR="0027565F" w:rsidRDefault="0027565F" w:rsidP="0027565F"/>
    <w:p w14:paraId="1EC4EEE7" w14:textId="77777777" w:rsidR="0027565F" w:rsidRDefault="0027565F" w:rsidP="0027565F"/>
    <w:p w14:paraId="040DC6E0" w14:textId="77777777" w:rsidR="0027565F" w:rsidRDefault="0027565F" w:rsidP="0027565F"/>
    <w:p w14:paraId="1F932045" w14:textId="77777777" w:rsidR="0027565F" w:rsidRDefault="0027565F" w:rsidP="0027565F"/>
    <w:p w14:paraId="6A49C6F0" w14:textId="77777777" w:rsidR="0027565F" w:rsidRDefault="0027565F" w:rsidP="0027565F"/>
    <w:p w14:paraId="2B61D728" w14:textId="77777777" w:rsidR="0027565F" w:rsidRDefault="0027565F" w:rsidP="0027565F"/>
    <w:p w14:paraId="067F5D3A" w14:textId="77777777" w:rsidR="00206E34" w:rsidRDefault="00206E34" w:rsidP="0027565F">
      <w:pPr>
        <w:rPr>
          <w:b/>
        </w:rPr>
      </w:pPr>
    </w:p>
    <w:p w14:paraId="22E3EB7B" w14:textId="77777777" w:rsidR="00206E34" w:rsidRDefault="00206E34" w:rsidP="0027565F">
      <w:pPr>
        <w:rPr>
          <w:b/>
        </w:rPr>
      </w:pPr>
    </w:p>
    <w:p w14:paraId="18391603" w14:textId="77777777" w:rsidR="00206E34" w:rsidRDefault="00206E34" w:rsidP="0027565F">
      <w:pPr>
        <w:rPr>
          <w:b/>
        </w:rPr>
      </w:pPr>
    </w:p>
    <w:p w14:paraId="75C8E9EA" w14:textId="77777777" w:rsidR="00206E34" w:rsidRDefault="00206E34" w:rsidP="0027565F">
      <w:pPr>
        <w:rPr>
          <w:b/>
        </w:rPr>
      </w:pPr>
    </w:p>
    <w:p w14:paraId="43790B81" w14:textId="77777777" w:rsidR="00206E34" w:rsidRDefault="00206E34" w:rsidP="0027565F">
      <w:pPr>
        <w:rPr>
          <w:b/>
        </w:rPr>
      </w:pPr>
    </w:p>
    <w:p w14:paraId="46935E0F" w14:textId="77777777" w:rsidR="00206E34" w:rsidRDefault="00206E34" w:rsidP="0027565F">
      <w:pPr>
        <w:rPr>
          <w:b/>
        </w:rPr>
      </w:pPr>
    </w:p>
    <w:p w14:paraId="02FAC75D" w14:textId="77777777" w:rsidR="00206E34" w:rsidRDefault="00206E34" w:rsidP="0027565F">
      <w:pPr>
        <w:rPr>
          <w:b/>
        </w:rPr>
      </w:pPr>
    </w:p>
    <w:p w14:paraId="5D42EC74" w14:textId="77777777" w:rsidR="00206E34" w:rsidRDefault="00206E34" w:rsidP="0027565F">
      <w:pPr>
        <w:rPr>
          <w:b/>
        </w:rPr>
      </w:pPr>
    </w:p>
    <w:p w14:paraId="6387D792" w14:textId="69BEF17B" w:rsidR="0027565F" w:rsidRDefault="0027565F" w:rsidP="0027565F">
      <w:pPr>
        <w:rPr>
          <w:b/>
        </w:rPr>
      </w:pPr>
      <w:r>
        <w:rPr>
          <w:b/>
        </w:rPr>
        <w:t>B12 Integrated Food Safety System (IFSS)</w:t>
      </w:r>
      <w:r w:rsidRPr="00EF0F1F">
        <w:rPr>
          <w:b/>
        </w:rPr>
        <w:t xml:space="preserve"> </w:t>
      </w:r>
    </w:p>
    <w:p w14:paraId="6D65E529" w14:textId="77777777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Pr="00692F7A">
        <w:rPr>
          <w:rFonts w:cs="Arial"/>
          <w:color w:val="000000" w:themeColor="text1"/>
        </w:rPr>
        <w:t>I</w:t>
      </w:r>
      <w:r>
        <w:rPr>
          <w:rFonts w:cs="Arial"/>
          <w:color w:val="000000" w:themeColor="text1"/>
        </w:rPr>
        <w:t xml:space="preserve">ntroductory knowledge, skills, and abilities related to </w:t>
      </w:r>
      <w:r w:rsidRPr="00692F7A">
        <w:rPr>
          <w:rFonts w:cs="Arial"/>
          <w:color w:val="000000" w:themeColor="text1"/>
        </w:rPr>
        <w:t xml:space="preserve">the concept of a national collaborative and cooperative network of federal, state, local, tribal, and territorial </w:t>
      </w:r>
      <w:r>
        <w:rPr>
          <w:rFonts w:cs="Arial"/>
          <w:color w:val="000000" w:themeColor="text1"/>
        </w:rPr>
        <w:t xml:space="preserve">feed and </w:t>
      </w:r>
      <w:r w:rsidRPr="00692F7A">
        <w:rPr>
          <w:rFonts w:cs="Arial"/>
          <w:color w:val="000000" w:themeColor="text1"/>
        </w:rPr>
        <w:t xml:space="preserve">food protection agencies working in concert to protect the U.S. </w:t>
      </w:r>
      <w:r>
        <w:rPr>
          <w:rFonts w:cs="Arial"/>
          <w:color w:val="000000" w:themeColor="text1"/>
        </w:rPr>
        <w:t xml:space="preserve">feed and </w:t>
      </w:r>
      <w:r w:rsidRPr="00692F7A">
        <w:rPr>
          <w:rFonts w:cs="Arial"/>
          <w:color w:val="000000" w:themeColor="text1"/>
        </w:rPr>
        <w:t>food supply.</w:t>
      </w:r>
    </w:p>
    <w:p w14:paraId="79155006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41ABF961" w14:textId="77777777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Pr="00692F7A">
        <w:rPr>
          <w:rFonts w:cs="Arial"/>
        </w:rPr>
        <w:t>Describe how collaborative interrelationships of regulatory agencies promote and protect public health in a global environment.</w:t>
      </w:r>
    </w:p>
    <w:p w14:paraId="7D8ADA2C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52E0C551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13FE8DAB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545683">
        <w:rPr>
          <w:rFonts w:cs="Arial"/>
        </w:rPr>
        <w:t>Discuss the IFSS elements.</w:t>
      </w:r>
    </w:p>
    <w:p w14:paraId="278D9969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545683">
        <w:rPr>
          <w:rFonts w:cs="Arial"/>
        </w:rPr>
        <w:t>Explain the IFSS.</w:t>
      </w:r>
    </w:p>
    <w:p w14:paraId="7E432523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545683">
        <w:rPr>
          <w:rFonts w:cs="Arial"/>
        </w:rPr>
        <w:t>Distinguish regulatory roles in a global environment.</w:t>
      </w:r>
    </w:p>
    <w:p w14:paraId="70F4A14E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545683">
        <w:rPr>
          <w:rFonts w:cs="Arial"/>
        </w:rPr>
        <w:t>Explain responsibilities and roles that contribute to the IFSS.</w:t>
      </w:r>
    </w:p>
    <w:p w14:paraId="73DD1542" w14:textId="77777777" w:rsidR="0027565F" w:rsidRPr="003522E9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545683">
        <w:rPr>
          <w:rFonts w:cs="Arial"/>
        </w:rPr>
        <w:t>Describe the global food supply system.</w:t>
      </w:r>
    </w:p>
    <w:p w14:paraId="038582C9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9"/>
        <w:gridCol w:w="6141"/>
      </w:tblGrid>
      <w:tr w:rsidR="0027565F" w14:paraId="5CE8E267" w14:textId="77777777" w:rsidTr="0027565F">
        <w:trPr>
          <w:trHeight w:val="350"/>
        </w:trPr>
        <w:tc>
          <w:tcPr>
            <w:tcW w:w="3596" w:type="dxa"/>
          </w:tcPr>
          <w:p w14:paraId="33F70B99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Unit 1: 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784B75D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297B28E7" w14:textId="77777777" w:rsidR="0027565F" w:rsidRPr="0065031B" w:rsidRDefault="0027565F" w:rsidP="0027565F">
            <w:pPr>
              <w:rPr>
                <w:b/>
              </w:rPr>
            </w:pPr>
          </w:p>
          <w:p w14:paraId="74DCEFA5" w14:textId="77777777" w:rsidR="0027565F" w:rsidRPr="007B419B" w:rsidRDefault="0027565F" w:rsidP="0027565F">
            <w:pPr>
              <w:pStyle w:val="ListParagraph"/>
              <w:numPr>
                <w:ilvl w:val="0"/>
                <w:numId w:val="114"/>
              </w:numPr>
            </w:pPr>
            <w:r>
              <w:t>The regulator</w:t>
            </w:r>
            <w:r w:rsidRPr="007B419B">
              <w:t xml:space="preserve"> has a knowledge or awareness of the origin of the IFSS.</w:t>
            </w:r>
          </w:p>
          <w:p w14:paraId="5AE282F4" w14:textId="77777777" w:rsidR="0027565F" w:rsidRPr="007B419B" w:rsidRDefault="0027565F" w:rsidP="0027565F">
            <w:pPr>
              <w:numPr>
                <w:ilvl w:val="1"/>
                <w:numId w:val="114"/>
              </w:numPr>
              <w:spacing w:after="160" w:line="259" w:lineRule="auto"/>
              <w:contextualSpacing/>
            </w:pPr>
            <w:r w:rsidRPr="007B419B">
              <w:t>50 state meetings</w:t>
            </w:r>
          </w:p>
          <w:p w14:paraId="3EC6A7C7" w14:textId="77777777" w:rsidR="0027565F" w:rsidRPr="007B419B" w:rsidRDefault="0027565F" w:rsidP="0027565F">
            <w:pPr>
              <w:numPr>
                <w:ilvl w:val="2"/>
                <w:numId w:val="114"/>
              </w:numPr>
              <w:spacing w:after="160" w:line="259" w:lineRule="auto"/>
              <w:contextualSpacing/>
            </w:pPr>
            <w:r w:rsidRPr="007B419B">
              <w:t>Food and Feed Associations</w:t>
            </w:r>
          </w:p>
          <w:p w14:paraId="661F4EAA" w14:textId="77777777" w:rsidR="0027565F" w:rsidRPr="007B419B" w:rsidRDefault="0027565F" w:rsidP="0027565F">
            <w:pPr>
              <w:numPr>
                <w:ilvl w:val="2"/>
                <w:numId w:val="114"/>
              </w:numPr>
              <w:spacing w:after="160" w:line="259" w:lineRule="auto"/>
              <w:contextualSpacing/>
            </w:pPr>
            <w:r w:rsidRPr="007B419B">
              <w:t>FSLTT</w:t>
            </w:r>
          </w:p>
          <w:p w14:paraId="5A19B3A3" w14:textId="77777777" w:rsidR="0027565F" w:rsidRPr="007B419B" w:rsidRDefault="0027565F" w:rsidP="0027565F">
            <w:pPr>
              <w:numPr>
                <w:ilvl w:val="1"/>
                <w:numId w:val="114"/>
              </w:numPr>
              <w:spacing w:after="160" w:line="259" w:lineRule="auto"/>
              <w:contextualSpacing/>
            </w:pPr>
            <w:r w:rsidRPr="007B419B">
              <w:t>PFP</w:t>
            </w:r>
          </w:p>
          <w:p w14:paraId="270D52ED" w14:textId="77777777" w:rsidR="0027565F" w:rsidRPr="007B419B" w:rsidRDefault="0027565F" w:rsidP="0027565F">
            <w:pPr>
              <w:pStyle w:val="ListParagraph"/>
              <w:numPr>
                <w:ilvl w:val="0"/>
                <w:numId w:val="114"/>
              </w:numPr>
            </w:pPr>
            <w:r>
              <w:t>The regulator</w:t>
            </w:r>
            <w:r w:rsidRPr="007B419B">
              <w:t xml:space="preserve"> has a knowledge or awareness of the IFSS mandate.</w:t>
            </w:r>
          </w:p>
          <w:p w14:paraId="4533185A" w14:textId="77777777" w:rsidR="0027565F" w:rsidRPr="007B419B" w:rsidRDefault="0027565F" w:rsidP="0027565F">
            <w:pPr>
              <w:numPr>
                <w:ilvl w:val="1"/>
                <w:numId w:val="114"/>
              </w:numPr>
              <w:spacing w:after="160" w:line="259" w:lineRule="auto"/>
              <w:contextualSpacing/>
            </w:pPr>
            <w:r w:rsidRPr="007B419B">
              <w:t>What is FSMA?</w:t>
            </w:r>
          </w:p>
          <w:p w14:paraId="543A0EC2" w14:textId="77777777" w:rsidR="0027565F" w:rsidRPr="007B419B" w:rsidRDefault="0027565F" w:rsidP="0027565F">
            <w:pPr>
              <w:numPr>
                <w:ilvl w:val="2"/>
                <w:numId w:val="114"/>
              </w:numPr>
              <w:spacing w:after="160" w:line="259" w:lineRule="auto"/>
              <w:contextualSpacing/>
            </w:pPr>
            <w:r w:rsidRPr="007B419B">
              <w:t>Briefly describe FSMA</w:t>
            </w:r>
          </w:p>
          <w:p w14:paraId="52550F0D" w14:textId="77777777" w:rsidR="0027565F" w:rsidRPr="007B419B" w:rsidRDefault="0027565F" w:rsidP="0027565F">
            <w:pPr>
              <w:pStyle w:val="ListParagraph"/>
              <w:numPr>
                <w:ilvl w:val="0"/>
                <w:numId w:val="114"/>
              </w:numPr>
            </w:pPr>
            <w:r>
              <w:t>The regulator</w:t>
            </w:r>
            <w:r w:rsidRPr="007B419B">
              <w:t xml:space="preserve"> has a knowledge or awareness of the IFSS drivers. </w:t>
            </w:r>
          </w:p>
          <w:p w14:paraId="242F591D" w14:textId="77777777" w:rsidR="0027565F" w:rsidRDefault="0027565F" w:rsidP="0027565F">
            <w:pPr>
              <w:numPr>
                <w:ilvl w:val="1"/>
                <w:numId w:val="114"/>
              </w:numPr>
              <w:spacing w:after="160" w:line="259" w:lineRule="auto"/>
              <w:contextualSpacing/>
            </w:pPr>
            <w:r w:rsidRPr="007B419B">
              <w:t>Collaboration to protect public health</w:t>
            </w:r>
          </w:p>
          <w:p w14:paraId="477A7CE2" w14:textId="77777777" w:rsidR="0027565F" w:rsidRDefault="0027565F" w:rsidP="0027565F">
            <w:pPr>
              <w:numPr>
                <w:ilvl w:val="1"/>
                <w:numId w:val="114"/>
              </w:numPr>
              <w:spacing w:after="160" w:line="259" w:lineRule="auto"/>
              <w:contextualSpacing/>
            </w:pPr>
            <w:r w:rsidRPr="007B419B">
              <w:t>Uniformity</w:t>
            </w:r>
          </w:p>
          <w:p w14:paraId="4115D1A7" w14:textId="77777777" w:rsidR="0027565F" w:rsidRDefault="0027565F" w:rsidP="0027565F"/>
          <w:p w14:paraId="7D18CE8D" w14:textId="77777777" w:rsidR="0027565F" w:rsidRPr="00787F82" w:rsidRDefault="0027565F" w:rsidP="0027565F">
            <w:pPr>
              <w:pStyle w:val="ListParagraph"/>
              <w:numPr>
                <w:ilvl w:val="0"/>
                <w:numId w:val="115"/>
              </w:numPr>
              <w:ind w:left="360"/>
            </w:pPr>
            <w:r>
              <w:t>The regulator</w:t>
            </w:r>
            <w:r w:rsidRPr="00787F82">
              <w:t xml:space="preserve"> can describe the timeline of IFSS development.</w:t>
            </w:r>
          </w:p>
          <w:p w14:paraId="3BB90417" w14:textId="77777777" w:rsidR="0027565F" w:rsidRPr="00787F82" w:rsidRDefault="0027565F" w:rsidP="0027565F">
            <w:pPr>
              <w:pStyle w:val="ListParagraph"/>
              <w:ind w:left="360"/>
            </w:pPr>
          </w:p>
          <w:p w14:paraId="43DEAC6A" w14:textId="77777777" w:rsidR="0027565F" w:rsidRPr="00787F82" w:rsidRDefault="0027565F" w:rsidP="0027565F">
            <w:pPr>
              <w:pStyle w:val="ListParagraph"/>
              <w:numPr>
                <w:ilvl w:val="0"/>
                <w:numId w:val="115"/>
              </w:numPr>
              <w:ind w:left="360"/>
            </w:pPr>
            <w:r>
              <w:t>The regulator</w:t>
            </w:r>
            <w:r w:rsidRPr="00787F82">
              <w:t xml:space="preserve"> can give examples of FSMA rules.</w:t>
            </w:r>
          </w:p>
          <w:p w14:paraId="508931FA" w14:textId="77777777" w:rsidR="0027565F" w:rsidRPr="00787F82" w:rsidRDefault="0027565F" w:rsidP="0027565F"/>
          <w:p w14:paraId="3A4F2AFF" w14:textId="77777777" w:rsidR="0027565F" w:rsidRPr="00787F82" w:rsidRDefault="0027565F" w:rsidP="0027565F">
            <w:pPr>
              <w:pStyle w:val="ListParagraph"/>
              <w:numPr>
                <w:ilvl w:val="0"/>
                <w:numId w:val="115"/>
              </w:numPr>
              <w:ind w:left="360"/>
            </w:pPr>
            <w:r>
              <w:t>The regulator</w:t>
            </w:r>
            <w:r w:rsidRPr="00787F82">
              <w:t xml:space="preserve"> has knowledge or awareness of the need to increase efficiency by leveraging resources across overlapping jurisdictions.</w:t>
            </w:r>
          </w:p>
          <w:p w14:paraId="0A31570D" w14:textId="77777777" w:rsidR="0027565F" w:rsidRPr="00787F82" w:rsidRDefault="0027565F" w:rsidP="0027565F">
            <w:pPr>
              <w:pStyle w:val="ListParagraph"/>
              <w:numPr>
                <w:ilvl w:val="1"/>
                <w:numId w:val="115"/>
              </w:numPr>
            </w:pPr>
            <w:r w:rsidRPr="00787F82">
              <w:t>Stakeholders</w:t>
            </w:r>
          </w:p>
          <w:p w14:paraId="21E53C1B" w14:textId="77777777" w:rsidR="0027565F" w:rsidRPr="00787F82" w:rsidRDefault="0027565F" w:rsidP="0027565F">
            <w:pPr>
              <w:pStyle w:val="ListParagraph"/>
              <w:numPr>
                <w:ilvl w:val="1"/>
                <w:numId w:val="115"/>
              </w:numPr>
            </w:pPr>
            <w:r w:rsidRPr="00787F82">
              <w:t>Examples of collaboration</w:t>
            </w:r>
          </w:p>
          <w:p w14:paraId="723F9BFE" w14:textId="77777777" w:rsidR="0027565F" w:rsidRPr="00787F82" w:rsidRDefault="0027565F" w:rsidP="0027565F">
            <w:pPr>
              <w:pStyle w:val="ListParagraph"/>
              <w:numPr>
                <w:ilvl w:val="2"/>
                <w:numId w:val="115"/>
              </w:numPr>
            </w:pPr>
            <w:r w:rsidRPr="00787F82">
              <w:t>Cooperative agreements / grant, contracts, MOUs</w:t>
            </w:r>
          </w:p>
          <w:p w14:paraId="0D50445B" w14:textId="77777777" w:rsidR="0027565F" w:rsidRPr="00787F82" w:rsidRDefault="0027565F" w:rsidP="0027565F">
            <w:pPr>
              <w:pStyle w:val="ListParagraph"/>
              <w:numPr>
                <w:ilvl w:val="3"/>
                <w:numId w:val="115"/>
              </w:numPr>
            </w:pPr>
            <w:r w:rsidRPr="00787F82">
              <w:t>Joint work planning</w:t>
            </w:r>
          </w:p>
          <w:p w14:paraId="5B5B0BE2" w14:textId="77777777" w:rsidR="0027565F" w:rsidRPr="00787F82" w:rsidRDefault="0027565F" w:rsidP="0027565F">
            <w:pPr>
              <w:pStyle w:val="ListParagraph"/>
              <w:numPr>
                <w:ilvl w:val="3"/>
                <w:numId w:val="115"/>
              </w:numPr>
            </w:pPr>
            <w:r w:rsidRPr="00787F82">
              <w:t>Rapid Response Team</w:t>
            </w:r>
          </w:p>
          <w:p w14:paraId="4EE3B91D" w14:textId="77777777" w:rsidR="0027565F" w:rsidRDefault="0027565F" w:rsidP="0027565F">
            <w:pPr>
              <w:pStyle w:val="ListParagraph"/>
              <w:ind w:left="1800"/>
            </w:pPr>
          </w:p>
          <w:p w14:paraId="1141697A" w14:textId="77777777" w:rsidR="0027565F" w:rsidRPr="00787F82" w:rsidRDefault="0027565F" w:rsidP="0027565F">
            <w:pPr>
              <w:pStyle w:val="ListParagraph"/>
              <w:numPr>
                <w:ilvl w:val="0"/>
                <w:numId w:val="116"/>
              </w:numPr>
            </w:pPr>
            <w:r>
              <w:t>The regulator</w:t>
            </w:r>
            <w:r w:rsidRPr="00787F82">
              <w:t xml:space="preserve"> knows how the IFSS impacts public health.</w:t>
            </w:r>
          </w:p>
          <w:p w14:paraId="15781BEE" w14:textId="77777777" w:rsidR="0027565F" w:rsidRPr="00E24E46" w:rsidRDefault="0027565F" w:rsidP="0027565F">
            <w:pPr>
              <w:pStyle w:val="ListParagraph"/>
            </w:pPr>
          </w:p>
          <w:p w14:paraId="3BD42C30" w14:textId="77777777" w:rsidR="0027565F" w:rsidRDefault="0027565F" w:rsidP="0027565F">
            <w:pPr>
              <w:pStyle w:val="ListParagraph"/>
              <w:ind w:left="360"/>
            </w:pPr>
          </w:p>
          <w:p w14:paraId="55B00627" w14:textId="77777777" w:rsidR="0027565F" w:rsidRPr="0065031B" w:rsidRDefault="0027565F" w:rsidP="0027565F">
            <w:pPr>
              <w:pStyle w:val="ListParagraph"/>
              <w:rPr>
                <w:b/>
              </w:rPr>
            </w:pPr>
          </w:p>
        </w:tc>
      </w:tr>
      <w:tr w:rsidR="0027565F" w14:paraId="6220FC08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6D427A42" w14:textId="77777777" w:rsidR="0027565F" w:rsidRPr="00C920AC" w:rsidRDefault="0027565F" w:rsidP="0027565F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>
              <w:rPr>
                <w:rFonts w:cs="Arial"/>
                <w:color w:val="000000" w:themeColor="text1"/>
              </w:rPr>
              <w:t>Basic knowledge of the IFSS concept, development, and sustainment.</w:t>
            </w:r>
          </w:p>
          <w:p w14:paraId="2A5924F2" w14:textId="77777777" w:rsidR="0027565F" w:rsidRPr="00C920AC" w:rsidRDefault="0027565F" w:rsidP="0027565F"/>
          <w:p w14:paraId="38EB3234" w14:textId="77777777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Pr="00712709">
              <w:rPr>
                <w:rFonts w:cs="Arial"/>
              </w:rPr>
              <w:t>Discuss the origins, mandates</w:t>
            </w:r>
            <w:r>
              <w:rPr>
                <w:rFonts w:cs="Arial"/>
              </w:rPr>
              <w:t>,</w:t>
            </w:r>
            <w:r w:rsidRPr="00712709">
              <w:rPr>
                <w:rFonts w:cs="Arial"/>
              </w:rPr>
              <w:t xml:space="preserve"> and drivers of the IFSS</w:t>
            </w:r>
            <w:r>
              <w:rPr>
                <w:rFonts w:cs="Arial"/>
              </w:rPr>
              <w:t>.</w:t>
            </w:r>
          </w:p>
          <w:p w14:paraId="31F1CA03" w14:textId="77777777" w:rsidR="0027565F" w:rsidRPr="00C920AC" w:rsidRDefault="0027565F" w:rsidP="0027565F"/>
          <w:p w14:paraId="23DF95C1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5380DD96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Define relevant terminology.</w:t>
            </w:r>
          </w:p>
          <w:p w14:paraId="11C1A07B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E10A74">
              <w:rPr>
                <w:rFonts w:cs="Arial"/>
              </w:rPr>
              <w:t>Discuss the concept of IFSS</w:t>
            </w:r>
            <w:r>
              <w:rPr>
                <w:rFonts w:cs="Arial"/>
              </w:rPr>
              <w:t>.</w:t>
            </w:r>
          </w:p>
          <w:p w14:paraId="4C36521E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Discuss the development of the IFSS.</w:t>
            </w:r>
          </w:p>
          <w:p w14:paraId="5AF93505" w14:textId="77777777" w:rsidR="0027565F" w:rsidRPr="00E10A74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Explain IFSS sustainability.</w:t>
            </w:r>
          </w:p>
          <w:p w14:paraId="2573DEC7" w14:textId="77777777" w:rsidR="0027565F" w:rsidRPr="00E10A74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Discuss the relationship between</w:t>
            </w:r>
            <w:r w:rsidRPr="00E10A74">
              <w:rPr>
                <w:rFonts w:cs="Arial"/>
              </w:rPr>
              <w:t xml:space="preserve"> the IFSS </w:t>
            </w:r>
            <w:r>
              <w:rPr>
                <w:rFonts w:cs="Arial"/>
              </w:rPr>
              <w:t>and</w:t>
            </w:r>
            <w:r w:rsidRPr="00E10A74">
              <w:rPr>
                <w:rFonts w:cs="Arial"/>
              </w:rPr>
              <w:t xml:space="preserve"> FSMA</w:t>
            </w:r>
            <w:r>
              <w:rPr>
                <w:rFonts w:cs="Arial"/>
              </w:rPr>
              <w:t>.</w:t>
            </w:r>
          </w:p>
          <w:p w14:paraId="69364997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E10A74">
              <w:rPr>
                <w:rFonts w:cs="Arial"/>
              </w:rPr>
              <w:t>Describe the IFSS role throughout the global food</w:t>
            </w:r>
            <w:r>
              <w:rPr>
                <w:rFonts w:cs="Arial"/>
              </w:rPr>
              <w:t>/feed</w:t>
            </w:r>
            <w:r w:rsidRPr="00E10A74">
              <w:rPr>
                <w:rFonts w:cs="Arial"/>
              </w:rPr>
              <w:t xml:space="preserve"> supply</w:t>
            </w:r>
            <w:r>
              <w:rPr>
                <w:rFonts w:cs="Arial"/>
              </w:rPr>
              <w:t>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2B202C4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2671AF27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4"/>
        <w:gridCol w:w="6126"/>
      </w:tblGrid>
      <w:tr w:rsidR="0027565F" w14:paraId="1FBD950B" w14:textId="77777777" w:rsidTr="0027565F">
        <w:trPr>
          <w:trHeight w:val="395"/>
        </w:trPr>
        <w:tc>
          <w:tcPr>
            <w:tcW w:w="3596" w:type="dxa"/>
          </w:tcPr>
          <w:p w14:paraId="72592263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2: Stakeholders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0892B25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09491BF6" w14:textId="77777777" w:rsidR="0027565F" w:rsidRPr="008F7428" w:rsidRDefault="0027565F" w:rsidP="0027565F">
            <w:pPr>
              <w:rPr>
                <w:b/>
              </w:rPr>
            </w:pPr>
          </w:p>
          <w:p w14:paraId="54C266F6" w14:textId="77777777" w:rsidR="0027565F" w:rsidRPr="00787F82" w:rsidRDefault="0027565F" w:rsidP="0027565F">
            <w:pPr>
              <w:pStyle w:val="ListParagraph"/>
              <w:numPr>
                <w:ilvl w:val="0"/>
                <w:numId w:val="116"/>
              </w:numPr>
            </w:pPr>
            <w:r>
              <w:t>The regulator</w:t>
            </w:r>
            <w:r w:rsidRPr="00787F82">
              <w:t xml:space="preserve"> has a knowledge or awareness IFSS stakeholders.</w:t>
            </w:r>
          </w:p>
          <w:p w14:paraId="40F4C6DB" w14:textId="77777777" w:rsidR="0027565F" w:rsidRPr="00787F82" w:rsidRDefault="0027565F" w:rsidP="0027565F">
            <w:pPr>
              <w:pStyle w:val="ListParagraph"/>
              <w:numPr>
                <w:ilvl w:val="1"/>
                <w:numId w:val="116"/>
              </w:numPr>
            </w:pPr>
            <w:r w:rsidRPr="00787F82">
              <w:t>Industry</w:t>
            </w:r>
          </w:p>
          <w:p w14:paraId="097D9116" w14:textId="77777777" w:rsidR="0027565F" w:rsidRPr="00787F82" w:rsidRDefault="0027565F" w:rsidP="0027565F">
            <w:pPr>
              <w:pStyle w:val="ListParagraph"/>
              <w:numPr>
                <w:ilvl w:val="2"/>
                <w:numId w:val="116"/>
              </w:numPr>
            </w:pPr>
            <w:r w:rsidRPr="00787F82">
              <w:t>Retail</w:t>
            </w:r>
          </w:p>
          <w:p w14:paraId="31339E15" w14:textId="77777777" w:rsidR="0027565F" w:rsidRPr="00787F82" w:rsidRDefault="0027565F" w:rsidP="0027565F">
            <w:pPr>
              <w:pStyle w:val="ListParagraph"/>
              <w:numPr>
                <w:ilvl w:val="2"/>
                <w:numId w:val="116"/>
              </w:numPr>
            </w:pPr>
            <w:r w:rsidRPr="00787F82">
              <w:t>Manufacturing</w:t>
            </w:r>
          </w:p>
          <w:p w14:paraId="24446219" w14:textId="77777777" w:rsidR="0027565F" w:rsidRPr="00787F82" w:rsidRDefault="0027565F" w:rsidP="0027565F">
            <w:pPr>
              <w:pStyle w:val="ListParagraph"/>
              <w:numPr>
                <w:ilvl w:val="2"/>
                <w:numId w:val="116"/>
              </w:numPr>
            </w:pPr>
            <w:r w:rsidRPr="00787F82">
              <w:t>Unprocessed</w:t>
            </w:r>
          </w:p>
          <w:p w14:paraId="6E742415" w14:textId="77777777" w:rsidR="0027565F" w:rsidRPr="00787F82" w:rsidRDefault="0027565F" w:rsidP="0027565F">
            <w:pPr>
              <w:pStyle w:val="ListParagraph"/>
              <w:numPr>
                <w:ilvl w:val="2"/>
                <w:numId w:val="116"/>
              </w:numPr>
            </w:pPr>
            <w:r w:rsidRPr="00787F82">
              <w:t>Importers</w:t>
            </w:r>
          </w:p>
          <w:p w14:paraId="78993302" w14:textId="77777777" w:rsidR="0027565F" w:rsidRPr="00787F82" w:rsidRDefault="0027565F" w:rsidP="0027565F">
            <w:pPr>
              <w:pStyle w:val="ListParagraph"/>
              <w:numPr>
                <w:ilvl w:val="1"/>
                <w:numId w:val="116"/>
              </w:numPr>
            </w:pPr>
            <w:r w:rsidRPr="00787F82">
              <w:t>Government</w:t>
            </w:r>
          </w:p>
          <w:p w14:paraId="2846DDD2" w14:textId="77777777" w:rsidR="0027565F" w:rsidRPr="00787F82" w:rsidRDefault="0027565F" w:rsidP="0027565F">
            <w:pPr>
              <w:pStyle w:val="ListParagraph"/>
              <w:numPr>
                <w:ilvl w:val="2"/>
                <w:numId w:val="116"/>
              </w:numPr>
            </w:pPr>
            <w:r w:rsidRPr="00787F82">
              <w:t>FSLTT</w:t>
            </w:r>
          </w:p>
          <w:p w14:paraId="41B89223" w14:textId="77777777" w:rsidR="0027565F" w:rsidRPr="00787F82" w:rsidRDefault="0027565F" w:rsidP="0027565F">
            <w:pPr>
              <w:pStyle w:val="ListParagraph"/>
              <w:numPr>
                <w:ilvl w:val="2"/>
                <w:numId w:val="116"/>
              </w:numPr>
            </w:pPr>
            <w:r w:rsidRPr="00787F82">
              <w:t>Military</w:t>
            </w:r>
          </w:p>
          <w:p w14:paraId="60CB222D" w14:textId="77777777" w:rsidR="0027565F" w:rsidRPr="00787F82" w:rsidRDefault="0027565F" w:rsidP="0027565F">
            <w:pPr>
              <w:pStyle w:val="ListParagraph"/>
              <w:numPr>
                <w:ilvl w:val="1"/>
                <w:numId w:val="116"/>
              </w:numPr>
            </w:pPr>
            <w:r w:rsidRPr="00787F82">
              <w:t>Laboratories</w:t>
            </w:r>
          </w:p>
          <w:p w14:paraId="6BEB13E7" w14:textId="77777777" w:rsidR="0027565F" w:rsidRPr="00787F82" w:rsidRDefault="0027565F" w:rsidP="0027565F">
            <w:pPr>
              <w:pStyle w:val="ListParagraph"/>
              <w:numPr>
                <w:ilvl w:val="1"/>
                <w:numId w:val="116"/>
              </w:numPr>
            </w:pPr>
            <w:r w:rsidRPr="00787F82">
              <w:t>Representative groups</w:t>
            </w:r>
          </w:p>
          <w:p w14:paraId="346772EA" w14:textId="77777777" w:rsidR="0027565F" w:rsidRPr="00787F82" w:rsidRDefault="0027565F" w:rsidP="0027565F">
            <w:pPr>
              <w:pStyle w:val="ListParagraph"/>
              <w:numPr>
                <w:ilvl w:val="2"/>
                <w:numId w:val="116"/>
              </w:numPr>
            </w:pPr>
            <w:r w:rsidRPr="00787F82">
              <w:t>Alliances</w:t>
            </w:r>
          </w:p>
          <w:p w14:paraId="7FB0475B" w14:textId="77777777" w:rsidR="0027565F" w:rsidRPr="00787F82" w:rsidRDefault="0027565F" w:rsidP="0027565F">
            <w:pPr>
              <w:pStyle w:val="ListParagraph"/>
              <w:numPr>
                <w:ilvl w:val="2"/>
                <w:numId w:val="116"/>
              </w:numPr>
            </w:pPr>
            <w:r w:rsidRPr="00787F82">
              <w:t>Organizations</w:t>
            </w:r>
          </w:p>
          <w:p w14:paraId="28AE71C9" w14:textId="77777777" w:rsidR="0027565F" w:rsidRPr="00BA5ED8" w:rsidRDefault="0027565F" w:rsidP="0027565F">
            <w:pPr>
              <w:numPr>
                <w:ilvl w:val="2"/>
                <w:numId w:val="116"/>
              </w:numPr>
              <w:contextualSpacing/>
              <w:rPr>
                <w:b/>
              </w:rPr>
            </w:pPr>
            <w:r w:rsidRPr="00787F82">
              <w:t>Associations</w:t>
            </w:r>
          </w:p>
          <w:p w14:paraId="474FEC15" w14:textId="77777777" w:rsidR="0027565F" w:rsidRDefault="0027565F" w:rsidP="0027565F">
            <w:pPr>
              <w:contextualSpacing/>
              <w:rPr>
                <w:b/>
              </w:rPr>
            </w:pPr>
          </w:p>
          <w:p w14:paraId="6020C715" w14:textId="77777777" w:rsidR="0027565F" w:rsidRPr="00BA5ED8" w:rsidRDefault="0027565F" w:rsidP="0027565F">
            <w:pPr>
              <w:pStyle w:val="ListParagraph"/>
              <w:numPr>
                <w:ilvl w:val="0"/>
                <w:numId w:val="116"/>
              </w:numPr>
            </w:pPr>
            <w:r>
              <w:t>The regulator</w:t>
            </w:r>
            <w:r w:rsidRPr="00BA5ED8">
              <w:t xml:space="preserve"> has a knowledge or awareness of additional IFSS stakeholders.</w:t>
            </w:r>
          </w:p>
          <w:p w14:paraId="64824838" w14:textId="77777777" w:rsidR="0027565F" w:rsidRPr="00BA5ED8" w:rsidRDefault="0027565F" w:rsidP="0027565F">
            <w:pPr>
              <w:numPr>
                <w:ilvl w:val="1"/>
                <w:numId w:val="116"/>
              </w:numPr>
              <w:spacing w:after="160" w:line="259" w:lineRule="auto"/>
              <w:contextualSpacing/>
            </w:pPr>
            <w:r w:rsidRPr="00BA5ED8">
              <w:t xml:space="preserve">Consumers </w:t>
            </w:r>
          </w:p>
          <w:p w14:paraId="75197324" w14:textId="77777777" w:rsidR="0027565F" w:rsidRPr="00BA5ED8" w:rsidRDefault="0027565F" w:rsidP="0027565F">
            <w:pPr>
              <w:numPr>
                <w:ilvl w:val="2"/>
                <w:numId w:val="116"/>
              </w:numPr>
              <w:spacing w:after="160" w:line="259" w:lineRule="auto"/>
              <w:contextualSpacing/>
            </w:pPr>
            <w:r w:rsidRPr="00BA5ED8">
              <w:t>Human Food</w:t>
            </w:r>
          </w:p>
          <w:p w14:paraId="6C63345F" w14:textId="77777777" w:rsidR="0027565F" w:rsidRPr="00BA5ED8" w:rsidRDefault="0027565F" w:rsidP="0027565F">
            <w:pPr>
              <w:numPr>
                <w:ilvl w:val="2"/>
                <w:numId w:val="116"/>
              </w:numPr>
              <w:spacing w:after="160" w:line="259" w:lineRule="auto"/>
              <w:contextualSpacing/>
            </w:pPr>
            <w:r w:rsidRPr="00BA5ED8">
              <w:t>Animal Food</w:t>
            </w:r>
          </w:p>
          <w:p w14:paraId="34DD09F0" w14:textId="77777777" w:rsidR="0027565F" w:rsidRPr="00BA5ED8" w:rsidRDefault="0027565F" w:rsidP="0027565F">
            <w:pPr>
              <w:pStyle w:val="ListParagraph"/>
              <w:numPr>
                <w:ilvl w:val="0"/>
                <w:numId w:val="116"/>
              </w:numPr>
            </w:pPr>
            <w:r>
              <w:t>The regulator</w:t>
            </w:r>
            <w:r w:rsidRPr="00BA5ED8">
              <w:t xml:space="preserve"> can discuss examples and roles of Industry Associations.</w:t>
            </w:r>
          </w:p>
          <w:p w14:paraId="1ED3058B" w14:textId="77777777" w:rsidR="0027565F" w:rsidRPr="00BA5ED8" w:rsidRDefault="0027565F" w:rsidP="0027565F">
            <w:pPr>
              <w:numPr>
                <w:ilvl w:val="1"/>
                <w:numId w:val="116"/>
              </w:numPr>
              <w:spacing w:after="160" w:line="259" w:lineRule="auto"/>
              <w:contextualSpacing/>
            </w:pPr>
            <w:r w:rsidRPr="00BA5ED8">
              <w:t>NRA</w:t>
            </w:r>
          </w:p>
          <w:p w14:paraId="208878AB" w14:textId="77777777" w:rsidR="0027565F" w:rsidRPr="00BA5ED8" w:rsidRDefault="0027565F" w:rsidP="0027565F">
            <w:pPr>
              <w:numPr>
                <w:ilvl w:val="1"/>
                <w:numId w:val="116"/>
              </w:numPr>
              <w:spacing w:after="160" w:line="259" w:lineRule="auto"/>
              <w:contextualSpacing/>
            </w:pPr>
            <w:r w:rsidRPr="00BA5ED8">
              <w:t>GMA</w:t>
            </w:r>
          </w:p>
          <w:p w14:paraId="2E8A036D" w14:textId="77777777" w:rsidR="0027565F" w:rsidRPr="00BA5ED8" w:rsidRDefault="0027565F" w:rsidP="0027565F">
            <w:pPr>
              <w:numPr>
                <w:ilvl w:val="1"/>
                <w:numId w:val="116"/>
              </w:numPr>
              <w:spacing w:after="160" w:line="259" w:lineRule="auto"/>
              <w:contextualSpacing/>
            </w:pPr>
            <w:r w:rsidRPr="00BA5ED8">
              <w:t>AFIA</w:t>
            </w:r>
          </w:p>
          <w:p w14:paraId="7FB23520" w14:textId="77777777" w:rsidR="0027565F" w:rsidRPr="00BA5ED8" w:rsidRDefault="0027565F" w:rsidP="0027565F">
            <w:pPr>
              <w:pStyle w:val="ListParagraph"/>
              <w:numPr>
                <w:ilvl w:val="0"/>
                <w:numId w:val="116"/>
              </w:numPr>
            </w:pPr>
            <w:r>
              <w:t>The regulator</w:t>
            </w:r>
            <w:r w:rsidRPr="00BA5ED8">
              <w:t xml:space="preserve"> can discuss examples and roles of regulatory associations     </w:t>
            </w:r>
          </w:p>
          <w:p w14:paraId="72AD063B" w14:textId="77777777" w:rsidR="0027565F" w:rsidRPr="00BA5ED8" w:rsidRDefault="0027565F" w:rsidP="0027565F">
            <w:pPr>
              <w:numPr>
                <w:ilvl w:val="1"/>
                <w:numId w:val="116"/>
              </w:numPr>
              <w:spacing w:after="160" w:line="259" w:lineRule="auto"/>
              <w:contextualSpacing/>
            </w:pPr>
            <w:r w:rsidRPr="00BA5ED8">
              <w:t>AAFCO</w:t>
            </w:r>
          </w:p>
          <w:p w14:paraId="72D4FE24" w14:textId="77777777" w:rsidR="0027565F" w:rsidRPr="00BA5ED8" w:rsidRDefault="0027565F" w:rsidP="0027565F">
            <w:pPr>
              <w:numPr>
                <w:ilvl w:val="1"/>
                <w:numId w:val="116"/>
              </w:numPr>
              <w:spacing w:after="160" w:line="259" w:lineRule="auto"/>
              <w:contextualSpacing/>
            </w:pPr>
            <w:r w:rsidRPr="00BA5ED8">
              <w:t>AFDO</w:t>
            </w:r>
          </w:p>
          <w:p w14:paraId="70269CE4" w14:textId="77777777" w:rsidR="0027565F" w:rsidRPr="00BA5ED8" w:rsidRDefault="0027565F" w:rsidP="0027565F">
            <w:pPr>
              <w:numPr>
                <w:ilvl w:val="1"/>
                <w:numId w:val="116"/>
              </w:numPr>
              <w:spacing w:after="160" w:line="259" w:lineRule="auto"/>
              <w:contextualSpacing/>
            </w:pPr>
            <w:r w:rsidRPr="00BA5ED8">
              <w:t>NEHA</w:t>
            </w:r>
          </w:p>
          <w:p w14:paraId="145DD3BD" w14:textId="77777777" w:rsidR="0027565F" w:rsidRPr="00BA5ED8" w:rsidRDefault="0027565F" w:rsidP="0027565F">
            <w:pPr>
              <w:pStyle w:val="ListParagraph"/>
              <w:numPr>
                <w:ilvl w:val="0"/>
                <w:numId w:val="116"/>
              </w:numPr>
            </w:pPr>
            <w:r>
              <w:t>The regulator</w:t>
            </w:r>
            <w:r w:rsidRPr="00BA5ED8">
              <w:t xml:space="preserve"> can discuss examples and roles of laboratory associations</w:t>
            </w:r>
          </w:p>
          <w:p w14:paraId="6E90A557" w14:textId="77777777" w:rsidR="0027565F" w:rsidRPr="00BA5ED8" w:rsidRDefault="0027565F" w:rsidP="0027565F">
            <w:pPr>
              <w:numPr>
                <w:ilvl w:val="1"/>
                <w:numId w:val="116"/>
              </w:numPr>
              <w:spacing w:after="160" w:line="259" w:lineRule="auto"/>
              <w:contextualSpacing/>
            </w:pPr>
            <w:r w:rsidRPr="00BA5ED8">
              <w:t>APHL</w:t>
            </w:r>
          </w:p>
          <w:p w14:paraId="3E23F6D6" w14:textId="77777777" w:rsidR="0027565F" w:rsidRPr="00BA5ED8" w:rsidRDefault="0027565F" w:rsidP="0027565F">
            <w:pPr>
              <w:numPr>
                <w:ilvl w:val="1"/>
                <w:numId w:val="116"/>
              </w:numPr>
              <w:spacing w:after="160" w:line="259" w:lineRule="auto"/>
              <w:contextualSpacing/>
            </w:pPr>
            <w:r w:rsidRPr="00BA5ED8">
              <w:t>Private vs government labs</w:t>
            </w:r>
          </w:p>
          <w:p w14:paraId="04C14FE1" w14:textId="77777777" w:rsidR="0027565F" w:rsidRPr="00BA5ED8" w:rsidRDefault="0027565F" w:rsidP="0027565F">
            <w:pPr>
              <w:pStyle w:val="ListParagraph"/>
              <w:numPr>
                <w:ilvl w:val="0"/>
                <w:numId w:val="116"/>
              </w:numPr>
            </w:pPr>
            <w:r>
              <w:t>The regulator</w:t>
            </w:r>
            <w:r w:rsidRPr="00BA5ED8">
              <w:t xml:space="preserve"> can give examples of collaborative partnerships.</w:t>
            </w:r>
          </w:p>
          <w:p w14:paraId="07221FF1" w14:textId="77777777" w:rsidR="0027565F" w:rsidRPr="00BA5ED8" w:rsidRDefault="0027565F" w:rsidP="0027565F">
            <w:pPr>
              <w:numPr>
                <w:ilvl w:val="1"/>
                <w:numId w:val="116"/>
              </w:numPr>
              <w:spacing w:after="160" w:line="259" w:lineRule="auto"/>
              <w:contextualSpacing/>
            </w:pPr>
            <w:r w:rsidRPr="00BA5ED8">
              <w:t>NCIMS</w:t>
            </w:r>
          </w:p>
          <w:p w14:paraId="433012AE" w14:textId="77777777" w:rsidR="0027565F" w:rsidRPr="00BA5ED8" w:rsidRDefault="0027565F" w:rsidP="0027565F">
            <w:pPr>
              <w:numPr>
                <w:ilvl w:val="1"/>
                <w:numId w:val="116"/>
              </w:numPr>
              <w:spacing w:after="160" w:line="259" w:lineRule="auto"/>
              <w:contextualSpacing/>
            </w:pPr>
            <w:r w:rsidRPr="00BA5ED8">
              <w:t>ISSC</w:t>
            </w:r>
          </w:p>
          <w:p w14:paraId="2649648B" w14:textId="77777777" w:rsidR="0027565F" w:rsidRPr="00BA5ED8" w:rsidRDefault="0027565F" w:rsidP="0027565F">
            <w:pPr>
              <w:numPr>
                <w:ilvl w:val="1"/>
                <w:numId w:val="116"/>
              </w:numPr>
              <w:spacing w:after="160" w:line="259" w:lineRule="auto"/>
              <w:contextualSpacing/>
            </w:pPr>
            <w:r w:rsidRPr="00BA5ED8">
              <w:t>FSPCA</w:t>
            </w:r>
          </w:p>
          <w:p w14:paraId="68A2FF56" w14:textId="77777777" w:rsidR="0027565F" w:rsidRPr="00BA5ED8" w:rsidRDefault="0027565F" w:rsidP="0027565F">
            <w:pPr>
              <w:numPr>
                <w:ilvl w:val="1"/>
                <w:numId w:val="116"/>
              </w:numPr>
              <w:spacing w:after="160" w:line="259" w:lineRule="auto"/>
              <w:contextualSpacing/>
            </w:pPr>
            <w:r w:rsidRPr="00BA5ED8">
              <w:t>PSA</w:t>
            </w:r>
          </w:p>
          <w:p w14:paraId="502A7416" w14:textId="77777777" w:rsidR="0027565F" w:rsidRDefault="0027565F" w:rsidP="0027565F">
            <w:pPr>
              <w:pStyle w:val="ListParagraph"/>
              <w:numPr>
                <w:ilvl w:val="0"/>
                <w:numId w:val="116"/>
              </w:numPr>
            </w:pPr>
            <w:r>
              <w:t>The regulator</w:t>
            </w:r>
            <w:r w:rsidRPr="00BA5ED8">
              <w:t xml:space="preserve"> can give examples of international and domestic partnerships.</w:t>
            </w:r>
          </w:p>
          <w:p w14:paraId="07B454C6" w14:textId="77777777" w:rsidR="0027565F" w:rsidRPr="00BA5ED8" w:rsidRDefault="0027565F" w:rsidP="0027565F">
            <w:pPr>
              <w:pStyle w:val="ListParagraph"/>
              <w:ind w:left="360"/>
            </w:pPr>
          </w:p>
          <w:p w14:paraId="2C24EF2C" w14:textId="77777777" w:rsidR="0027565F" w:rsidRPr="00BA5ED8" w:rsidRDefault="0027565F" w:rsidP="0027565F">
            <w:pPr>
              <w:pStyle w:val="ListParagraph"/>
              <w:numPr>
                <w:ilvl w:val="0"/>
                <w:numId w:val="116"/>
              </w:numPr>
            </w:pPr>
            <w:r>
              <w:t>The regulator</w:t>
            </w:r>
            <w:r w:rsidRPr="00BA5ED8">
              <w:t xml:space="preserve"> can discuss examples and roles of laboratory and academia.</w:t>
            </w:r>
          </w:p>
          <w:p w14:paraId="1FF82A27" w14:textId="77777777" w:rsidR="0027565F" w:rsidRPr="00BA5ED8" w:rsidRDefault="0027565F" w:rsidP="0027565F">
            <w:pPr>
              <w:numPr>
                <w:ilvl w:val="1"/>
                <w:numId w:val="116"/>
              </w:numPr>
              <w:spacing w:after="160" w:line="259" w:lineRule="auto"/>
              <w:contextualSpacing/>
            </w:pPr>
            <w:r w:rsidRPr="00BA5ED8">
              <w:t>Consulting</w:t>
            </w:r>
          </w:p>
          <w:p w14:paraId="0E75D25E" w14:textId="77777777" w:rsidR="0027565F" w:rsidRPr="00BA5ED8" w:rsidRDefault="0027565F" w:rsidP="0027565F">
            <w:pPr>
              <w:numPr>
                <w:ilvl w:val="1"/>
                <w:numId w:val="116"/>
              </w:numPr>
              <w:spacing w:after="160" w:line="259" w:lineRule="auto"/>
              <w:contextualSpacing/>
            </w:pPr>
            <w:r w:rsidRPr="00BA5ED8">
              <w:t>Process authorities</w:t>
            </w:r>
          </w:p>
          <w:p w14:paraId="59141C77" w14:textId="77777777" w:rsidR="0027565F" w:rsidRPr="00BA5ED8" w:rsidRDefault="0027565F" w:rsidP="0027565F">
            <w:pPr>
              <w:numPr>
                <w:ilvl w:val="1"/>
                <w:numId w:val="116"/>
              </w:numPr>
              <w:spacing w:after="160" w:line="259" w:lineRule="auto"/>
              <w:contextualSpacing/>
            </w:pPr>
            <w:r w:rsidRPr="00BA5ED8">
              <w:t>Cooperative Extension Services</w:t>
            </w:r>
          </w:p>
          <w:p w14:paraId="7394E389" w14:textId="77777777" w:rsidR="0027565F" w:rsidRPr="00BA5ED8" w:rsidRDefault="0027565F" w:rsidP="0027565F">
            <w:pPr>
              <w:numPr>
                <w:ilvl w:val="1"/>
                <w:numId w:val="116"/>
              </w:numPr>
              <w:spacing w:after="160" w:line="259" w:lineRule="auto"/>
              <w:contextualSpacing/>
              <w:rPr>
                <w:b/>
              </w:rPr>
            </w:pPr>
            <w:r w:rsidRPr="00BA5ED8">
              <w:t>Develop emerging technology</w:t>
            </w:r>
          </w:p>
          <w:p w14:paraId="31E9E499" w14:textId="77777777" w:rsidR="0027565F" w:rsidRPr="00BA5ED8" w:rsidRDefault="0027565F" w:rsidP="0027565F">
            <w:pPr>
              <w:numPr>
                <w:ilvl w:val="1"/>
                <w:numId w:val="116"/>
              </w:numPr>
              <w:spacing w:after="160" w:line="259" w:lineRule="auto"/>
              <w:contextualSpacing/>
              <w:rPr>
                <w:b/>
              </w:rPr>
            </w:pPr>
            <w:r w:rsidRPr="00BA5ED8">
              <w:t>Research</w:t>
            </w:r>
          </w:p>
          <w:p w14:paraId="74F395B9" w14:textId="77777777" w:rsidR="0027565F" w:rsidRPr="00787F82" w:rsidRDefault="0027565F" w:rsidP="0027565F">
            <w:pPr>
              <w:pStyle w:val="ListParagraph"/>
              <w:numPr>
                <w:ilvl w:val="0"/>
                <w:numId w:val="118"/>
              </w:numPr>
            </w:pPr>
            <w:r>
              <w:t>The regulator</w:t>
            </w:r>
            <w:r w:rsidRPr="00787F82">
              <w:t xml:space="preserve"> can describe your role as a stakeholder in the IFSS. </w:t>
            </w:r>
          </w:p>
          <w:p w14:paraId="3FC3D9BC" w14:textId="77777777" w:rsidR="0027565F" w:rsidRPr="00787F82" w:rsidRDefault="0027565F" w:rsidP="0027565F"/>
          <w:p w14:paraId="5784E121" w14:textId="77777777" w:rsidR="0027565F" w:rsidRPr="00BA5ED8" w:rsidRDefault="0027565F" w:rsidP="0027565F">
            <w:pPr>
              <w:pStyle w:val="ListParagraph"/>
              <w:numPr>
                <w:ilvl w:val="0"/>
                <w:numId w:val="117"/>
              </w:numPr>
              <w:rPr>
                <w:b/>
              </w:rPr>
            </w:pPr>
            <w:r>
              <w:t>The regulator</w:t>
            </w:r>
            <w:r w:rsidRPr="00787F82">
              <w:t xml:space="preserve"> can describe how you interact with other stakeholders in the IFSS.</w:t>
            </w:r>
          </w:p>
        </w:tc>
      </w:tr>
      <w:tr w:rsidR="0027565F" w14:paraId="55482144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470B899B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</w:rPr>
              <w:t>Government, non-government organizations, and industry with vested interest in the IFSS.</w:t>
            </w:r>
          </w:p>
          <w:p w14:paraId="20AAEB82" w14:textId="77777777" w:rsidR="0027565F" w:rsidRPr="00A007F4" w:rsidRDefault="0027565F" w:rsidP="0027565F"/>
          <w:p w14:paraId="581998CA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  <w:color w:val="000000" w:themeColor="text1"/>
              </w:rPr>
              <w:t>Describe the stakeholders within the IFSS.</w:t>
            </w:r>
          </w:p>
          <w:p w14:paraId="690770EC" w14:textId="77777777" w:rsidR="0027565F" w:rsidRPr="00A007F4" w:rsidRDefault="0027565F" w:rsidP="0027565F"/>
          <w:p w14:paraId="5D83EB05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8DBFE20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Identify </w:t>
            </w:r>
            <w:r w:rsidRPr="00E10A74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 xml:space="preserve">types of </w:t>
            </w:r>
            <w:r w:rsidRPr="00E10A74">
              <w:rPr>
                <w:rFonts w:cs="Arial"/>
              </w:rPr>
              <w:t>stakeholders</w:t>
            </w:r>
            <w:r>
              <w:rPr>
                <w:rFonts w:cs="Arial"/>
              </w:rPr>
              <w:t>.</w:t>
            </w:r>
          </w:p>
          <w:p w14:paraId="1AB0ED44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Describe how stakeholders influence public policy.</w:t>
            </w:r>
          </w:p>
          <w:p w14:paraId="108B02CD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1174AB">
              <w:rPr>
                <w:rFonts w:cs="Arial"/>
              </w:rPr>
              <w:t>Discuss role</w:t>
            </w:r>
            <w:r>
              <w:rPr>
                <w:rFonts w:cs="Arial"/>
              </w:rPr>
              <w:t>s for</w:t>
            </w:r>
            <w:r w:rsidRPr="001174AB">
              <w:rPr>
                <w:rFonts w:cs="Arial"/>
              </w:rPr>
              <w:t xml:space="preserve"> each </w:t>
            </w:r>
            <w:r>
              <w:rPr>
                <w:rFonts w:cs="Arial"/>
              </w:rPr>
              <w:t xml:space="preserve">type of </w:t>
            </w:r>
            <w:r w:rsidRPr="001174AB">
              <w:rPr>
                <w:rFonts w:cs="Arial"/>
              </w:rPr>
              <w:t>stakeholder</w:t>
            </w:r>
            <w:r>
              <w:rPr>
                <w:rFonts w:cs="Arial"/>
              </w:rPr>
              <w:t>.</w:t>
            </w:r>
          </w:p>
          <w:p w14:paraId="3FF735AF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Describe the relationship between the Partnership for Food Protection (PFP) and the IFSS.</w:t>
            </w:r>
          </w:p>
          <w:p w14:paraId="09D351CB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Identify the associations that comprise the Council of Association Presidents (CAP).</w:t>
            </w:r>
          </w:p>
          <w:p w14:paraId="0AF59CB6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Match feed/food trade associations within their primary target audience.</w:t>
            </w:r>
          </w:p>
          <w:p w14:paraId="0B899BEE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9139CB">
              <w:rPr>
                <w:rFonts w:cs="Arial"/>
              </w:rPr>
              <w:t>Describe the role of f</w:t>
            </w:r>
            <w:r>
              <w:rPr>
                <w:rFonts w:cs="Arial"/>
              </w:rPr>
              <w:t>ee</w:t>
            </w:r>
            <w:r w:rsidRPr="009139CB">
              <w:rPr>
                <w:rFonts w:cs="Arial"/>
              </w:rPr>
              <w:t>d/f</w:t>
            </w:r>
            <w:r>
              <w:rPr>
                <w:rFonts w:cs="Arial"/>
              </w:rPr>
              <w:t>oo</w:t>
            </w:r>
            <w:r w:rsidRPr="009139CB">
              <w:rPr>
                <w:rFonts w:cs="Arial"/>
              </w:rPr>
              <w:t>d safety alliances.</w:t>
            </w:r>
          </w:p>
          <w:p w14:paraId="392FBA93" w14:textId="77777777" w:rsidR="0027565F" w:rsidRDefault="0027565F" w:rsidP="0027565F">
            <w:pPr>
              <w:pStyle w:val="ListParagraph"/>
            </w:pPr>
          </w:p>
          <w:p w14:paraId="77156D52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C0FCD6A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4B310BAA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5"/>
        <w:gridCol w:w="6135"/>
      </w:tblGrid>
      <w:tr w:rsidR="0027565F" w14:paraId="5C4680FD" w14:textId="77777777" w:rsidTr="0027565F">
        <w:trPr>
          <w:trHeight w:val="395"/>
        </w:trPr>
        <w:tc>
          <w:tcPr>
            <w:tcW w:w="3596" w:type="dxa"/>
          </w:tcPr>
          <w:p w14:paraId="33994A0E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3: Mutual Reliance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1ABAD800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0CFD3478" w14:textId="77777777" w:rsidR="0027565F" w:rsidRPr="008F7428" w:rsidRDefault="0027565F" w:rsidP="0027565F">
            <w:pPr>
              <w:rPr>
                <w:b/>
              </w:rPr>
            </w:pPr>
          </w:p>
          <w:p w14:paraId="68D2A979" w14:textId="77777777" w:rsidR="0027565F" w:rsidRPr="00BA5ED8" w:rsidRDefault="0027565F" w:rsidP="0027565F">
            <w:pPr>
              <w:pStyle w:val="ListParagraph"/>
              <w:numPr>
                <w:ilvl w:val="0"/>
                <w:numId w:val="117"/>
              </w:numPr>
            </w:pPr>
            <w:r>
              <w:t>The regulator</w:t>
            </w:r>
            <w:r w:rsidRPr="00BA5ED8">
              <w:t xml:space="preserve"> can define mutual reliance</w:t>
            </w:r>
            <w:r>
              <w:t>.</w:t>
            </w:r>
          </w:p>
          <w:p w14:paraId="74BC648A" w14:textId="77777777" w:rsidR="0027565F" w:rsidRPr="00BA5ED8" w:rsidRDefault="0027565F" w:rsidP="0027565F">
            <w:pPr>
              <w:numPr>
                <w:ilvl w:val="1"/>
                <w:numId w:val="117"/>
              </w:numPr>
              <w:spacing w:after="160" w:line="259" w:lineRule="auto"/>
              <w:contextualSpacing/>
            </w:pPr>
            <w:r w:rsidRPr="00BA5ED8">
              <w:t>Sharing of resources</w:t>
            </w:r>
          </w:p>
          <w:p w14:paraId="7A69FD50" w14:textId="77777777" w:rsidR="0027565F" w:rsidRPr="00BA5ED8" w:rsidRDefault="0027565F" w:rsidP="0027565F">
            <w:pPr>
              <w:numPr>
                <w:ilvl w:val="1"/>
                <w:numId w:val="117"/>
              </w:numPr>
              <w:spacing w:after="160" w:line="259" w:lineRule="auto"/>
              <w:contextualSpacing/>
            </w:pPr>
            <w:r w:rsidRPr="00BA5ED8">
              <w:t>Improved communication</w:t>
            </w:r>
          </w:p>
          <w:p w14:paraId="4F27D794" w14:textId="77777777" w:rsidR="0027565F" w:rsidRPr="00BA5ED8" w:rsidRDefault="0027565F" w:rsidP="0027565F">
            <w:pPr>
              <w:numPr>
                <w:ilvl w:val="1"/>
                <w:numId w:val="117"/>
              </w:numPr>
              <w:spacing w:after="160" w:line="259" w:lineRule="auto"/>
              <w:contextualSpacing/>
            </w:pPr>
            <w:r w:rsidRPr="00BA5ED8">
              <w:t>Utilizing partner strengths</w:t>
            </w:r>
          </w:p>
          <w:p w14:paraId="468629CC" w14:textId="77777777" w:rsidR="0027565F" w:rsidRPr="00BA5ED8" w:rsidRDefault="0027565F" w:rsidP="0027565F">
            <w:pPr>
              <w:pStyle w:val="ListParagraph"/>
              <w:numPr>
                <w:ilvl w:val="0"/>
                <w:numId w:val="117"/>
              </w:numPr>
            </w:pPr>
            <w:r>
              <w:t>The regulator</w:t>
            </w:r>
            <w:r w:rsidRPr="00BA5ED8">
              <w:t xml:space="preserve"> can define agreements.</w:t>
            </w:r>
          </w:p>
          <w:p w14:paraId="23FE5991" w14:textId="77777777" w:rsidR="0027565F" w:rsidRPr="00BA5ED8" w:rsidRDefault="0027565F" w:rsidP="0027565F">
            <w:pPr>
              <w:numPr>
                <w:ilvl w:val="1"/>
                <w:numId w:val="117"/>
              </w:numPr>
              <w:spacing w:after="160" w:line="259" w:lineRule="auto"/>
              <w:contextualSpacing/>
            </w:pPr>
            <w:r w:rsidRPr="00BA5ED8">
              <w:t>Contracts</w:t>
            </w:r>
          </w:p>
          <w:p w14:paraId="6FBEDD13" w14:textId="77777777" w:rsidR="0027565F" w:rsidRPr="00BA5ED8" w:rsidRDefault="0027565F" w:rsidP="0027565F">
            <w:pPr>
              <w:numPr>
                <w:ilvl w:val="1"/>
                <w:numId w:val="117"/>
              </w:numPr>
              <w:spacing w:after="160" w:line="259" w:lineRule="auto"/>
              <w:contextualSpacing/>
            </w:pPr>
            <w:r w:rsidRPr="00BA5ED8">
              <w:t>Compliance agreements</w:t>
            </w:r>
          </w:p>
          <w:p w14:paraId="08341419" w14:textId="77777777" w:rsidR="0027565F" w:rsidRPr="00BA5ED8" w:rsidRDefault="0027565F" w:rsidP="0027565F">
            <w:pPr>
              <w:numPr>
                <w:ilvl w:val="1"/>
                <w:numId w:val="117"/>
              </w:numPr>
              <w:spacing w:after="160" w:line="259" w:lineRule="auto"/>
              <w:contextualSpacing/>
            </w:pPr>
            <w:r w:rsidRPr="00BA5ED8">
              <w:t>Cooperative agreements</w:t>
            </w:r>
          </w:p>
          <w:p w14:paraId="50F3AFAA" w14:textId="77777777" w:rsidR="0027565F" w:rsidRPr="00BA5ED8" w:rsidRDefault="0027565F" w:rsidP="0027565F">
            <w:pPr>
              <w:numPr>
                <w:ilvl w:val="1"/>
                <w:numId w:val="117"/>
              </w:numPr>
              <w:spacing w:after="160" w:line="259" w:lineRule="auto"/>
              <w:contextualSpacing/>
              <w:rPr>
                <w:b/>
              </w:rPr>
            </w:pPr>
            <w:r w:rsidRPr="00BA5ED8">
              <w:t>MOUs</w:t>
            </w:r>
          </w:p>
          <w:p w14:paraId="2FA6E985" w14:textId="77777777" w:rsidR="0027565F" w:rsidRPr="00BA5ED8" w:rsidRDefault="0027565F" w:rsidP="0027565F">
            <w:pPr>
              <w:pStyle w:val="ListParagraph"/>
              <w:numPr>
                <w:ilvl w:val="0"/>
                <w:numId w:val="119"/>
              </w:numPr>
              <w:ind w:left="360"/>
            </w:pPr>
            <w:r>
              <w:t>The regulator</w:t>
            </w:r>
            <w:r w:rsidRPr="00BA5ED8">
              <w:t xml:space="preserve"> can explain why mutual reliance is important.</w:t>
            </w:r>
          </w:p>
          <w:p w14:paraId="31596836" w14:textId="77777777" w:rsidR="0027565F" w:rsidRPr="00BA5ED8" w:rsidRDefault="0027565F" w:rsidP="0027565F">
            <w:pPr>
              <w:numPr>
                <w:ilvl w:val="1"/>
                <w:numId w:val="119"/>
              </w:numPr>
              <w:spacing w:after="160" w:line="259" w:lineRule="auto"/>
              <w:contextualSpacing/>
            </w:pPr>
            <w:r w:rsidRPr="00BA5ED8">
              <w:t>Efficiency</w:t>
            </w:r>
          </w:p>
          <w:p w14:paraId="4DFFB1BD" w14:textId="77777777" w:rsidR="0027565F" w:rsidRPr="00BA5ED8" w:rsidRDefault="0027565F" w:rsidP="0027565F">
            <w:pPr>
              <w:numPr>
                <w:ilvl w:val="2"/>
                <w:numId w:val="119"/>
              </w:numPr>
              <w:spacing w:after="160" w:line="259" w:lineRule="auto"/>
              <w:contextualSpacing/>
            </w:pPr>
            <w:r w:rsidRPr="00BA5ED8">
              <w:t>Increased impact</w:t>
            </w:r>
          </w:p>
          <w:p w14:paraId="65527C7F" w14:textId="77777777" w:rsidR="0027565F" w:rsidRPr="00BA5ED8" w:rsidRDefault="0027565F" w:rsidP="0027565F">
            <w:pPr>
              <w:numPr>
                <w:ilvl w:val="2"/>
                <w:numId w:val="119"/>
              </w:numPr>
              <w:spacing w:after="160" w:line="259" w:lineRule="auto"/>
              <w:contextualSpacing/>
            </w:pPr>
            <w:r w:rsidRPr="00BA5ED8">
              <w:t>Increase work output</w:t>
            </w:r>
          </w:p>
          <w:p w14:paraId="287EF000" w14:textId="77777777" w:rsidR="0027565F" w:rsidRPr="00BA5ED8" w:rsidRDefault="0027565F" w:rsidP="0027565F">
            <w:pPr>
              <w:numPr>
                <w:ilvl w:val="1"/>
                <w:numId w:val="119"/>
              </w:numPr>
              <w:spacing w:after="160" w:line="259" w:lineRule="auto"/>
              <w:contextualSpacing/>
            </w:pPr>
            <w:r w:rsidRPr="00BA5ED8">
              <w:t>Improved trust</w:t>
            </w:r>
          </w:p>
          <w:p w14:paraId="28C9FE01" w14:textId="77777777" w:rsidR="0027565F" w:rsidRPr="00BA5ED8" w:rsidRDefault="0027565F" w:rsidP="0027565F">
            <w:pPr>
              <w:numPr>
                <w:ilvl w:val="1"/>
                <w:numId w:val="119"/>
              </w:numPr>
              <w:spacing w:after="160" w:line="259" w:lineRule="auto"/>
              <w:contextualSpacing/>
            </w:pPr>
            <w:r w:rsidRPr="00BA5ED8">
              <w:t>Share inspectional and lab results</w:t>
            </w:r>
          </w:p>
          <w:p w14:paraId="68222335" w14:textId="77777777" w:rsidR="0027565F" w:rsidRPr="00BA5ED8" w:rsidRDefault="0027565F" w:rsidP="0027565F">
            <w:pPr>
              <w:numPr>
                <w:ilvl w:val="2"/>
                <w:numId w:val="119"/>
              </w:numPr>
              <w:spacing w:after="160" w:line="259" w:lineRule="auto"/>
              <w:contextualSpacing/>
            </w:pPr>
            <w:r w:rsidRPr="00BA5ED8">
              <w:t xml:space="preserve">Equivalent data </w:t>
            </w:r>
          </w:p>
          <w:p w14:paraId="00ADA6F6" w14:textId="77777777" w:rsidR="0027565F" w:rsidRPr="00BA5ED8" w:rsidRDefault="0027565F" w:rsidP="0027565F">
            <w:pPr>
              <w:numPr>
                <w:ilvl w:val="1"/>
                <w:numId w:val="119"/>
              </w:numPr>
              <w:spacing w:after="160" w:line="259" w:lineRule="auto"/>
              <w:contextualSpacing/>
            </w:pPr>
            <w:r w:rsidRPr="00BA5ED8">
              <w:t>Interagency cooperation</w:t>
            </w:r>
          </w:p>
          <w:p w14:paraId="20EAE4C4" w14:textId="77777777" w:rsidR="0027565F" w:rsidRPr="00BA5ED8" w:rsidRDefault="0027565F" w:rsidP="0027565F">
            <w:pPr>
              <w:numPr>
                <w:ilvl w:val="1"/>
                <w:numId w:val="119"/>
              </w:numPr>
              <w:spacing w:after="160" w:line="259" w:lineRule="auto"/>
              <w:contextualSpacing/>
            </w:pPr>
            <w:r w:rsidRPr="00BA5ED8">
              <w:t>Leveraging resources</w:t>
            </w:r>
          </w:p>
          <w:p w14:paraId="6E56EBEC" w14:textId="77777777" w:rsidR="0027565F" w:rsidRPr="00BA5ED8" w:rsidRDefault="0027565F" w:rsidP="0027565F">
            <w:pPr>
              <w:numPr>
                <w:ilvl w:val="2"/>
                <w:numId w:val="119"/>
              </w:numPr>
              <w:spacing w:after="160" w:line="259" w:lineRule="auto"/>
              <w:contextualSpacing/>
            </w:pPr>
            <w:r w:rsidRPr="00BA5ED8">
              <w:t>Joint work planning</w:t>
            </w:r>
          </w:p>
          <w:p w14:paraId="17A5B556" w14:textId="77777777" w:rsidR="0027565F" w:rsidRPr="00BA5ED8" w:rsidRDefault="0027565F" w:rsidP="0027565F">
            <w:pPr>
              <w:numPr>
                <w:ilvl w:val="2"/>
                <w:numId w:val="119"/>
              </w:numPr>
              <w:spacing w:after="160" w:line="259" w:lineRule="auto"/>
              <w:contextualSpacing/>
            </w:pPr>
            <w:r w:rsidRPr="00BA5ED8">
              <w:t>Joint inspections</w:t>
            </w:r>
          </w:p>
          <w:p w14:paraId="4B2A5206" w14:textId="77777777" w:rsidR="0027565F" w:rsidRPr="00BA5ED8" w:rsidRDefault="0027565F" w:rsidP="0027565F">
            <w:pPr>
              <w:pStyle w:val="ListParagraph"/>
              <w:numPr>
                <w:ilvl w:val="0"/>
                <w:numId w:val="119"/>
              </w:numPr>
              <w:ind w:left="360"/>
            </w:pPr>
            <w:r>
              <w:t>The regulator</w:t>
            </w:r>
            <w:r w:rsidRPr="00BA5ED8">
              <w:t xml:space="preserve"> can describe how mutual reliance leads to comparability.</w:t>
            </w:r>
          </w:p>
          <w:p w14:paraId="31998958" w14:textId="77777777" w:rsidR="0027565F" w:rsidRPr="00BA5ED8" w:rsidRDefault="0027565F" w:rsidP="0027565F">
            <w:pPr>
              <w:numPr>
                <w:ilvl w:val="1"/>
                <w:numId w:val="119"/>
              </w:numPr>
              <w:spacing w:after="160" w:line="259" w:lineRule="auto"/>
              <w:contextualSpacing/>
            </w:pPr>
            <w:r w:rsidRPr="00BA5ED8">
              <w:t xml:space="preserve">Training </w:t>
            </w:r>
          </w:p>
          <w:p w14:paraId="6A36D4A6" w14:textId="77777777" w:rsidR="0027565F" w:rsidRPr="00BA5ED8" w:rsidRDefault="0027565F" w:rsidP="0027565F">
            <w:pPr>
              <w:numPr>
                <w:ilvl w:val="1"/>
                <w:numId w:val="119"/>
              </w:numPr>
              <w:spacing w:after="160" w:line="259" w:lineRule="auto"/>
              <w:contextualSpacing/>
            </w:pPr>
            <w:r w:rsidRPr="00BA5ED8">
              <w:t>Joint exercises</w:t>
            </w:r>
          </w:p>
          <w:p w14:paraId="5488E2C8" w14:textId="77777777" w:rsidR="0027565F" w:rsidRPr="00BA5ED8" w:rsidRDefault="0027565F" w:rsidP="0027565F">
            <w:pPr>
              <w:numPr>
                <w:ilvl w:val="1"/>
                <w:numId w:val="119"/>
              </w:numPr>
              <w:spacing w:after="160" w:line="259" w:lineRule="auto"/>
              <w:contextualSpacing/>
            </w:pPr>
            <w:r w:rsidRPr="00BA5ED8">
              <w:t>Uniform enforcement of consumer laws</w:t>
            </w:r>
          </w:p>
          <w:p w14:paraId="227103E0" w14:textId="77777777" w:rsidR="0027565F" w:rsidRPr="00BA5ED8" w:rsidRDefault="0027565F" w:rsidP="0027565F">
            <w:pPr>
              <w:numPr>
                <w:ilvl w:val="1"/>
                <w:numId w:val="119"/>
              </w:numPr>
              <w:spacing w:after="160" w:line="259" w:lineRule="auto"/>
              <w:contextualSpacing/>
            </w:pPr>
            <w:r w:rsidRPr="00BA5ED8">
              <w:t>Quality regulatory Systems</w:t>
            </w:r>
          </w:p>
          <w:p w14:paraId="64AE6D75" w14:textId="77777777" w:rsidR="0027565F" w:rsidRPr="00BA5ED8" w:rsidRDefault="0027565F" w:rsidP="0027565F">
            <w:pPr>
              <w:numPr>
                <w:ilvl w:val="1"/>
                <w:numId w:val="119"/>
              </w:numPr>
              <w:spacing w:after="160" w:line="259" w:lineRule="auto"/>
              <w:contextualSpacing/>
            </w:pPr>
            <w:r w:rsidRPr="00BA5ED8">
              <w:t>Program standards</w:t>
            </w:r>
          </w:p>
          <w:p w14:paraId="12AA0D7B" w14:textId="77777777" w:rsidR="0027565F" w:rsidRPr="00BA5ED8" w:rsidRDefault="0027565F" w:rsidP="0027565F">
            <w:pPr>
              <w:pStyle w:val="ListParagraph"/>
              <w:numPr>
                <w:ilvl w:val="0"/>
                <w:numId w:val="119"/>
              </w:numPr>
              <w:ind w:left="360"/>
            </w:pPr>
            <w:r>
              <w:t>The regulator</w:t>
            </w:r>
            <w:r w:rsidRPr="00BA5ED8">
              <w:t xml:space="preserve"> can give examples of different types of agreements.</w:t>
            </w:r>
          </w:p>
          <w:p w14:paraId="20D3D159" w14:textId="77777777" w:rsidR="0027565F" w:rsidRPr="00BA5ED8" w:rsidRDefault="0027565F" w:rsidP="0027565F">
            <w:pPr>
              <w:numPr>
                <w:ilvl w:val="1"/>
                <w:numId w:val="119"/>
              </w:numPr>
              <w:spacing w:after="160" w:line="259" w:lineRule="auto"/>
              <w:contextualSpacing/>
            </w:pPr>
            <w:r w:rsidRPr="00BA5ED8">
              <w:t>Inter-agency</w:t>
            </w:r>
          </w:p>
          <w:p w14:paraId="7912F681" w14:textId="77777777" w:rsidR="0027565F" w:rsidRPr="00BA5ED8" w:rsidRDefault="0027565F" w:rsidP="0027565F">
            <w:pPr>
              <w:numPr>
                <w:ilvl w:val="1"/>
                <w:numId w:val="119"/>
              </w:numPr>
              <w:spacing w:after="160" w:line="259" w:lineRule="auto"/>
              <w:contextualSpacing/>
            </w:pPr>
            <w:r w:rsidRPr="00BA5ED8">
              <w:t>Industry and agency</w:t>
            </w:r>
          </w:p>
          <w:p w14:paraId="6787B563" w14:textId="77777777" w:rsidR="0027565F" w:rsidRPr="00BA5ED8" w:rsidRDefault="0027565F" w:rsidP="0027565F">
            <w:pPr>
              <w:pStyle w:val="ListParagraph"/>
              <w:numPr>
                <w:ilvl w:val="0"/>
                <w:numId w:val="119"/>
              </w:numPr>
              <w:ind w:left="360"/>
              <w:rPr>
                <w:b/>
              </w:rPr>
            </w:pPr>
            <w:r>
              <w:t>The regulator</w:t>
            </w:r>
            <w:r w:rsidRPr="00BA5ED8">
              <w:t xml:space="preserve"> can discuss how mutual reliance agreements support the IFSS.</w:t>
            </w:r>
          </w:p>
        </w:tc>
      </w:tr>
      <w:tr w:rsidR="0027565F" w14:paraId="7195AE69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17CF4493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  <w:color w:val="000000" w:themeColor="text1"/>
              </w:rPr>
              <w:t>Government agency agreements that support mutual reliance.</w:t>
            </w:r>
          </w:p>
          <w:p w14:paraId="05868D01" w14:textId="77777777" w:rsidR="0027565F" w:rsidRPr="00A007F4" w:rsidRDefault="0027565F" w:rsidP="0027565F"/>
          <w:p w14:paraId="15DC0B6D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</w:rPr>
              <w:t>Discuss how agreements support mutual reliance.</w:t>
            </w:r>
          </w:p>
          <w:p w14:paraId="35AF0095" w14:textId="77777777" w:rsidR="0027565F" w:rsidRPr="00A007F4" w:rsidRDefault="0027565F" w:rsidP="0027565F"/>
          <w:p w14:paraId="15B61F82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06E38DBB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Discuss the use of</w:t>
            </w:r>
            <w:r w:rsidRPr="00C776CB">
              <w:rPr>
                <w:rFonts w:cs="Arial"/>
              </w:rPr>
              <w:t xml:space="preserve"> funding vehicles </w:t>
            </w:r>
            <w:r>
              <w:rPr>
                <w:rFonts w:cs="Arial"/>
              </w:rPr>
              <w:t xml:space="preserve">to </w:t>
            </w:r>
            <w:r w:rsidRPr="00C776CB">
              <w:rPr>
                <w:rFonts w:cs="Arial"/>
              </w:rPr>
              <w:t>support</w:t>
            </w:r>
            <w:r>
              <w:rPr>
                <w:rFonts w:cs="Arial"/>
              </w:rPr>
              <w:t xml:space="preserve"> </w:t>
            </w:r>
            <w:r w:rsidRPr="00C776CB">
              <w:rPr>
                <w:rFonts w:cs="Arial"/>
              </w:rPr>
              <w:t>mutual reliance programs.</w:t>
            </w:r>
          </w:p>
          <w:p w14:paraId="62C0E7B1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Discuss the relationship between formal agreements and the IFSS.</w:t>
            </w:r>
          </w:p>
          <w:p w14:paraId="1D856A50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Discuss</w:t>
            </w:r>
            <w:r w:rsidRPr="00C776CB">
              <w:rPr>
                <w:rFonts w:cs="Arial"/>
              </w:rPr>
              <w:t xml:space="preserve"> the importance of third</w:t>
            </w:r>
            <w:r>
              <w:rPr>
                <w:rFonts w:cs="Arial"/>
              </w:rPr>
              <w:t>-</w:t>
            </w:r>
            <w:r w:rsidRPr="00C776CB">
              <w:rPr>
                <w:rFonts w:cs="Arial"/>
              </w:rPr>
              <w:t xml:space="preserve">party </w:t>
            </w:r>
            <w:r>
              <w:rPr>
                <w:rFonts w:cs="Arial"/>
              </w:rPr>
              <w:t>audit programs.</w:t>
            </w:r>
          </w:p>
          <w:p w14:paraId="224C3FF4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421FB2">
              <w:rPr>
                <w:rFonts w:cs="Arial"/>
              </w:rPr>
              <w:t>Describe mutual reliance conducted under cooperative programs</w:t>
            </w:r>
            <w:r>
              <w:rPr>
                <w:rFonts w:cs="Arial"/>
              </w:rPr>
              <w:t>.</w:t>
            </w:r>
          </w:p>
          <w:p w14:paraId="623E32A7" w14:textId="77777777" w:rsidR="0027565F" w:rsidRDefault="0027565F" w:rsidP="0027565F">
            <w:pPr>
              <w:pStyle w:val="ListParagraph"/>
            </w:pPr>
          </w:p>
          <w:p w14:paraId="072A27A8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77401C96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1650DF2B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7"/>
        <w:gridCol w:w="6093"/>
      </w:tblGrid>
      <w:tr w:rsidR="0027565F" w14:paraId="6289A8DD" w14:textId="77777777" w:rsidTr="0027565F">
        <w:trPr>
          <w:trHeight w:val="395"/>
        </w:trPr>
        <w:tc>
          <w:tcPr>
            <w:tcW w:w="3596" w:type="dxa"/>
          </w:tcPr>
          <w:p w14:paraId="378E3330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4: Program Standards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54E859D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1068B553" w14:textId="77777777" w:rsidR="0027565F" w:rsidRPr="008F7428" w:rsidRDefault="0027565F" w:rsidP="0027565F">
            <w:pPr>
              <w:rPr>
                <w:b/>
              </w:rPr>
            </w:pPr>
          </w:p>
          <w:p w14:paraId="1C00EA1A" w14:textId="77777777" w:rsidR="0027565F" w:rsidRDefault="0027565F" w:rsidP="0027565F">
            <w:pPr>
              <w:pStyle w:val="ListParagraph"/>
              <w:numPr>
                <w:ilvl w:val="0"/>
                <w:numId w:val="120"/>
              </w:numPr>
              <w:ind w:left="360"/>
            </w:pPr>
            <w:r>
              <w:t>The regulator</w:t>
            </w:r>
            <w:r w:rsidRPr="00787F82">
              <w:t xml:space="preserve"> has a knowledge or awareness of how program standards affect efficiency and uniformity.</w:t>
            </w:r>
          </w:p>
          <w:p w14:paraId="6A219CB8" w14:textId="77777777" w:rsidR="0027565F" w:rsidRPr="00787F82" w:rsidRDefault="0027565F" w:rsidP="0027565F">
            <w:pPr>
              <w:pStyle w:val="ListParagraph"/>
              <w:ind w:left="360"/>
            </w:pPr>
          </w:p>
          <w:p w14:paraId="26861E4E" w14:textId="77777777" w:rsidR="0027565F" w:rsidRPr="00787F82" w:rsidRDefault="0027565F" w:rsidP="0027565F">
            <w:pPr>
              <w:pStyle w:val="ListParagraph"/>
              <w:numPr>
                <w:ilvl w:val="0"/>
                <w:numId w:val="120"/>
              </w:numPr>
              <w:ind w:left="360"/>
            </w:pPr>
            <w:r>
              <w:t>The regulator</w:t>
            </w:r>
            <w:r w:rsidRPr="00787F82">
              <w:t xml:space="preserve"> has a knowledge or awareness of the importance of building a quality management system.</w:t>
            </w:r>
          </w:p>
          <w:p w14:paraId="0245598D" w14:textId="77777777" w:rsidR="0027565F" w:rsidRPr="00787F82" w:rsidRDefault="0027565F" w:rsidP="0027565F"/>
          <w:p w14:paraId="39892714" w14:textId="77777777" w:rsidR="0027565F" w:rsidRPr="00787F82" w:rsidRDefault="0027565F" w:rsidP="0027565F">
            <w:pPr>
              <w:pStyle w:val="ListParagraph"/>
              <w:numPr>
                <w:ilvl w:val="0"/>
                <w:numId w:val="120"/>
              </w:numPr>
              <w:ind w:left="360"/>
            </w:pPr>
            <w:r>
              <w:t>The regulator</w:t>
            </w:r>
            <w:r w:rsidRPr="00787F82">
              <w:t xml:space="preserve"> has a knowledge or awareness of how the standards may help protect public health.</w:t>
            </w:r>
          </w:p>
          <w:p w14:paraId="5DACEE3A" w14:textId="77777777" w:rsidR="0027565F" w:rsidRPr="00787F82" w:rsidRDefault="0027565F" w:rsidP="0027565F"/>
          <w:p w14:paraId="4E3C0E3F" w14:textId="77777777" w:rsidR="0027565F" w:rsidRDefault="0027565F" w:rsidP="0027565F">
            <w:pPr>
              <w:pStyle w:val="ListParagraph"/>
              <w:numPr>
                <w:ilvl w:val="0"/>
                <w:numId w:val="120"/>
              </w:numPr>
              <w:ind w:left="360"/>
            </w:pPr>
            <w:r>
              <w:t>The regulator</w:t>
            </w:r>
            <w:r w:rsidRPr="00787F82">
              <w:t xml:space="preserve"> has a knowledge or awareness of the focus on prevention.</w:t>
            </w:r>
          </w:p>
          <w:p w14:paraId="70FB654B" w14:textId="77777777" w:rsidR="0027565F" w:rsidRDefault="0027565F" w:rsidP="0027565F">
            <w:pPr>
              <w:pStyle w:val="ListParagraph"/>
            </w:pPr>
          </w:p>
          <w:p w14:paraId="7769E95A" w14:textId="77777777" w:rsidR="0027565F" w:rsidRPr="00787F82" w:rsidRDefault="0027565F" w:rsidP="0027565F">
            <w:pPr>
              <w:pStyle w:val="ListParagraph"/>
              <w:numPr>
                <w:ilvl w:val="0"/>
                <w:numId w:val="120"/>
              </w:numPr>
              <w:ind w:left="360"/>
            </w:pPr>
            <w:r>
              <w:t>The regulator</w:t>
            </w:r>
            <w:r w:rsidRPr="00787F82">
              <w:t xml:space="preserve"> has a knowledge or awareness of whether your program is enrolled in program standards.</w:t>
            </w:r>
          </w:p>
          <w:p w14:paraId="352A0C52" w14:textId="77777777" w:rsidR="0027565F" w:rsidRPr="00787F82" w:rsidRDefault="0027565F" w:rsidP="0027565F"/>
          <w:p w14:paraId="29276B8D" w14:textId="77777777" w:rsidR="0027565F" w:rsidRPr="00613B2D" w:rsidRDefault="0027565F" w:rsidP="0027565F">
            <w:pPr>
              <w:pStyle w:val="ListParagraph"/>
              <w:numPr>
                <w:ilvl w:val="0"/>
                <w:numId w:val="120"/>
              </w:numPr>
              <w:ind w:left="360"/>
            </w:pPr>
            <w:r>
              <w:t>The regulator</w:t>
            </w:r>
            <w:r w:rsidRPr="00613B2D">
              <w:t xml:space="preserve"> can explain increased efficiency and uniformity.</w:t>
            </w:r>
          </w:p>
          <w:p w14:paraId="6855B7D1" w14:textId="77777777" w:rsidR="0027565F" w:rsidRPr="00613B2D" w:rsidRDefault="0027565F" w:rsidP="0027565F">
            <w:pPr>
              <w:numPr>
                <w:ilvl w:val="1"/>
                <w:numId w:val="120"/>
              </w:numPr>
              <w:spacing w:after="160" w:line="259" w:lineRule="auto"/>
              <w:contextualSpacing/>
            </w:pPr>
            <w:r w:rsidRPr="00613B2D">
              <w:t>Building infrastructure</w:t>
            </w:r>
          </w:p>
          <w:p w14:paraId="3B79C496" w14:textId="77777777" w:rsidR="0027565F" w:rsidRPr="00613B2D" w:rsidRDefault="0027565F" w:rsidP="0027565F">
            <w:pPr>
              <w:numPr>
                <w:ilvl w:val="1"/>
                <w:numId w:val="120"/>
              </w:numPr>
              <w:spacing w:after="160" w:line="259" w:lineRule="auto"/>
              <w:contextualSpacing/>
            </w:pPr>
            <w:r w:rsidRPr="00613B2D">
              <w:t xml:space="preserve">Mutual reliance </w:t>
            </w:r>
          </w:p>
          <w:p w14:paraId="49778B67" w14:textId="77777777" w:rsidR="0027565F" w:rsidRPr="00613B2D" w:rsidRDefault="0027565F" w:rsidP="0027565F">
            <w:pPr>
              <w:numPr>
                <w:ilvl w:val="1"/>
                <w:numId w:val="120"/>
              </w:numPr>
              <w:spacing w:after="160" w:line="259" w:lineRule="auto"/>
              <w:contextualSpacing/>
            </w:pPr>
            <w:r w:rsidRPr="00613B2D">
              <w:t>Consistency between agencies</w:t>
            </w:r>
          </w:p>
          <w:p w14:paraId="0A2BD141" w14:textId="77777777" w:rsidR="0027565F" w:rsidRPr="00613B2D" w:rsidRDefault="0027565F" w:rsidP="0027565F">
            <w:pPr>
              <w:numPr>
                <w:ilvl w:val="1"/>
                <w:numId w:val="120"/>
              </w:numPr>
              <w:spacing w:after="160" w:line="259" w:lineRule="auto"/>
              <w:contextualSpacing/>
            </w:pPr>
            <w:r w:rsidRPr="00613B2D">
              <w:t xml:space="preserve">Collaboration </w:t>
            </w:r>
          </w:p>
          <w:p w14:paraId="4E074E21" w14:textId="77777777" w:rsidR="0027565F" w:rsidRPr="00613B2D" w:rsidRDefault="0027565F" w:rsidP="0027565F">
            <w:pPr>
              <w:pStyle w:val="ListParagraph"/>
              <w:numPr>
                <w:ilvl w:val="0"/>
                <w:numId w:val="120"/>
              </w:numPr>
              <w:ind w:left="360"/>
            </w:pPr>
            <w:r>
              <w:t>The regulator</w:t>
            </w:r>
            <w:r w:rsidRPr="00613B2D">
              <w:t xml:space="preserve"> can explain the importance of a quality management system.</w:t>
            </w:r>
          </w:p>
          <w:p w14:paraId="094D2594" w14:textId="77777777" w:rsidR="0027565F" w:rsidRPr="00613B2D" w:rsidRDefault="0027565F" w:rsidP="0027565F">
            <w:pPr>
              <w:numPr>
                <w:ilvl w:val="1"/>
                <w:numId w:val="120"/>
              </w:numPr>
              <w:spacing w:after="160" w:line="259" w:lineRule="auto"/>
              <w:contextualSpacing/>
            </w:pPr>
            <w:r w:rsidRPr="00613B2D">
              <w:t>Continuous improvement</w:t>
            </w:r>
          </w:p>
          <w:p w14:paraId="6FA74D38" w14:textId="77777777" w:rsidR="0027565F" w:rsidRPr="00613B2D" w:rsidRDefault="0027565F" w:rsidP="0027565F">
            <w:pPr>
              <w:numPr>
                <w:ilvl w:val="1"/>
                <w:numId w:val="120"/>
              </w:numPr>
              <w:spacing w:after="160" w:line="259" w:lineRule="auto"/>
              <w:contextualSpacing/>
            </w:pPr>
            <w:r w:rsidRPr="00613B2D">
              <w:t>Known standards</w:t>
            </w:r>
          </w:p>
          <w:p w14:paraId="004A4EDD" w14:textId="77777777" w:rsidR="0027565F" w:rsidRPr="00613B2D" w:rsidRDefault="0027565F" w:rsidP="0027565F">
            <w:pPr>
              <w:numPr>
                <w:ilvl w:val="1"/>
                <w:numId w:val="120"/>
              </w:numPr>
              <w:spacing w:after="160" w:line="259" w:lineRule="auto"/>
              <w:contextualSpacing/>
            </w:pPr>
            <w:r w:rsidRPr="00613B2D">
              <w:t>Focus on prevention</w:t>
            </w:r>
          </w:p>
          <w:p w14:paraId="3DC02EF4" w14:textId="77777777" w:rsidR="0027565F" w:rsidRPr="00613B2D" w:rsidRDefault="0027565F" w:rsidP="0027565F">
            <w:pPr>
              <w:numPr>
                <w:ilvl w:val="1"/>
                <w:numId w:val="120"/>
              </w:numPr>
              <w:spacing w:after="160" w:line="259" w:lineRule="auto"/>
              <w:contextualSpacing/>
            </w:pPr>
            <w:r w:rsidRPr="00613B2D">
              <w:t>Legally defensible regulatory system</w:t>
            </w:r>
          </w:p>
          <w:p w14:paraId="10D6291A" w14:textId="77777777" w:rsidR="0027565F" w:rsidRPr="00613B2D" w:rsidRDefault="0027565F" w:rsidP="0027565F">
            <w:pPr>
              <w:pStyle w:val="ListParagraph"/>
              <w:numPr>
                <w:ilvl w:val="0"/>
                <w:numId w:val="120"/>
              </w:numPr>
              <w:ind w:left="360"/>
            </w:pPr>
            <w:r>
              <w:t>The regulator</w:t>
            </w:r>
            <w:r w:rsidRPr="00613B2D">
              <w:t xml:space="preserve"> can discuss the impact of standards on the protection of public health.</w:t>
            </w:r>
          </w:p>
          <w:p w14:paraId="02F37FE0" w14:textId="77777777" w:rsidR="0027565F" w:rsidRPr="00613B2D" w:rsidRDefault="0027565F" w:rsidP="0027565F">
            <w:pPr>
              <w:numPr>
                <w:ilvl w:val="1"/>
                <w:numId w:val="120"/>
              </w:numPr>
              <w:spacing w:after="160" w:line="259" w:lineRule="auto"/>
              <w:contextualSpacing/>
            </w:pPr>
            <w:r w:rsidRPr="00613B2D">
              <w:t>Faster incident response time</w:t>
            </w:r>
          </w:p>
          <w:p w14:paraId="527D550B" w14:textId="77777777" w:rsidR="0027565F" w:rsidRPr="00613B2D" w:rsidRDefault="0027565F" w:rsidP="0027565F">
            <w:pPr>
              <w:numPr>
                <w:ilvl w:val="1"/>
                <w:numId w:val="120"/>
              </w:numPr>
              <w:spacing w:after="160" w:line="259" w:lineRule="auto"/>
              <w:contextualSpacing/>
            </w:pPr>
            <w:r w:rsidRPr="00613B2D">
              <w:t>Risk based inspections</w:t>
            </w:r>
          </w:p>
          <w:p w14:paraId="2D346855" w14:textId="77777777" w:rsidR="0027565F" w:rsidRPr="00613B2D" w:rsidRDefault="0027565F" w:rsidP="0027565F">
            <w:pPr>
              <w:numPr>
                <w:ilvl w:val="1"/>
                <w:numId w:val="120"/>
              </w:numPr>
              <w:spacing w:after="160" w:line="259" w:lineRule="auto"/>
              <w:contextualSpacing/>
            </w:pPr>
            <w:r w:rsidRPr="00613B2D">
              <w:t>Consumer and industry confidence</w:t>
            </w:r>
          </w:p>
          <w:p w14:paraId="4E934D7C" w14:textId="77777777" w:rsidR="0027565F" w:rsidRPr="00613B2D" w:rsidRDefault="0027565F" w:rsidP="0027565F">
            <w:pPr>
              <w:pStyle w:val="ListParagraph"/>
              <w:numPr>
                <w:ilvl w:val="0"/>
                <w:numId w:val="120"/>
              </w:numPr>
              <w:ind w:left="360"/>
            </w:pPr>
            <w:r>
              <w:t>The regulator</w:t>
            </w:r>
            <w:r w:rsidRPr="00613B2D">
              <w:t xml:space="preserve"> can explain the focus on prevention.</w:t>
            </w:r>
          </w:p>
          <w:p w14:paraId="04106844" w14:textId="77777777" w:rsidR="0027565F" w:rsidRPr="00613B2D" w:rsidRDefault="0027565F" w:rsidP="0027565F">
            <w:pPr>
              <w:numPr>
                <w:ilvl w:val="1"/>
                <w:numId w:val="120"/>
              </w:numPr>
              <w:spacing w:after="160" w:line="259" w:lineRule="auto"/>
              <w:contextualSpacing/>
            </w:pPr>
            <w:r w:rsidRPr="00613B2D">
              <w:t>Benefits of risk</w:t>
            </w:r>
            <w:r>
              <w:t>-</w:t>
            </w:r>
            <w:r w:rsidRPr="00613B2D">
              <w:t>based inspections</w:t>
            </w:r>
          </w:p>
          <w:p w14:paraId="047CA07E" w14:textId="77777777" w:rsidR="0027565F" w:rsidRPr="00613B2D" w:rsidRDefault="0027565F" w:rsidP="0027565F">
            <w:pPr>
              <w:numPr>
                <w:ilvl w:val="1"/>
                <w:numId w:val="120"/>
              </w:numPr>
              <w:spacing w:after="160" w:line="259" w:lineRule="auto"/>
              <w:contextualSpacing/>
            </w:pPr>
            <w:r w:rsidRPr="00613B2D">
              <w:t>Importance of sampling</w:t>
            </w:r>
          </w:p>
          <w:p w14:paraId="3C25C68F" w14:textId="77777777" w:rsidR="0027565F" w:rsidRPr="00613B2D" w:rsidRDefault="0027565F" w:rsidP="0027565F">
            <w:pPr>
              <w:numPr>
                <w:ilvl w:val="1"/>
                <w:numId w:val="120"/>
              </w:numPr>
              <w:spacing w:after="160" w:line="259" w:lineRule="auto"/>
              <w:contextualSpacing/>
              <w:rPr>
                <w:b/>
              </w:rPr>
            </w:pPr>
            <w:r w:rsidRPr="00613B2D">
              <w:t>Benefits of uniform program standards (UPS)</w:t>
            </w:r>
          </w:p>
          <w:p w14:paraId="103F2C0D" w14:textId="77777777" w:rsidR="0027565F" w:rsidRPr="00613B2D" w:rsidRDefault="0027565F" w:rsidP="0027565F">
            <w:pPr>
              <w:numPr>
                <w:ilvl w:val="1"/>
                <w:numId w:val="120"/>
              </w:numPr>
              <w:spacing w:after="160" w:line="259" w:lineRule="auto"/>
              <w:contextualSpacing/>
              <w:rPr>
                <w:b/>
              </w:rPr>
            </w:pPr>
            <w:r w:rsidRPr="00613B2D">
              <w:t>Reduction in foodborne illness</w:t>
            </w:r>
          </w:p>
        </w:tc>
      </w:tr>
      <w:tr w:rsidR="0027565F" w14:paraId="708115FC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562024B0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</w:rPr>
              <w:t xml:space="preserve">Uniform approach to achieve </w:t>
            </w:r>
            <w:r>
              <w:rPr>
                <w:rFonts w:cs="Arial"/>
                <w:color w:val="000000" w:themeColor="text1"/>
              </w:rPr>
              <w:t>compliance.</w:t>
            </w:r>
          </w:p>
          <w:p w14:paraId="2A2C5E30" w14:textId="77777777" w:rsidR="0027565F" w:rsidRPr="00A007F4" w:rsidRDefault="0027565F" w:rsidP="0027565F"/>
          <w:p w14:paraId="032620A5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</w:rPr>
              <w:t>Explain the impact of uniform program standards.</w:t>
            </w:r>
          </w:p>
          <w:p w14:paraId="68BF1F2C" w14:textId="77777777" w:rsidR="0027565F" w:rsidRPr="00A007F4" w:rsidRDefault="0027565F" w:rsidP="0027565F"/>
          <w:p w14:paraId="071BD4E6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1C333FA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9139CB">
              <w:rPr>
                <w:rFonts w:cs="Arial"/>
              </w:rPr>
              <w:t>Explain the rationale for regulatory program standards</w:t>
            </w:r>
            <w:r>
              <w:rPr>
                <w:rFonts w:cs="Arial"/>
              </w:rPr>
              <w:t>.</w:t>
            </w:r>
            <w:r w:rsidRPr="009139CB">
              <w:rPr>
                <w:rFonts w:cs="Arial"/>
              </w:rPr>
              <w:t xml:space="preserve"> </w:t>
            </w:r>
          </w:p>
          <w:p w14:paraId="48ADCF0B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Explain the importance of continuous improvement systems.</w:t>
            </w:r>
          </w:p>
          <w:p w14:paraId="4EECAEF0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Explain the relationship between international standards and domestic feed and food safety.</w:t>
            </w:r>
          </w:p>
          <w:p w14:paraId="69001423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cs="Arial"/>
              </w:rPr>
              <w:t>Give examples of how data sharing could enhance regulatory activities.</w:t>
            </w:r>
          </w:p>
          <w:p w14:paraId="43117295" w14:textId="77777777" w:rsidR="0027565F" w:rsidRDefault="0027565F" w:rsidP="0027565F">
            <w:pPr>
              <w:pStyle w:val="ListParagraph"/>
            </w:pPr>
          </w:p>
          <w:p w14:paraId="0F659F3D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89AAA39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2335571D" w14:textId="77777777" w:rsidR="0027565F" w:rsidRDefault="0027565F" w:rsidP="0027565F"/>
    <w:p w14:paraId="10A82C65" w14:textId="6B75F6C7" w:rsidR="0027565F" w:rsidRDefault="0027565F" w:rsidP="0027565F"/>
    <w:p w14:paraId="27892BED" w14:textId="5466F1D9" w:rsidR="00206E34" w:rsidRDefault="00206E34" w:rsidP="0027565F"/>
    <w:p w14:paraId="0C58E801" w14:textId="49C91D7E" w:rsidR="00206E34" w:rsidRDefault="00206E34" w:rsidP="0027565F"/>
    <w:p w14:paraId="437D4E47" w14:textId="3930DC06" w:rsidR="00206E34" w:rsidRDefault="00206E34" w:rsidP="0027565F"/>
    <w:p w14:paraId="2275B10B" w14:textId="1815A4D4" w:rsidR="00206E34" w:rsidRDefault="00206E34" w:rsidP="0027565F"/>
    <w:p w14:paraId="1161047A" w14:textId="51F57D48" w:rsidR="00206E34" w:rsidRDefault="00206E34" w:rsidP="0027565F"/>
    <w:p w14:paraId="51D41F80" w14:textId="51C9645D" w:rsidR="00206E34" w:rsidRDefault="00206E34" w:rsidP="0027565F"/>
    <w:p w14:paraId="361C2F15" w14:textId="724716A9" w:rsidR="00206E34" w:rsidRDefault="00206E34" w:rsidP="0027565F"/>
    <w:p w14:paraId="2C3D5006" w14:textId="4733CF1F" w:rsidR="00206E34" w:rsidRDefault="00206E34" w:rsidP="0027565F"/>
    <w:p w14:paraId="299DA30B" w14:textId="1F849B1D" w:rsidR="00206E34" w:rsidRDefault="00206E34" w:rsidP="0027565F"/>
    <w:p w14:paraId="3D3F7144" w14:textId="45E90D5A" w:rsidR="00206E34" w:rsidRDefault="00206E34" w:rsidP="0027565F"/>
    <w:p w14:paraId="18B212C2" w14:textId="028666E2" w:rsidR="00206E34" w:rsidRDefault="00206E34" w:rsidP="0027565F"/>
    <w:p w14:paraId="7925ADBC" w14:textId="35870A00" w:rsidR="00206E34" w:rsidRDefault="00206E34" w:rsidP="0027565F"/>
    <w:p w14:paraId="1897606B" w14:textId="025AA81D" w:rsidR="00206E34" w:rsidRDefault="00206E34" w:rsidP="0027565F"/>
    <w:p w14:paraId="6AF01FB3" w14:textId="18FCF498" w:rsidR="00206E34" w:rsidRDefault="00206E34" w:rsidP="0027565F"/>
    <w:p w14:paraId="3B401840" w14:textId="24EF2F76" w:rsidR="00206E34" w:rsidRDefault="00206E34" w:rsidP="0027565F"/>
    <w:p w14:paraId="06FC7E0A" w14:textId="1F7BF3A4" w:rsidR="00206E34" w:rsidRDefault="00206E34" w:rsidP="0027565F"/>
    <w:p w14:paraId="713EA248" w14:textId="0AE49DD8" w:rsidR="00206E34" w:rsidRDefault="00206E34" w:rsidP="0027565F"/>
    <w:p w14:paraId="7F881A57" w14:textId="2367889F" w:rsidR="00206E34" w:rsidRDefault="00206E34" w:rsidP="0027565F"/>
    <w:p w14:paraId="55F10FE8" w14:textId="1BFC1073" w:rsidR="00206E34" w:rsidRDefault="00206E34" w:rsidP="0027565F"/>
    <w:p w14:paraId="300FC519" w14:textId="68092832" w:rsidR="00206E34" w:rsidRDefault="00206E34" w:rsidP="0027565F"/>
    <w:p w14:paraId="4257F762" w14:textId="43BA2FB0" w:rsidR="00206E34" w:rsidRDefault="00206E34" w:rsidP="0027565F"/>
    <w:p w14:paraId="58C4388B" w14:textId="7ABA22E1" w:rsidR="00206E34" w:rsidRDefault="00206E34" w:rsidP="0027565F"/>
    <w:p w14:paraId="51D911A4" w14:textId="0F869CD1" w:rsidR="00206E34" w:rsidRDefault="00206E34" w:rsidP="0027565F"/>
    <w:p w14:paraId="3A3AC868" w14:textId="7C270662" w:rsidR="00206E34" w:rsidRDefault="00206E34" w:rsidP="0027565F"/>
    <w:p w14:paraId="35B06B15" w14:textId="77777777" w:rsidR="0027565F" w:rsidRDefault="0027565F" w:rsidP="0027565F">
      <w:pPr>
        <w:rPr>
          <w:b/>
        </w:rPr>
      </w:pPr>
      <w:r>
        <w:rPr>
          <w:b/>
        </w:rPr>
        <w:t>B13 Inspections, Compliance, and Enforcement</w:t>
      </w:r>
    </w:p>
    <w:p w14:paraId="4C08D939" w14:textId="77777777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>
        <w:rPr>
          <w:rFonts w:cs="Arial"/>
          <w:color w:val="000000" w:themeColor="text1"/>
        </w:rPr>
        <w:t xml:space="preserve">Introductory knowledge, skills, and abilities related to ensuring regulatory </w:t>
      </w:r>
      <w:r w:rsidRPr="009D30D1">
        <w:rPr>
          <w:rFonts w:cs="Arial"/>
        </w:rPr>
        <w:t xml:space="preserve">compliance </w:t>
      </w:r>
      <w:r>
        <w:rPr>
          <w:rFonts w:cs="Arial"/>
        </w:rPr>
        <w:t>through inspection and enforcement activities.</w:t>
      </w:r>
    </w:p>
    <w:p w14:paraId="0A823C52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4150DCBF" w14:textId="77777777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Pr="009D30D1">
        <w:rPr>
          <w:rFonts w:cs="Arial"/>
        </w:rPr>
        <w:t>Explain compliance activities as</w:t>
      </w:r>
      <w:r>
        <w:rPr>
          <w:rFonts w:cs="Arial"/>
        </w:rPr>
        <w:t xml:space="preserve"> they relate to the safety of fee</w:t>
      </w:r>
      <w:r w:rsidRPr="009D30D1">
        <w:rPr>
          <w:rFonts w:cs="Arial"/>
        </w:rPr>
        <w:t>d and f</w:t>
      </w:r>
      <w:r>
        <w:rPr>
          <w:rFonts w:cs="Arial"/>
        </w:rPr>
        <w:t>oo</w:t>
      </w:r>
      <w:r w:rsidRPr="009D30D1">
        <w:rPr>
          <w:rFonts w:cs="Arial"/>
        </w:rPr>
        <w:t>d programs.</w:t>
      </w:r>
    </w:p>
    <w:p w14:paraId="563165C0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401952D6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268BBEA6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9D30D1">
        <w:rPr>
          <w:rFonts w:cs="Arial"/>
        </w:rPr>
        <w:t>Discuss regulatory activities.</w:t>
      </w:r>
    </w:p>
    <w:p w14:paraId="5A1DB727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9D30D1">
        <w:rPr>
          <w:rFonts w:cs="Arial"/>
        </w:rPr>
        <w:t>Explain regulatory responsibilities.</w:t>
      </w:r>
    </w:p>
    <w:p w14:paraId="41082CA2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9D30D1">
        <w:rPr>
          <w:rFonts w:cs="Arial"/>
        </w:rPr>
        <w:t>Define compliance.</w:t>
      </w:r>
    </w:p>
    <w:p w14:paraId="71A5180B" w14:textId="77777777" w:rsidR="0027565F" w:rsidRPr="00391CC8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9D30D1">
        <w:rPr>
          <w:rFonts w:cs="Arial"/>
        </w:rPr>
        <w:t>Explain regulatory authority.</w:t>
      </w:r>
    </w:p>
    <w:p w14:paraId="65984BFD" w14:textId="77777777" w:rsidR="0027565F" w:rsidRPr="003522E9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9D30D1">
        <w:rPr>
          <w:rFonts w:cs="Arial"/>
        </w:rPr>
        <w:t>Identify how regulatory activities support public health.</w:t>
      </w:r>
    </w:p>
    <w:p w14:paraId="1EA81BA1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4"/>
        <w:gridCol w:w="6126"/>
      </w:tblGrid>
      <w:tr w:rsidR="0027565F" w14:paraId="6C5B43A4" w14:textId="77777777" w:rsidTr="0027565F">
        <w:trPr>
          <w:trHeight w:val="350"/>
        </w:trPr>
        <w:tc>
          <w:tcPr>
            <w:tcW w:w="3596" w:type="dxa"/>
          </w:tcPr>
          <w:p w14:paraId="3238A67D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Unit 1: 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257C953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3CD34CAB" w14:textId="77777777" w:rsidR="0027565F" w:rsidRPr="0065031B" w:rsidRDefault="0027565F" w:rsidP="0027565F">
            <w:pPr>
              <w:rPr>
                <w:b/>
              </w:rPr>
            </w:pPr>
          </w:p>
          <w:p w14:paraId="11311BF5" w14:textId="77777777" w:rsidR="0027565F" w:rsidRPr="000C0E67" w:rsidRDefault="0027565F" w:rsidP="000B3D96">
            <w:pPr>
              <w:pStyle w:val="ListParagraph"/>
              <w:numPr>
                <w:ilvl w:val="0"/>
                <w:numId w:val="121"/>
              </w:numPr>
            </w:pPr>
            <w:r w:rsidRPr="000C0E67">
              <w:t>The regulator can provide examples of the purpose of regulatory activities.</w:t>
            </w:r>
          </w:p>
          <w:p w14:paraId="240A45B2" w14:textId="77777777" w:rsidR="0027565F" w:rsidRPr="000C0E67" w:rsidRDefault="0027565F" w:rsidP="000B3D96">
            <w:pPr>
              <w:pStyle w:val="ListParagraph"/>
              <w:numPr>
                <w:ilvl w:val="1"/>
                <w:numId w:val="121"/>
              </w:numPr>
            </w:pPr>
            <w:r>
              <w:t>P</w:t>
            </w:r>
            <w:r w:rsidRPr="000C0E67">
              <w:t xml:space="preserve">rotect human health </w:t>
            </w:r>
          </w:p>
          <w:p w14:paraId="39208047" w14:textId="77777777" w:rsidR="0027565F" w:rsidRPr="000C0E67" w:rsidRDefault="0027565F" w:rsidP="000B3D96">
            <w:pPr>
              <w:pStyle w:val="ListParagraph"/>
              <w:numPr>
                <w:ilvl w:val="1"/>
                <w:numId w:val="121"/>
              </w:numPr>
            </w:pPr>
            <w:r>
              <w:t>P</w:t>
            </w:r>
            <w:r w:rsidRPr="000C0E67">
              <w:t>rotect animal health</w:t>
            </w:r>
          </w:p>
          <w:p w14:paraId="2EE5E9A1" w14:textId="77777777" w:rsidR="0027565F" w:rsidRPr="000C0E67" w:rsidRDefault="0027565F" w:rsidP="000B3D96">
            <w:pPr>
              <w:pStyle w:val="ListParagraph"/>
              <w:numPr>
                <w:ilvl w:val="1"/>
                <w:numId w:val="121"/>
              </w:numPr>
            </w:pPr>
            <w:r>
              <w:t>K</w:t>
            </w:r>
            <w:r w:rsidRPr="000C0E67">
              <w:t>eep adulterated/misbranded products out of the marketplace</w:t>
            </w:r>
          </w:p>
          <w:p w14:paraId="4540840E" w14:textId="77777777" w:rsidR="0027565F" w:rsidRPr="000C0E67" w:rsidRDefault="0027565F" w:rsidP="000B3D96">
            <w:pPr>
              <w:pStyle w:val="ListParagraph"/>
              <w:numPr>
                <w:ilvl w:val="1"/>
                <w:numId w:val="121"/>
              </w:numPr>
            </w:pPr>
            <w:r>
              <w:t>A</w:t>
            </w:r>
            <w:r w:rsidRPr="000C0E67">
              <w:t>chieve compliance with regulations</w:t>
            </w:r>
          </w:p>
          <w:p w14:paraId="5716DA43" w14:textId="77777777" w:rsidR="0027565F" w:rsidRPr="000C0E67" w:rsidRDefault="0027565F" w:rsidP="000B3D96">
            <w:pPr>
              <w:pStyle w:val="ListParagraph"/>
              <w:numPr>
                <w:ilvl w:val="1"/>
                <w:numId w:val="121"/>
              </w:numPr>
            </w:pPr>
            <w:r>
              <w:t>E</w:t>
            </w:r>
            <w:r w:rsidRPr="000C0E67">
              <w:t>nsure facilities make safe products</w:t>
            </w:r>
          </w:p>
          <w:p w14:paraId="22C019A1" w14:textId="77777777" w:rsidR="0027565F" w:rsidRPr="000C0E67" w:rsidRDefault="0027565F" w:rsidP="000B3D96">
            <w:pPr>
              <w:pStyle w:val="ListParagraph"/>
              <w:numPr>
                <w:ilvl w:val="1"/>
                <w:numId w:val="121"/>
              </w:numPr>
            </w:pPr>
            <w:r>
              <w:t>P</w:t>
            </w:r>
            <w:r w:rsidRPr="000C0E67">
              <w:t>rotect the sanitary status of the country</w:t>
            </w:r>
          </w:p>
          <w:p w14:paraId="3EA3EE6F" w14:textId="77777777" w:rsidR="0027565F" w:rsidRPr="000C0E67" w:rsidRDefault="0027565F" w:rsidP="000B3D96">
            <w:pPr>
              <w:pStyle w:val="ListParagraph"/>
              <w:numPr>
                <w:ilvl w:val="1"/>
                <w:numId w:val="121"/>
              </w:numPr>
            </w:pPr>
            <w:r>
              <w:t>E</w:t>
            </w:r>
            <w:r w:rsidRPr="000C0E67">
              <w:t>ducate the facilities on food safety</w:t>
            </w:r>
          </w:p>
          <w:p w14:paraId="31FEF3F6" w14:textId="77777777" w:rsidR="0027565F" w:rsidRPr="000C0E67" w:rsidRDefault="0027565F" w:rsidP="000B3D96">
            <w:pPr>
              <w:pStyle w:val="ListParagraph"/>
              <w:numPr>
                <w:ilvl w:val="1"/>
                <w:numId w:val="121"/>
              </w:numPr>
            </w:pPr>
            <w:r>
              <w:t>E</w:t>
            </w:r>
            <w:r w:rsidRPr="000C0E67">
              <w:t>stablish food safety standards</w:t>
            </w:r>
          </w:p>
          <w:p w14:paraId="1CE203D4" w14:textId="77777777" w:rsidR="0027565F" w:rsidRDefault="0027565F" w:rsidP="000B3D96">
            <w:pPr>
              <w:pStyle w:val="ListParagraph"/>
              <w:numPr>
                <w:ilvl w:val="1"/>
                <w:numId w:val="121"/>
              </w:numPr>
            </w:pPr>
            <w:r>
              <w:t>E</w:t>
            </w:r>
            <w:r w:rsidRPr="000C0E67">
              <w:t>ducate consumers</w:t>
            </w:r>
          </w:p>
          <w:p w14:paraId="25B99F3A" w14:textId="77777777" w:rsidR="0027565F" w:rsidRDefault="0027565F" w:rsidP="0027565F"/>
          <w:p w14:paraId="5D1E4B49" w14:textId="77777777" w:rsidR="0027565F" w:rsidRPr="006E0518" w:rsidRDefault="0027565F" w:rsidP="000B3D96">
            <w:pPr>
              <w:pStyle w:val="ListParagraph"/>
              <w:numPr>
                <w:ilvl w:val="0"/>
                <w:numId w:val="121"/>
              </w:numPr>
            </w:pPr>
            <w:r w:rsidRPr="000C0E67">
              <w:t>The regulator can discuss the purpose of regulatory activities.</w:t>
            </w:r>
          </w:p>
          <w:p w14:paraId="6E3B19D7" w14:textId="77777777" w:rsidR="0027565F" w:rsidRPr="006E0518" w:rsidRDefault="0027565F" w:rsidP="0027565F">
            <w:pPr>
              <w:pStyle w:val="ListParagraph"/>
              <w:rPr>
                <w:b/>
              </w:rPr>
            </w:pPr>
          </w:p>
        </w:tc>
      </w:tr>
      <w:tr w:rsidR="0027565F" w14:paraId="3564DDCF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043ED235" w14:textId="77777777" w:rsidR="0027565F" w:rsidRDefault="0027565F" w:rsidP="0027565F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Pr="009D30D1">
              <w:rPr>
                <w:rFonts w:cs="Arial"/>
              </w:rPr>
              <w:t>Knowledge of the inspections, compliance, and enforcement process.</w:t>
            </w:r>
          </w:p>
          <w:p w14:paraId="7912F6D2" w14:textId="77777777" w:rsidR="0027565F" w:rsidRPr="00C920AC" w:rsidRDefault="0027565F" w:rsidP="0027565F"/>
          <w:p w14:paraId="6793BFA3" w14:textId="77777777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>
              <w:t>Explain the purpose of regulatory activities.</w:t>
            </w:r>
          </w:p>
          <w:p w14:paraId="2A2BB90B" w14:textId="77777777" w:rsidR="0027565F" w:rsidRPr="00C920AC" w:rsidRDefault="0027565F" w:rsidP="0027565F"/>
          <w:p w14:paraId="6A6692E4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7C1E21FF" w14:textId="77777777" w:rsidR="0027565F" w:rsidRPr="000E2B12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9D30D1">
              <w:rPr>
                <w:rFonts w:cs="Arial"/>
              </w:rPr>
              <w:t>Define relevant terminology.</w:t>
            </w:r>
          </w:p>
          <w:p w14:paraId="2B0B266E" w14:textId="77777777" w:rsidR="0027565F" w:rsidRPr="000E2B12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9D30D1">
              <w:rPr>
                <w:rFonts w:cs="Arial"/>
              </w:rPr>
              <w:t>Locate laws and regulations pertinent to job function.</w:t>
            </w:r>
          </w:p>
          <w:p w14:paraId="65CE07ED" w14:textId="77777777" w:rsidR="0027565F" w:rsidRPr="000E2B12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9D30D1">
              <w:rPr>
                <w:rFonts w:cs="Arial"/>
              </w:rPr>
              <w:t>Describe protocols pertinent to job function.</w:t>
            </w:r>
          </w:p>
          <w:p w14:paraId="2C12F141" w14:textId="77777777" w:rsidR="0027565F" w:rsidRPr="000E2B12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9D30D1">
              <w:rPr>
                <w:rFonts w:cs="Arial"/>
              </w:rPr>
              <w:t>Describe the relationship between inspection, compliance and enforcement.</w:t>
            </w:r>
          </w:p>
          <w:p w14:paraId="6DBE2280" w14:textId="77777777" w:rsidR="0027565F" w:rsidRPr="000E2B12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9D30D1">
              <w:rPr>
                <w:rFonts w:cs="Arial"/>
              </w:rPr>
              <w:t>Describe the scope of responsibilities for regulatory agencies.</w:t>
            </w:r>
          </w:p>
          <w:p w14:paraId="323E8B2D" w14:textId="77777777" w:rsidR="0027565F" w:rsidRPr="000E2B12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9D30D1">
              <w:rPr>
                <w:rFonts w:cs="Arial"/>
              </w:rPr>
              <w:t>Describe the purpose of education and outreach.</w:t>
            </w:r>
          </w:p>
          <w:p w14:paraId="246E0ECC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9D30D1">
              <w:rPr>
                <w:rFonts w:cs="Arial"/>
              </w:rPr>
              <w:t>Describe the role of standards in the inspection process.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D3A6C98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799E18D3" w14:textId="77777777" w:rsidR="0027565F" w:rsidRDefault="0027565F" w:rsidP="0027565F"/>
    <w:p w14:paraId="412B538F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6"/>
        <w:gridCol w:w="6104"/>
      </w:tblGrid>
      <w:tr w:rsidR="0027565F" w14:paraId="5965A76F" w14:textId="77777777" w:rsidTr="0027565F">
        <w:trPr>
          <w:trHeight w:val="395"/>
        </w:trPr>
        <w:tc>
          <w:tcPr>
            <w:tcW w:w="3596" w:type="dxa"/>
          </w:tcPr>
          <w:p w14:paraId="363166FF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2: Jurisdiction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0491A82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2F8AA6D9" w14:textId="77777777" w:rsidR="0027565F" w:rsidRDefault="0027565F" w:rsidP="0027565F">
            <w:pPr>
              <w:rPr>
                <w:b/>
              </w:rPr>
            </w:pPr>
          </w:p>
          <w:p w14:paraId="752FA074" w14:textId="77777777" w:rsidR="0027565F" w:rsidRPr="000C0E67" w:rsidRDefault="0027565F" w:rsidP="000B3D96">
            <w:pPr>
              <w:pStyle w:val="ListParagraph"/>
              <w:numPr>
                <w:ilvl w:val="0"/>
                <w:numId w:val="122"/>
              </w:numPr>
              <w:ind w:left="360"/>
            </w:pPr>
            <w:r w:rsidRPr="000C0E67">
              <w:t>The regulator has knowledge or awareness of how their agency jurisdiction is determined.</w:t>
            </w:r>
          </w:p>
          <w:p w14:paraId="3F2B893D" w14:textId="77777777" w:rsidR="0027565F" w:rsidRPr="000C0E67" w:rsidRDefault="0027565F" w:rsidP="000B3D96">
            <w:pPr>
              <w:pStyle w:val="ListParagraph"/>
              <w:numPr>
                <w:ilvl w:val="1"/>
                <w:numId w:val="122"/>
              </w:numPr>
            </w:pPr>
            <w:r w:rsidRPr="000C0E67">
              <w:t>Which agencies are involved</w:t>
            </w:r>
          </w:p>
          <w:p w14:paraId="043CAFD2" w14:textId="77777777" w:rsidR="0027565F" w:rsidRPr="000C0E67" w:rsidRDefault="0027565F" w:rsidP="000B3D96">
            <w:pPr>
              <w:pStyle w:val="ListParagraph"/>
              <w:numPr>
                <w:ilvl w:val="1"/>
                <w:numId w:val="122"/>
              </w:numPr>
            </w:pPr>
            <w:r w:rsidRPr="000C0E67">
              <w:t>Outlines which agency has authority to conduct regulatory activities</w:t>
            </w:r>
          </w:p>
          <w:p w14:paraId="2731C9C8" w14:textId="77777777" w:rsidR="0027565F" w:rsidRPr="000C0E67" w:rsidRDefault="0027565F" w:rsidP="000B3D96">
            <w:pPr>
              <w:pStyle w:val="ListParagraph"/>
              <w:numPr>
                <w:ilvl w:val="1"/>
                <w:numId w:val="122"/>
              </w:numPr>
            </w:pPr>
            <w:r w:rsidRPr="000C0E67">
              <w:t>What product is involved</w:t>
            </w:r>
          </w:p>
          <w:p w14:paraId="3C16C3DD" w14:textId="77777777" w:rsidR="0027565F" w:rsidRPr="000C0E67" w:rsidRDefault="0027565F" w:rsidP="000B3D96">
            <w:pPr>
              <w:pStyle w:val="ListParagraph"/>
              <w:numPr>
                <w:ilvl w:val="1"/>
                <w:numId w:val="122"/>
              </w:numPr>
            </w:pPr>
            <w:r w:rsidRPr="000C0E67">
              <w:t>Gives agency authority to regulate</w:t>
            </w:r>
          </w:p>
          <w:p w14:paraId="5064D6B1" w14:textId="77777777" w:rsidR="0027565F" w:rsidRPr="000C0E67" w:rsidRDefault="0027565F" w:rsidP="000B3D96">
            <w:pPr>
              <w:pStyle w:val="ListParagraph"/>
              <w:numPr>
                <w:ilvl w:val="1"/>
                <w:numId w:val="122"/>
              </w:numPr>
            </w:pPr>
            <w:r w:rsidRPr="000C0E67">
              <w:t>Joint jurisdiction</w:t>
            </w:r>
          </w:p>
          <w:p w14:paraId="478D233C" w14:textId="77777777" w:rsidR="0027565F" w:rsidRPr="000C0E67" w:rsidRDefault="0027565F" w:rsidP="000B3D96">
            <w:pPr>
              <w:pStyle w:val="ListParagraph"/>
              <w:numPr>
                <w:ilvl w:val="1"/>
                <w:numId w:val="122"/>
              </w:numPr>
            </w:pPr>
            <w:r w:rsidRPr="000C0E67">
              <w:t>Collaboration</w:t>
            </w:r>
          </w:p>
          <w:p w14:paraId="0C8D93F6" w14:textId="77777777" w:rsidR="0027565F" w:rsidRPr="000C0E67" w:rsidRDefault="0027565F" w:rsidP="0027565F"/>
          <w:p w14:paraId="2E71EBB5" w14:textId="77777777" w:rsidR="0027565F" w:rsidRPr="000C0E67" w:rsidRDefault="0027565F" w:rsidP="000B3D96">
            <w:pPr>
              <w:pStyle w:val="ListParagraph"/>
              <w:numPr>
                <w:ilvl w:val="0"/>
                <w:numId w:val="122"/>
              </w:numPr>
              <w:ind w:left="360"/>
            </w:pPr>
            <w:r w:rsidRPr="000C0E67">
              <w:t>The regulator has knowledge or awareness of the regulator’s agency jurisdiction allowing the regulator to conduct regulatory activities.</w:t>
            </w:r>
          </w:p>
          <w:p w14:paraId="636C4017" w14:textId="77777777" w:rsidR="0027565F" w:rsidRPr="000C0E67" w:rsidRDefault="0027565F" w:rsidP="000B3D96">
            <w:pPr>
              <w:pStyle w:val="ListParagraph"/>
              <w:numPr>
                <w:ilvl w:val="1"/>
                <w:numId w:val="122"/>
              </w:numPr>
            </w:pPr>
            <w:r w:rsidRPr="000C0E67">
              <w:t>Enforce regulations</w:t>
            </w:r>
          </w:p>
          <w:p w14:paraId="4AE39B2E" w14:textId="77777777" w:rsidR="0027565F" w:rsidRPr="000C0E67" w:rsidRDefault="0027565F" w:rsidP="000B3D96">
            <w:pPr>
              <w:pStyle w:val="ListParagraph"/>
              <w:numPr>
                <w:ilvl w:val="1"/>
                <w:numId w:val="122"/>
              </w:numPr>
            </w:pPr>
            <w:r w:rsidRPr="000C0E67">
              <w:t>How to achieve voluntary compliance</w:t>
            </w:r>
          </w:p>
          <w:p w14:paraId="18C511F9" w14:textId="77777777" w:rsidR="0027565F" w:rsidRPr="007752EA" w:rsidRDefault="0027565F" w:rsidP="000B3D96">
            <w:pPr>
              <w:pStyle w:val="ListParagraph"/>
              <w:numPr>
                <w:ilvl w:val="1"/>
                <w:numId w:val="122"/>
              </w:numPr>
              <w:rPr>
                <w:b/>
              </w:rPr>
            </w:pPr>
            <w:r w:rsidRPr="000C0E67">
              <w:t>How to use enforcement options to obtain compliance</w:t>
            </w:r>
          </w:p>
          <w:p w14:paraId="5B4F4443" w14:textId="77777777" w:rsidR="0027565F" w:rsidRDefault="0027565F" w:rsidP="0027565F">
            <w:pPr>
              <w:rPr>
                <w:b/>
              </w:rPr>
            </w:pPr>
          </w:p>
          <w:p w14:paraId="0AFAB122" w14:textId="77777777" w:rsidR="0027565F" w:rsidRDefault="0027565F" w:rsidP="000B3D96">
            <w:pPr>
              <w:pStyle w:val="ListParagraph"/>
              <w:numPr>
                <w:ilvl w:val="0"/>
                <w:numId w:val="123"/>
              </w:numPr>
              <w:ind w:left="360"/>
            </w:pPr>
            <w:r w:rsidRPr="000C0E67">
              <w:t>The regulator can determine their agency jurisdiction.</w:t>
            </w:r>
          </w:p>
          <w:p w14:paraId="4E6A2351" w14:textId="77777777" w:rsidR="0027565F" w:rsidRDefault="0027565F" w:rsidP="0027565F">
            <w:pPr>
              <w:rPr>
                <w:b/>
              </w:rPr>
            </w:pPr>
          </w:p>
          <w:p w14:paraId="58D9BC95" w14:textId="77777777" w:rsidR="0027565F" w:rsidRPr="007752EA" w:rsidRDefault="0027565F" w:rsidP="000B3D96">
            <w:pPr>
              <w:pStyle w:val="ListParagraph"/>
              <w:numPr>
                <w:ilvl w:val="0"/>
                <w:numId w:val="123"/>
              </w:numPr>
              <w:ind w:left="360"/>
              <w:rPr>
                <w:b/>
              </w:rPr>
            </w:pPr>
            <w:r w:rsidRPr="000C0E67">
              <w:t>The regulator utilizes his/her agency jurisdiction to conduct regulatory activities.</w:t>
            </w:r>
          </w:p>
          <w:p w14:paraId="34247805" w14:textId="77777777" w:rsidR="0027565F" w:rsidRPr="00F3576B" w:rsidRDefault="0027565F" w:rsidP="0027565F"/>
          <w:p w14:paraId="761D3420" w14:textId="77777777" w:rsidR="0027565F" w:rsidRPr="00F3576B" w:rsidRDefault="0027565F" w:rsidP="0027565F">
            <w:pPr>
              <w:pStyle w:val="ListParagraph"/>
              <w:ind w:left="2160"/>
              <w:rPr>
                <w:b/>
              </w:rPr>
            </w:pPr>
          </w:p>
        </w:tc>
      </w:tr>
      <w:tr w:rsidR="0027565F" w14:paraId="1214EC94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2BD53840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9D30D1">
              <w:rPr>
                <w:rFonts w:cs="Arial"/>
              </w:rPr>
              <w:t>Knowledge of regulatory authority for federal, state and local jurisdictions.</w:t>
            </w:r>
          </w:p>
          <w:p w14:paraId="2DDBAA72" w14:textId="77777777" w:rsidR="0027565F" w:rsidRPr="00A007F4" w:rsidRDefault="0027565F" w:rsidP="0027565F"/>
          <w:p w14:paraId="5F269DEC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Explain how jurisdiction applies to regulatory activities.</w:t>
            </w:r>
          </w:p>
          <w:p w14:paraId="67853DA6" w14:textId="77777777" w:rsidR="0027565F" w:rsidRPr="00A007F4" w:rsidRDefault="0027565F" w:rsidP="0027565F"/>
          <w:p w14:paraId="7D9AFE1D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3E13A58E" w14:textId="77777777" w:rsidR="0027565F" w:rsidRPr="000E2B12" w:rsidRDefault="0027565F" w:rsidP="0027565F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9D30D1">
              <w:rPr>
                <w:rFonts w:cs="Arial"/>
              </w:rPr>
              <w:t>Explain the jurisdictional authority to conduct regulatory activities.</w:t>
            </w:r>
          </w:p>
          <w:p w14:paraId="12C31EB7" w14:textId="77777777" w:rsidR="0027565F" w:rsidRPr="000E2B12" w:rsidRDefault="0027565F" w:rsidP="0027565F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9D30D1">
              <w:rPr>
                <w:rFonts w:cs="Arial"/>
              </w:rPr>
              <w:t>Provide an example of how agencies collaborate with each other.</w:t>
            </w:r>
          </w:p>
          <w:p w14:paraId="627E1C0F" w14:textId="77777777" w:rsidR="0027565F" w:rsidRPr="00CC5A8E" w:rsidRDefault="0027565F" w:rsidP="0027565F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9D30D1">
              <w:rPr>
                <w:rFonts w:cs="Arial"/>
              </w:rPr>
              <w:t>Describe the roles of different regulatory agencies.</w:t>
            </w:r>
          </w:p>
          <w:p w14:paraId="1B075387" w14:textId="77777777" w:rsidR="0027565F" w:rsidRDefault="0027565F" w:rsidP="0027565F">
            <w:pPr>
              <w:pStyle w:val="ListParagraph"/>
            </w:pPr>
          </w:p>
          <w:p w14:paraId="031C20FD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92A2D33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47C49539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9"/>
        <w:gridCol w:w="6131"/>
      </w:tblGrid>
      <w:tr w:rsidR="0027565F" w14:paraId="6AC5FF64" w14:textId="77777777" w:rsidTr="0027565F">
        <w:trPr>
          <w:trHeight w:val="395"/>
        </w:trPr>
        <w:tc>
          <w:tcPr>
            <w:tcW w:w="3596" w:type="dxa"/>
          </w:tcPr>
          <w:p w14:paraId="5B9D9308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3: Inspection Classifications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71E8641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7911381D" w14:textId="77777777" w:rsidR="0027565F" w:rsidRDefault="0027565F" w:rsidP="0027565F">
            <w:pPr>
              <w:rPr>
                <w:b/>
              </w:rPr>
            </w:pPr>
          </w:p>
          <w:p w14:paraId="24A29BD6" w14:textId="77777777" w:rsidR="0027565F" w:rsidRPr="000C0E67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0C0E67">
              <w:t>The regulator can give examples of types of inspections.</w:t>
            </w:r>
          </w:p>
          <w:p w14:paraId="0D41186B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Follow up</w:t>
            </w:r>
          </w:p>
          <w:p w14:paraId="155272C7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Unannounced</w:t>
            </w:r>
          </w:p>
          <w:p w14:paraId="1709EEB9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 xml:space="preserve">Pre-announced </w:t>
            </w:r>
          </w:p>
          <w:p w14:paraId="7317EC0C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Routine</w:t>
            </w:r>
          </w:p>
          <w:p w14:paraId="77C77514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Comprehensive</w:t>
            </w:r>
          </w:p>
          <w:p w14:paraId="39E36FAF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Surveillance</w:t>
            </w:r>
          </w:p>
          <w:p w14:paraId="65406A4F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Directed</w:t>
            </w:r>
          </w:p>
          <w:p w14:paraId="733B3B74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Plan review</w:t>
            </w:r>
          </w:p>
          <w:p w14:paraId="4264BA6A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Team</w:t>
            </w:r>
          </w:p>
          <w:p w14:paraId="2D50564A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Joint</w:t>
            </w:r>
          </w:p>
          <w:p w14:paraId="7E0B304B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Compliance follow up</w:t>
            </w:r>
          </w:p>
          <w:p w14:paraId="0E489E2B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System verification</w:t>
            </w:r>
          </w:p>
          <w:p w14:paraId="12E880E9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 xml:space="preserve">Complaint </w:t>
            </w:r>
          </w:p>
          <w:p w14:paraId="7CA62157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Accelerated</w:t>
            </w:r>
          </w:p>
          <w:p w14:paraId="0C59F760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Recall</w:t>
            </w:r>
          </w:p>
          <w:p w14:paraId="7273DF96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Produce</w:t>
            </w:r>
          </w:p>
          <w:p w14:paraId="625562CB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State current good manufacturing practices (CGMP)</w:t>
            </w:r>
          </w:p>
          <w:p w14:paraId="00BBF5C5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Advanced low acid canned food (LACF), dietary supplement, preventive control (PC), juice and seafood hazard analysis and critical control points (HACCP)</w:t>
            </w:r>
          </w:p>
          <w:p w14:paraId="45D028E2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Medicated feed mill</w:t>
            </w:r>
          </w:p>
          <w:p w14:paraId="5DBD4749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Commodity specific</w:t>
            </w:r>
          </w:p>
          <w:p w14:paraId="41649103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Veterinary feed directive</w:t>
            </w:r>
          </w:p>
          <w:p w14:paraId="4A1C0398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Foreign Supplier Verification Program</w:t>
            </w:r>
          </w:p>
          <w:p w14:paraId="2FC2C073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Country of Origin Labeling (COOL)</w:t>
            </w:r>
          </w:p>
          <w:p w14:paraId="5D5DDAA3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European Union</w:t>
            </w:r>
          </w:p>
          <w:p w14:paraId="74997767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Shellfish growing area</w:t>
            </w:r>
          </w:p>
          <w:p w14:paraId="3E86A29A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Bovine Spongiform Encephalopathy (BSE)</w:t>
            </w:r>
          </w:p>
          <w:p w14:paraId="4E18D545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Contract</w:t>
            </w:r>
          </w:p>
          <w:p w14:paraId="29BAA46A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Foreign</w:t>
            </w:r>
          </w:p>
          <w:p w14:paraId="78424302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Labeling</w:t>
            </w:r>
          </w:p>
          <w:p w14:paraId="21118F07" w14:textId="77777777" w:rsidR="0027565F" w:rsidRPr="007752EA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>
              <w:t>Importer verification</w:t>
            </w:r>
          </w:p>
          <w:p w14:paraId="39A8B737" w14:textId="77777777" w:rsidR="0027565F" w:rsidRDefault="0027565F" w:rsidP="0027565F">
            <w:pPr>
              <w:rPr>
                <w:b/>
              </w:rPr>
            </w:pPr>
          </w:p>
          <w:p w14:paraId="18899140" w14:textId="77777777" w:rsidR="0027565F" w:rsidRPr="007752EA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0C0E67">
              <w:t>The regulator can discuss the difference between joint and team inspections.</w:t>
            </w:r>
          </w:p>
          <w:p w14:paraId="7095F6AD" w14:textId="77777777" w:rsidR="0027565F" w:rsidRDefault="0027565F" w:rsidP="0027565F">
            <w:pPr>
              <w:rPr>
                <w:b/>
              </w:rPr>
            </w:pPr>
          </w:p>
          <w:p w14:paraId="44252E0E" w14:textId="77777777" w:rsidR="0027565F" w:rsidRPr="007752EA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0C0E67">
              <w:t>The regulator can discuss the difference between routine and non-routine inspections.</w:t>
            </w:r>
          </w:p>
          <w:p w14:paraId="61649571" w14:textId="77777777" w:rsidR="0027565F" w:rsidRPr="007752EA" w:rsidRDefault="0027565F" w:rsidP="0027565F">
            <w:pPr>
              <w:rPr>
                <w:b/>
              </w:rPr>
            </w:pPr>
          </w:p>
        </w:tc>
      </w:tr>
      <w:tr w:rsidR="0027565F" w14:paraId="7FCC6BC5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48E39C62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9D30D1">
              <w:rPr>
                <w:rFonts w:cs="Arial"/>
              </w:rPr>
              <w:t>Knowledge of inspection types.</w:t>
            </w:r>
          </w:p>
          <w:p w14:paraId="5EF33B95" w14:textId="77777777" w:rsidR="0027565F" w:rsidRPr="00A007F4" w:rsidRDefault="0027565F" w:rsidP="0027565F"/>
          <w:p w14:paraId="3441B71E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Explain the different types of inspections.</w:t>
            </w:r>
          </w:p>
          <w:p w14:paraId="581ADAA1" w14:textId="77777777" w:rsidR="0027565F" w:rsidRPr="00A007F4" w:rsidRDefault="0027565F" w:rsidP="0027565F"/>
          <w:p w14:paraId="19423F70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1D886336" w14:textId="77777777" w:rsidR="0027565F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 w:rsidRPr="009D30D1">
              <w:rPr>
                <w:rFonts w:cs="Arial"/>
              </w:rPr>
              <w:t>Explain the differences between a routine and non-routine inspection.</w:t>
            </w:r>
          </w:p>
          <w:p w14:paraId="1452D8F3" w14:textId="77777777" w:rsidR="0027565F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 w:rsidRPr="009D30D1">
              <w:rPr>
                <w:rFonts w:cs="Arial"/>
              </w:rPr>
              <w:t>Discuss the difference between team inspections and joint inspections.</w:t>
            </w:r>
          </w:p>
          <w:p w14:paraId="49599CF2" w14:textId="77777777" w:rsidR="0027565F" w:rsidRPr="006B3B87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 w:rsidRPr="00D90297">
              <w:rPr>
                <w:rFonts w:cs="Arial"/>
              </w:rPr>
              <w:t>Give examples of triggers for different types of inspections.</w:t>
            </w:r>
          </w:p>
          <w:p w14:paraId="0DE6D260" w14:textId="77777777" w:rsidR="0027565F" w:rsidRDefault="0027565F" w:rsidP="0027565F">
            <w:pPr>
              <w:pStyle w:val="ListParagraph"/>
            </w:pPr>
          </w:p>
          <w:p w14:paraId="6B2153E9" w14:textId="77777777" w:rsidR="0027565F" w:rsidRDefault="0027565F" w:rsidP="0027565F">
            <w:pPr>
              <w:pStyle w:val="ListParagraph"/>
            </w:pPr>
          </w:p>
          <w:p w14:paraId="789D03D5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AA8FBB0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604F66CA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3"/>
        <w:gridCol w:w="6127"/>
      </w:tblGrid>
      <w:tr w:rsidR="0027565F" w14:paraId="6630ACAB" w14:textId="77777777" w:rsidTr="0027565F">
        <w:trPr>
          <w:trHeight w:val="395"/>
        </w:trPr>
        <w:tc>
          <w:tcPr>
            <w:tcW w:w="3596" w:type="dxa"/>
          </w:tcPr>
          <w:p w14:paraId="612747E5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4: Inspection Tools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3AFE0757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3E6C64B4" w14:textId="77777777" w:rsidR="0027565F" w:rsidRPr="008F7428" w:rsidRDefault="0027565F" w:rsidP="0027565F">
            <w:pPr>
              <w:rPr>
                <w:b/>
              </w:rPr>
            </w:pPr>
          </w:p>
          <w:p w14:paraId="5F602DE6" w14:textId="77777777" w:rsidR="0027565F" w:rsidRPr="00FE0AAD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FE0AAD">
              <w:t>The regulator has knowledge or awareness of what supplies or equipment are needed.</w:t>
            </w:r>
            <w:r w:rsidRPr="007752EA">
              <w:rPr>
                <w:highlight w:val="yellow"/>
              </w:rPr>
              <w:t xml:space="preserve"> </w:t>
            </w:r>
          </w:p>
          <w:p w14:paraId="07CDA899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Measurement equipment</w:t>
            </w:r>
          </w:p>
          <w:p w14:paraId="77C9B977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Forms</w:t>
            </w:r>
          </w:p>
          <w:p w14:paraId="10DCF9CD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Equipment</w:t>
            </w:r>
          </w:p>
          <w:p w14:paraId="0867F2C9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Inspection notebook</w:t>
            </w:r>
          </w:p>
          <w:p w14:paraId="16D9BD2C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Mode of transportation</w:t>
            </w:r>
          </w:p>
          <w:p w14:paraId="3A3B04A5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Sampling supplies</w:t>
            </w:r>
          </w:p>
          <w:p w14:paraId="052E089C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Communication tools</w:t>
            </w:r>
          </w:p>
          <w:p w14:paraId="520CF3E8" w14:textId="77777777" w:rsidR="0027565F" w:rsidRDefault="0027565F" w:rsidP="0027565F"/>
          <w:p w14:paraId="55F5DDB4" w14:textId="77777777" w:rsidR="0027565F" w:rsidRPr="00FE0AAD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FE0AAD">
              <w:t>The regulator has knowledge or awareness of resources/job tools needed for inspections.</w:t>
            </w:r>
          </w:p>
          <w:p w14:paraId="544714BC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Guidance documents</w:t>
            </w:r>
          </w:p>
          <w:p w14:paraId="45F3620A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Regulations</w:t>
            </w:r>
          </w:p>
          <w:p w14:paraId="2504E922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Reference materials</w:t>
            </w:r>
          </w:p>
          <w:p w14:paraId="48708C7A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 xml:space="preserve">Colleagues </w:t>
            </w:r>
          </w:p>
          <w:p w14:paraId="20C9F6F8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Outreach materials</w:t>
            </w:r>
          </w:p>
          <w:p w14:paraId="7F1448FA" w14:textId="77777777" w:rsidR="0027565F" w:rsidRPr="007752EA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>
              <w:t>Information technology</w:t>
            </w:r>
          </w:p>
          <w:p w14:paraId="4840AA90" w14:textId="77777777" w:rsidR="0027565F" w:rsidRDefault="0027565F" w:rsidP="0027565F">
            <w:pPr>
              <w:rPr>
                <w:b/>
              </w:rPr>
            </w:pPr>
          </w:p>
          <w:p w14:paraId="73DC2702" w14:textId="77777777" w:rsidR="0027565F" w:rsidRDefault="0027565F" w:rsidP="000B3D96">
            <w:pPr>
              <w:pStyle w:val="ListParagraph"/>
              <w:numPr>
                <w:ilvl w:val="0"/>
                <w:numId w:val="124"/>
              </w:numPr>
              <w:ind w:left="360"/>
            </w:pPr>
            <w:r w:rsidRPr="00FE0AAD">
              <w:t>The regulator can identify supplies and equipment needed for different types of inspections.</w:t>
            </w:r>
          </w:p>
          <w:p w14:paraId="5FD1699E" w14:textId="77777777" w:rsidR="0027565F" w:rsidRDefault="0027565F" w:rsidP="0027565F"/>
          <w:p w14:paraId="7FCDAFD5" w14:textId="77777777" w:rsidR="0027565F" w:rsidRPr="007752EA" w:rsidRDefault="0027565F" w:rsidP="000B3D96">
            <w:pPr>
              <w:pStyle w:val="ListParagraph"/>
              <w:numPr>
                <w:ilvl w:val="0"/>
                <w:numId w:val="124"/>
              </w:numPr>
              <w:ind w:left="360"/>
              <w:rPr>
                <w:b/>
              </w:rPr>
            </w:pPr>
            <w:r w:rsidRPr="00FE0AAD">
              <w:t>The regulator can identify resources/job tools needed for different types of inspections.</w:t>
            </w:r>
          </w:p>
          <w:p w14:paraId="10DF6BA1" w14:textId="77777777" w:rsidR="0027565F" w:rsidRPr="007752EA" w:rsidRDefault="0027565F" w:rsidP="0027565F">
            <w:pPr>
              <w:rPr>
                <w:b/>
              </w:rPr>
            </w:pPr>
          </w:p>
        </w:tc>
      </w:tr>
      <w:tr w:rsidR="0027565F" w14:paraId="0571A6C7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745D0A43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9D30D1">
              <w:rPr>
                <w:rFonts w:cs="Arial"/>
              </w:rPr>
              <w:t>Tools necessary to conduct an inspection.</w:t>
            </w:r>
          </w:p>
          <w:p w14:paraId="305FACFE" w14:textId="77777777" w:rsidR="0027565F" w:rsidRPr="00A007F4" w:rsidRDefault="0027565F" w:rsidP="0027565F"/>
          <w:p w14:paraId="617C6177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Describe inspection tools.</w:t>
            </w:r>
          </w:p>
          <w:p w14:paraId="7BB40039" w14:textId="77777777" w:rsidR="0027565F" w:rsidRPr="00A007F4" w:rsidRDefault="0027565F" w:rsidP="0027565F"/>
          <w:p w14:paraId="43797D6C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6CD75AC" w14:textId="77777777" w:rsidR="0027565F" w:rsidRDefault="0027565F" w:rsidP="0027565F">
            <w:pPr>
              <w:pStyle w:val="ListParagraph"/>
              <w:numPr>
                <w:ilvl w:val="0"/>
                <w:numId w:val="50"/>
              </w:numPr>
            </w:pPr>
            <w:r>
              <w:t>Explain how information technology is used during an inspection.</w:t>
            </w:r>
          </w:p>
          <w:p w14:paraId="33280E5E" w14:textId="77777777" w:rsidR="0027565F" w:rsidRDefault="0027565F" w:rsidP="0027565F">
            <w:pPr>
              <w:pStyle w:val="ListParagraph"/>
              <w:numPr>
                <w:ilvl w:val="0"/>
                <w:numId w:val="50"/>
              </w:numPr>
            </w:pPr>
            <w:r>
              <w:t>Locate reference materials.</w:t>
            </w:r>
          </w:p>
          <w:p w14:paraId="22BBFF8C" w14:textId="77777777" w:rsidR="0027565F" w:rsidRDefault="0027565F" w:rsidP="0027565F">
            <w:pPr>
              <w:pStyle w:val="ListParagraph"/>
              <w:numPr>
                <w:ilvl w:val="0"/>
                <w:numId w:val="50"/>
              </w:numPr>
            </w:pPr>
            <w:r>
              <w:t>Explain the purpose of inspection forms.</w:t>
            </w:r>
          </w:p>
          <w:p w14:paraId="214757B5" w14:textId="77777777" w:rsidR="0027565F" w:rsidRDefault="0027565F" w:rsidP="0027565F">
            <w:pPr>
              <w:pStyle w:val="ListParagraph"/>
              <w:numPr>
                <w:ilvl w:val="0"/>
                <w:numId w:val="50"/>
              </w:numPr>
            </w:pPr>
            <w:r>
              <w:t>Give examples of inspection equipment.</w:t>
            </w:r>
          </w:p>
          <w:p w14:paraId="48FC76EC" w14:textId="77777777" w:rsidR="0027565F" w:rsidRDefault="0027565F" w:rsidP="0027565F">
            <w:pPr>
              <w:pStyle w:val="ListParagraph"/>
              <w:numPr>
                <w:ilvl w:val="0"/>
                <w:numId w:val="50"/>
              </w:numPr>
            </w:pPr>
            <w:r>
              <w:t>Give examples of outreach material use.</w:t>
            </w:r>
          </w:p>
          <w:p w14:paraId="186B101B" w14:textId="77777777" w:rsidR="0027565F" w:rsidRDefault="0027565F" w:rsidP="0027565F">
            <w:pPr>
              <w:pStyle w:val="ListParagraph"/>
              <w:numPr>
                <w:ilvl w:val="0"/>
                <w:numId w:val="50"/>
              </w:numPr>
            </w:pPr>
            <w:r>
              <w:t>Locate guidance documents related to inspectional duties.</w:t>
            </w:r>
          </w:p>
          <w:p w14:paraId="5E55A383" w14:textId="77777777" w:rsidR="0027565F" w:rsidRDefault="0027565F" w:rsidP="0027565F">
            <w:pPr>
              <w:pStyle w:val="ListParagraph"/>
            </w:pPr>
          </w:p>
          <w:p w14:paraId="166ED247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485A0AC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7417CDEC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0"/>
        <w:gridCol w:w="6110"/>
      </w:tblGrid>
      <w:tr w:rsidR="0027565F" w14:paraId="32DA557B" w14:textId="77777777" w:rsidTr="0027565F">
        <w:trPr>
          <w:trHeight w:val="395"/>
        </w:trPr>
        <w:tc>
          <w:tcPr>
            <w:tcW w:w="3596" w:type="dxa"/>
          </w:tcPr>
          <w:p w14:paraId="5043C853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5: Inspection Techniques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53690014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7E34D6A1" w14:textId="77777777" w:rsidR="0027565F" w:rsidRDefault="0027565F" w:rsidP="0027565F">
            <w:pPr>
              <w:rPr>
                <w:b/>
              </w:rPr>
            </w:pPr>
          </w:p>
          <w:p w14:paraId="4C1AD6BF" w14:textId="77777777" w:rsidR="0027565F" w:rsidRPr="00786441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786441">
              <w:t xml:space="preserve">The regulator </w:t>
            </w:r>
            <w:r>
              <w:t>can</w:t>
            </w:r>
            <w:r w:rsidRPr="00786441">
              <w:t xml:space="preserve"> identify professional techniques.</w:t>
            </w:r>
          </w:p>
          <w:p w14:paraId="3CAD4BC2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Be kind and courteous</w:t>
            </w:r>
          </w:p>
          <w:p w14:paraId="5F401A4E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Don’t upset the customer</w:t>
            </w:r>
          </w:p>
          <w:p w14:paraId="393E1175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Team dynamics</w:t>
            </w:r>
          </w:p>
          <w:p w14:paraId="1D30774B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Educate while you regulate</w:t>
            </w:r>
          </w:p>
          <w:p w14:paraId="675D3E27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Professionalism-dress appropriately: personal protection equipment (PPE)</w:t>
            </w:r>
          </w:p>
          <w:p w14:paraId="7F264A10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Language, demeanor</w:t>
            </w:r>
          </w:p>
          <w:p w14:paraId="7AF4373A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Situational awareness</w:t>
            </w:r>
          </w:p>
          <w:p w14:paraId="05F7B02C" w14:textId="77777777" w:rsidR="0027565F" w:rsidRPr="00786441" w:rsidRDefault="0027565F" w:rsidP="0027565F"/>
          <w:p w14:paraId="0A2E4475" w14:textId="77777777" w:rsidR="0027565F" w:rsidRPr="00786441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786441">
              <w:t>The regulator can give examples of interviewing techniques.</w:t>
            </w:r>
          </w:p>
          <w:p w14:paraId="2C04E005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Active listening</w:t>
            </w:r>
          </w:p>
          <w:p w14:paraId="5212FD67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Ask the right questions to the right people</w:t>
            </w:r>
          </w:p>
          <w:p w14:paraId="3D902D3D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Open ended questioning</w:t>
            </w:r>
          </w:p>
          <w:p w14:paraId="5F244850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Be direct in your questioning</w:t>
            </w:r>
          </w:p>
          <w:p w14:paraId="0DF70606" w14:textId="77777777" w:rsidR="0027565F" w:rsidRPr="00786441" w:rsidRDefault="0027565F" w:rsidP="0027565F"/>
          <w:p w14:paraId="58AEC94D" w14:textId="77777777" w:rsidR="0027565F" w:rsidRPr="00786441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786441">
              <w:t xml:space="preserve">The regulator can give examples of how to collect evidence. </w:t>
            </w:r>
          </w:p>
          <w:p w14:paraId="446D86DC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Photo documentation</w:t>
            </w:r>
          </w:p>
          <w:p w14:paraId="38DB7160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Note taking</w:t>
            </w:r>
          </w:p>
          <w:p w14:paraId="55994657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Sampling skills</w:t>
            </w:r>
          </w:p>
          <w:p w14:paraId="742C68F8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Using equipment</w:t>
            </w:r>
          </w:p>
          <w:p w14:paraId="66C3EB7A" w14:textId="77777777" w:rsidR="0027565F" w:rsidRPr="00786441" w:rsidRDefault="0027565F" w:rsidP="0027565F"/>
          <w:p w14:paraId="052D8B0E" w14:textId="77777777" w:rsidR="0027565F" w:rsidRPr="00786441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786441">
              <w:t>The regulator has knowledge or awareness of the importance of observation skills.</w:t>
            </w:r>
          </w:p>
          <w:p w14:paraId="3F3C427F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Be observant of all areas during the inspection (look at everything)</w:t>
            </w:r>
          </w:p>
          <w:p w14:paraId="05CFD4A3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Open doors</w:t>
            </w:r>
          </w:p>
          <w:p w14:paraId="111D242B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Use your senses</w:t>
            </w:r>
          </w:p>
          <w:p w14:paraId="26014CE1" w14:textId="77777777" w:rsidR="0027565F" w:rsidRPr="008237D4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786441">
              <w:t>Notice employee behavior – good manufacturing practices (GMP)</w:t>
            </w:r>
          </w:p>
          <w:p w14:paraId="1AEF239D" w14:textId="77777777" w:rsidR="0027565F" w:rsidRDefault="0027565F" w:rsidP="0027565F">
            <w:pPr>
              <w:rPr>
                <w:b/>
              </w:rPr>
            </w:pPr>
          </w:p>
          <w:p w14:paraId="633609A3" w14:textId="77777777" w:rsidR="0027565F" w:rsidRPr="00786441" w:rsidRDefault="0027565F" w:rsidP="000B3D96">
            <w:pPr>
              <w:pStyle w:val="ListParagraph"/>
              <w:numPr>
                <w:ilvl w:val="0"/>
                <w:numId w:val="125"/>
              </w:numPr>
              <w:ind w:left="360"/>
            </w:pPr>
            <w:r w:rsidRPr="00786441">
              <w:t xml:space="preserve">The regulator </w:t>
            </w:r>
            <w:r>
              <w:t>can</w:t>
            </w:r>
            <w:r w:rsidRPr="00786441">
              <w:t xml:space="preserve"> demonstrate professional techniques.</w:t>
            </w:r>
          </w:p>
          <w:p w14:paraId="2B1C969F" w14:textId="77777777" w:rsidR="0027565F" w:rsidRPr="00786441" w:rsidRDefault="0027565F" w:rsidP="000B3D96">
            <w:pPr>
              <w:pStyle w:val="ListParagraph"/>
              <w:numPr>
                <w:ilvl w:val="1"/>
                <w:numId w:val="125"/>
              </w:numPr>
            </w:pPr>
            <w:r w:rsidRPr="00786441">
              <w:t>Diffusing hostility</w:t>
            </w:r>
          </w:p>
          <w:p w14:paraId="02CB1487" w14:textId="77777777" w:rsidR="0027565F" w:rsidRPr="00786441" w:rsidRDefault="0027565F" w:rsidP="000B3D96">
            <w:pPr>
              <w:pStyle w:val="ListParagraph"/>
              <w:numPr>
                <w:ilvl w:val="1"/>
                <w:numId w:val="125"/>
              </w:numPr>
            </w:pPr>
            <w:r w:rsidRPr="00786441">
              <w:t>Handling refusals</w:t>
            </w:r>
          </w:p>
          <w:p w14:paraId="43DF2C73" w14:textId="77777777" w:rsidR="0027565F" w:rsidRPr="00786441" w:rsidRDefault="0027565F" w:rsidP="000B3D96">
            <w:pPr>
              <w:pStyle w:val="ListParagraph"/>
              <w:numPr>
                <w:ilvl w:val="1"/>
                <w:numId w:val="125"/>
              </w:numPr>
            </w:pPr>
            <w:r w:rsidRPr="00786441">
              <w:t>Conflict management</w:t>
            </w:r>
          </w:p>
          <w:p w14:paraId="63B91477" w14:textId="77777777" w:rsidR="0027565F" w:rsidRPr="00786441" w:rsidRDefault="0027565F" w:rsidP="0027565F"/>
          <w:p w14:paraId="4E52FE29" w14:textId="77777777" w:rsidR="0027565F" w:rsidRPr="00786441" w:rsidRDefault="0027565F" w:rsidP="000B3D96">
            <w:pPr>
              <w:pStyle w:val="ListParagraph"/>
              <w:numPr>
                <w:ilvl w:val="0"/>
                <w:numId w:val="125"/>
              </w:numPr>
              <w:ind w:left="360"/>
            </w:pPr>
            <w:r w:rsidRPr="00786441">
              <w:t>The regulator can demonstrate effective interviewing techniques.</w:t>
            </w:r>
          </w:p>
          <w:p w14:paraId="60ED3812" w14:textId="77777777" w:rsidR="0027565F" w:rsidRPr="00786441" w:rsidRDefault="0027565F" w:rsidP="000B3D96">
            <w:pPr>
              <w:pStyle w:val="ListParagraph"/>
              <w:numPr>
                <w:ilvl w:val="1"/>
                <w:numId w:val="125"/>
              </w:numPr>
            </w:pPr>
            <w:r w:rsidRPr="00786441">
              <w:t>Utilize interviewing skills to obtain required information</w:t>
            </w:r>
          </w:p>
          <w:p w14:paraId="078CE7D4" w14:textId="77777777" w:rsidR="0027565F" w:rsidRPr="00786441" w:rsidRDefault="0027565F" w:rsidP="000B3D96">
            <w:pPr>
              <w:pStyle w:val="ListParagraph"/>
              <w:numPr>
                <w:ilvl w:val="1"/>
                <w:numId w:val="125"/>
              </w:numPr>
            </w:pPr>
            <w:r w:rsidRPr="00786441">
              <w:t>Use interviewing techniques</w:t>
            </w:r>
          </w:p>
          <w:p w14:paraId="43A668F6" w14:textId="77777777" w:rsidR="0027565F" w:rsidRPr="00786441" w:rsidRDefault="0027565F" w:rsidP="0027565F"/>
          <w:p w14:paraId="62158101" w14:textId="77777777" w:rsidR="0027565F" w:rsidRPr="00786441" w:rsidRDefault="0027565F" w:rsidP="000B3D96">
            <w:pPr>
              <w:pStyle w:val="ListParagraph"/>
              <w:numPr>
                <w:ilvl w:val="0"/>
                <w:numId w:val="125"/>
              </w:numPr>
              <w:ind w:left="360"/>
            </w:pPr>
            <w:r w:rsidRPr="00786441">
              <w:t>The regulator can demonstrate how to collect evidence.</w:t>
            </w:r>
          </w:p>
          <w:p w14:paraId="6E02E2D2" w14:textId="77777777" w:rsidR="0027565F" w:rsidRPr="00786441" w:rsidRDefault="0027565F" w:rsidP="000B3D96">
            <w:pPr>
              <w:pStyle w:val="ListParagraph"/>
              <w:numPr>
                <w:ilvl w:val="1"/>
                <w:numId w:val="125"/>
              </w:numPr>
            </w:pPr>
            <w:r w:rsidRPr="00786441">
              <w:t>Collect any needed evidence</w:t>
            </w:r>
          </w:p>
          <w:p w14:paraId="7FC47BDC" w14:textId="77777777" w:rsidR="0027565F" w:rsidRPr="00786441" w:rsidRDefault="0027565F" w:rsidP="000B3D96">
            <w:pPr>
              <w:pStyle w:val="ListParagraph"/>
              <w:numPr>
                <w:ilvl w:val="1"/>
                <w:numId w:val="125"/>
              </w:numPr>
            </w:pPr>
            <w:r w:rsidRPr="00786441">
              <w:t>Collect evidence to support observations</w:t>
            </w:r>
          </w:p>
          <w:p w14:paraId="2FD0A494" w14:textId="77777777" w:rsidR="0027565F" w:rsidRPr="00786441" w:rsidRDefault="0027565F" w:rsidP="0027565F">
            <w:pPr>
              <w:pStyle w:val="ListParagraph"/>
              <w:ind w:left="360"/>
            </w:pPr>
          </w:p>
          <w:p w14:paraId="72468CC4" w14:textId="77777777" w:rsidR="0027565F" w:rsidRPr="00786441" w:rsidRDefault="0027565F" w:rsidP="000B3D96">
            <w:pPr>
              <w:pStyle w:val="ListParagraph"/>
              <w:numPr>
                <w:ilvl w:val="0"/>
                <w:numId w:val="125"/>
              </w:numPr>
              <w:ind w:left="360"/>
            </w:pPr>
            <w:r w:rsidRPr="00786441">
              <w:t>The regulator can discuss the importance of observation skills.</w:t>
            </w:r>
          </w:p>
          <w:p w14:paraId="17933497" w14:textId="77777777" w:rsidR="0027565F" w:rsidRPr="00786441" w:rsidRDefault="0027565F" w:rsidP="000B3D96">
            <w:pPr>
              <w:pStyle w:val="ListParagraph"/>
              <w:numPr>
                <w:ilvl w:val="1"/>
                <w:numId w:val="125"/>
              </w:numPr>
            </w:pPr>
            <w:r w:rsidRPr="00786441">
              <w:t>Process observation</w:t>
            </w:r>
          </w:p>
          <w:p w14:paraId="0555423A" w14:textId="77777777" w:rsidR="0027565F" w:rsidRPr="004A3B88" w:rsidRDefault="0027565F" w:rsidP="000B3D96">
            <w:pPr>
              <w:pStyle w:val="ListParagraph"/>
              <w:numPr>
                <w:ilvl w:val="1"/>
                <w:numId w:val="125"/>
              </w:numPr>
              <w:rPr>
                <w:b/>
              </w:rPr>
            </w:pPr>
            <w:r w:rsidRPr="00786441">
              <w:t>Determine significance of observation</w:t>
            </w:r>
          </w:p>
        </w:tc>
      </w:tr>
      <w:tr w:rsidR="0027565F" w14:paraId="72995DB5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7D0E222D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9D30D1">
              <w:rPr>
                <w:rFonts w:cs="Arial"/>
              </w:rPr>
              <w:t>Techniques used to conduct an inspection.</w:t>
            </w:r>
          </w:p>
          <w:p w14:paraId="22421807" w14:textId="77777777" w:rsidR="0027565F" w:rsidRPr="00A007F4" w:rsidRDefault="0027565F" w:rsidP="0027565F"/>
          <w:p w14:paraId="5CA08BCC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Explain the techniques employed when conducting inspections.</w:t>
            </w:r>
          </w:p>
          <w:p w14:paraId="16200759" w14:textId="77777777" w:rsidR="0027565F" w:rsidRPr="00A007F4" w:rsidRDefault="0027565F" w:rsidP="0027565F"/>
          <w:p w14:paraId="65C6ACEF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11E5313B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Explain the purpose of interviews.</w:t>
            </w:r>
          </w:p>
          <w:p w14:paraId="209E6732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Give examples of professional demeanor.</w:t>
            </w:r>
          </w:p>
          <w:p w14:paraId="77E9BCEE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Apply effective interviewing techniques.</w:t>
            </w:r>
          </w:p>
          <w:p w14:paraId="5D01F982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Apply effective observation skills.</w:t>
            </w:r>
          </w:p>
          <w:p w14:paraId="2FCDE497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Discuss conflict management techniques.</w:t>
            </w:r>
          </w:p>
          <w:p w14:paraId="08C75212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Discuss the importance of accuracy in documenting findings.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1A42E84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00ACEE35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4"/>
        <w:gridCol w:w="6136"/>
      </w:tblGrid>
      <w:tr w:rsidR="0027565F" w14:paraId="6ACA660D" w14:textId="77777777" w:rsidTr="0027565F">
        <w:trPr>
          <w:trHeight w:val="395"/>
        </w:trPr>
        <w:tc>
          <w:tcPr>
            <w:tcW w:w="3596" w:type="dxa"/>
          </w:tcPr>
          <w:p w14:paraId="053B07B4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6: Pre-inspection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4A32A75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42A093F7" w14:textId="77777777" w:rsidR="0027565F" w:rsidRPr="008F7428" w:rsidRDefault="0027565F" w:rsidP="0027565F">
            <w:pPr>
              <w:rPr>
                <w:b/>
              </w:rPr>
            </w:pPr>
          </w:p>
          <w:p w14:paraId="255953EF" w14:textId="77777777" w:rsidR="0027565F" w:rsidRPr="00786441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786441">
              <w:t>The regulator can give examples of pre-inspection planning activities.</w:t>
            </w:r>
          </w:p>
          <w:p w14:paraId="6EF5AC32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Research firm history</w:t>
            </w:r>
          </w:p>
          <w:p w14:paraId="61DBF917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Review regulations</w:t>
            </w:r>
          </w:p>
          <w:p w14:paraId="4EEFDC2B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Establish scope of inspection</w:t>
            </w:r>
          </w:p>
          <w:p w14:paraId="62DE3E47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Identify personal safety hazards</w:t>
            </w:r>
          </w:p>
          <w:p w14:paraId="03080FC6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Permit status</w:t>
            </w:r>
          </w:p>
          <w:p w14:paraId="6751DA92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Verify location and directions</w:t>
            </w:r>
          </w:p>
          <w:p w14:paraId="4A3B035C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Read assignment and reference materials</w:t>
            </w:r>
          </w:p>
          <w:p w14:paraId="54FCB59D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Have a team meeting (if required)</w:t>
            </w:r>
          </w:p>
          <w:p w14:paraId="7DD03607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Travel arrangements</w:t>
            </w:r>
          </w:p>
          <w:p w14:paraId="37B59D42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Contact firm if pre-announced</w:t>
            </w:r>
          </w:p>
          <w:p w14:paraId="4D5ECA69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Review necessary forms required for the inspection</w:t>
            </w:r>
          </w:p>
          <w:p w14:paraId="48880B64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Identify program requirements</w:t>
            </w:r>
          </w:p>
          <w:p w14:paraId="2629CEBA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Review safety plan</w:t>
            </w:r>
          </w:p>
          <w:p w14:paraId="2CEC6F6B" w14:textId="77777777" w:rsidR="0027565F" w:rsidRPr="00786441" w:rsidRDefault="0027565F" w:rsidP="0027565F">
            <w:pPr>
              <w:pStyle w:val="ListParagraph"/>
            </w:pPr>
          </w:p>
          <w:p w14:paraId="057B180B" w14:textId="77777777" w:rsidR="0027565F" w:rsidRPr="00786441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786441">
              <w:t xml:space="preserve">The regulator can identify equipment and supplies needed for an inspection. </w:t>
            </w:r>
          </w:p>
          <w:p w14:paraId="5E560C00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Prepare inspectional tool kit</w:t>
            </w:r>
          </w:p>
          <w:p w14:paraId="26174A12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Gather equipment and supplies</w:t>
            </w:r>
          </w:p>
          <w:p w14:paraId="668167DB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Make sure equipment works (calibration)</w:t>
            </w:r>
          </w:p>
          <w:p w14:paraId="0D7A3C2A" w14:textId="77777777" w:rsidR="0027565F" w:rsidRPr="0078644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786441">
              <w:t>Prepare personal protection equipment (PPE)</w:t>
            </w:r>
          </w:p>
          <w:p w14:paraId="2562D78C" w14:textId="77777777" w:rsidR="0027565F" w:rsidRPr="004A3B88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786441">
              <w:t>Gather necessary forms required for the inspection</w:t>
            </w:r>
          </w:p>
          <w:p w14:paraId="5BF3E9DA" w14:textId="77777777" w:rsidR="0027565F" w:rsidRDefault="0027565F" w:rsidP="0027565F">
            <w:pPr>
              <w:rPr>
                <w:b/>
              </w:rPr>
            </w:pPr>
          </w:p>
          <w:p w14:paraId="375F41CA" w14:textId="77777777" w:rsidR="0027565F" w:rsidRPr="00786441" w:rsidRDefault="0027565F" w:rsidP="000B3D96">
            <w:pPr>
              <w:pStyle w:val="ListParagraph"/>
              <w:numPr>
                <w:ilvl w:val="0"/>
                <w:numId w:val="126"/>
              </w:numPr>
              <w:ind w:left="360"/>
            </w:pPr>
            <w:r w:rsidRPr="00786441">
              <w:t>The regulator can demonstrate examples of pre-inspection planning activities.</w:t>
            </w:r>
          </w:p>
          <w:p w14:paraId="5C6BA3F2" w14:textId="77777777" w:rsidR="0027565F" w:rsidRPr="00786441" w:rsidRDefault="0027565F" w:rsidP="0027565F"/>
          <w:p w14:paraId="287D5248" w14:textId="77777777" w:rsidR="0027565F" w:rsidRPr="004A3B88" w:rsidRDefault="0027565F" w:rsidP="000B3D96">
            <w:pPr>
              <w:pStyle w:val="ListParagraph"/>
              <w:numPr>
                <w:ilvl w:val="0"/>
                <w:numId w:val="126"/>
              </w:numPr>
              <w:ind w:left="360"/>
              <w:rPr>
                <w:b/>
              </w:rPr>
            </w:pPr>
            <w:r w:rsidRPr="00786441">
              <w:t>The regulator can select the necessary equipment and supplies needed for an inspection.</w:t>
            </w:r>
          </w:p>
        </w:tc>
      </w:tr>
      <w:tr w:rsidR="0027565F" w14:paraId="0B3FC094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71B9EF04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Preparation for an inspection.</w:t>
            </w:r>
          </w:p>
          <w:p w14:paraId="051354AF" w14:textId="77777777" w:rsidR="0027565F" w:rsidRPr="00A007F4" w:rsidRDefault="0027565F" w:rsidP="0027565F"/>
          <w:p w14:paraId="51A46429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Describe the preparation required for an inspection.</w:t>
            </w:r>
          </w:p>
          <w:p w14:paraId="2AA367A4" w14:textId="77777777" w:rsidR="0027565F" w:rsidRPr="00A007F4" w:rsidRDefault="0027565F" w:rsidP="0027565F"/>
          <w:p w14:paraId="59CBC3E3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7926B5FA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Explain the relevance of previous inspection reports.</w:t>
            </w:r>
          </w:p>
          <w:p w14:paraId="5D2021D8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Assemble equipment necessary for the inspection.</w:t>
            </w:r>
          </w:p>
          <w:p w14:paraId="34BF3635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Determine if resources are available.</w:t>
            </w:r>
          </w:p>
          <w:p w14:paraId="268F67D2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Explain whether an inspection team is required.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68EB196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27CBB5A0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59"/>
        <w:gridCol w:w="6191"/>
      </w:tblGrid>
      <w:tr w:rsidR="0027565F" w14:paraId="529F6138" w14:textId="77777777" w:rsidTr="0027565F">
        <w:trPr>
          <w:trHeight w:val="395"/>
        </w:trPr>
        <w:tc>
          <w:tcPr>
            <w:tcW w:w="3596" w:type="dxa"/>
          </w:tcPr>
          <w:p w14:paraId="4D037605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7: Inspection Process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18D36ED1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024F08F8" w14:textId="77777777" w:rsidR="0027565F" w:rsidRDefault="0027565F" w:rsidP="0027565F">
            <w:pPr>
              <w:rPr>
                <w:b/>
              </w:rPr>
            </w:pPr>
          </w:p>
          <w:p w14:paraId="2D17B8AF" w14:textId="77777777" w:rsidR="0027565F" w:rsidRPr="00437716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437716">
              <w:t>The regulator has knowledge or awareness of agency’s protocol for initiating an inspection.</w:t>
            </w:r>
          </w:p>
          <w:p w14:paraId="0214D9F6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Follow firm’s policy and requirements</w:t>
            </w:r>
          </w:p>
          <w:p w14:paraId="74FA6850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Initiate the inspection</w:t>
            </w:r>
          </w:p>
          <w:p w14:paraId="4580BCE0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Identify most responsible on-site person</w:t>
            </w:r>
          </w:p>
          <w:p w14:paraId="76DAB8DC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Present credentials (introduce self and state purpose)</w:t>
            </w:r>
          </w:p>
          <w:p w14:paraId="3FF2C7CF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Issue Notice of Inspection (if applicable)</w:t>
            </w:r>
          </w:p>
          <w:p w14:paraId="5FE81BA6" w14:textId="77777777" w:rsidR="0027565F" w:rsidRPr="00437716" w:rsidRDefault="0027565F" w:rsidP="0027565F"/>
          <w:p w14:paraId="6679AC22" w14:textId="77777777" w:rsidR="0027565F" w:rsidRPr="00437716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437716">
              <w:t>The regulator has knowledge or awareness of types of refusals that may occur during inspection.</w:t>
            </w:r>
          </w:p>
          <w:p w14:paraId="64CD85B7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Access to facility</w:t>
            </w:r>
          </w:p>
          <w:p w14:paraId="3B8FB6DD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Photos</w:t>
            </w:r>
          </w:p>
          <w:p w14:paraId="13672005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Records</w:t>
            </w:r>
          </w:p>
          <w:p w14:paraId="76440A39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Samples/products</w:t>
            </w:r>
          </w:p>
          <w:p w14:paraId="2B492591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Documents</w:t>
            </w:r>
          </w:p>
          <w:p w14:paraId="30330511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Evidence</w:t>
            </w:r>
          </w:p>
          <w:p w14:paraId="30562B67" w14:textId="77777777" w:rsidR="0027565F" w:rsidRPr="00437716" w:rsidRDefault="0027565F" w:rsidP="0027565F"/>
          <w:p w14:paraId="74CBDA2B" w14:textId="77777777" w:rsidR="0027565F" w:rsidRPr="00437716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437716">
              <w:t>The regulator has knowledge or awareness of components of an initial interview.</w:t>
            </w:r>
          </w:p>
          <w:p w14:paraId="4B7D95F6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Restate your purpose of inspection</w:t>
            </w:r>
          </w:p>
          <w:p w14:paraId="2BEEDF67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Issue reference materials</w:t>
            </w:r>
          </w:p>
          <w:p w14:paraId="05FD2E84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Issue additional forms as needed</w:t>
            </w:r>
          </w:p>
          <w:p w14:paraId="5CEE24FD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Verify agency’s jurisdiction: Food and Drug Administration (FDA) interstate commerce</w:t>
            </w:r>
          </w:p>
          <w:p w14:paraId="370DF01A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Use interview techniques to obtain information required for your reports</w:t>
            </w:r>
          </w:p>
          <w:p w14:paraId="2CC0E864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Determine the product to be inspected based on the scope of the inspection</w:t>
            </w:r>
          </w:p>
          <w:p w14:paraId="7FA02116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Ask for process flow chart (to verify during the walk through) if available</w:t>
            </w:r>
          </w:p>
          <w:p w14:paraId="3D224440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Request records for review</w:t>
            </w:r>
          </w:p>
          <w:p w14:paraId="66A11D72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Prerequisite programs</w:t>
            </w:r>
          </w:p>
          <w:p w14:paraId="4DF38238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Hazard analysis and critical control points/preventive control (HACCP/PC) plans</w:t>
            </w:r>
          </w:p>
          <w:p w14:paraId="11D77617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Production records</w:t>
            </w:r>
          </w:p>
          <w:p w14:paraId="11D9F85F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Shipping documents</w:t>
            </w:r>
          </w:p>
          <w:p w14:paraId="721A07D6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Labels</w:t>
            </w:r>
          </w:p>
          <w:p w14:paraId="6BAB86D7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Recall plan</w:t>
            </w:r>
          </w:p>
          <w:p w14:paraId="2E60C7BD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Follow up on corrections from previous inspections</w:t>
            </w:r>
          </w:p>
          <w:p w14:paraId="51DB6B36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Follow up on any complaints</w:t>
            </w:r>
          </w:p>
          <w:p w14:paraId="69ACD061" w14:textId="77777777" w:rsidR="0027565F" w:rsidRPr="00437716" w:rsidRDefault="0027565F" w:rsidP="0027565F">
            <w:pPr>
              <w:ind w:left="720"/>
            </w:pPr>
          </w:p>
          <w:p w14:paraId="25C30A4F" w14:textId="77777777" w:rsidR="0027565F" w:rsidRPr="00437716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437716">
              <w:t xml:space="preserve">The regulator has knowledge or awareness of activities included in a facility walk through. </w:t>
            </w:r>
          </w:p>
          <w:p w14:paraId="466F2FD9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Develop a flow plan or verify facility’s plan</w:t>
            </w:r>
          </w:p>
          <w:p w14:paraId="328B65AF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From ingredient to final distribution</w:t>
            </w:r>
          </w:p>
          <w:p w14:paraId="28C8B9DA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Ask firm employees to “show you what they do” during the walk through at each processing step (for clarification, if needed)</w:t>
            </w:r>
          </w:p>
          <w:p w14:paraId="378E9A6A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 xml:space="preserve">Verify good practices: </w:t>
            </w:r>
          </w:p>
          <w:p w14:paraId="74C6B384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Manufactured - current good manufacturing practices (cGMP)</w:t>
            </w:r>
          </w:p>
          <w:p w14:paraId="05E1B516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 xml:space="preserve"> Retail - current good retail practices (</w:t>
            </w:r>
            <w:proofErr w:type="spellStart"/>
            <w:r w:rsidRPr="00437716">
              <w:t>cGRP</w:t>
            </w:r>
            <w:proofErr w:type="spellEnd"/>
            <w:r w:rsidRPr="00437716">
              <w:t>)</w:t>
            </w:r>
          </w:p>
          <w:p w14:paraId="3EECB049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Agricultural -good agriculture practices (GAP)</w:t>
            </w:r>
          </w:p>
          <w:p w14:paraId="1933A934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If non-compliance, collect evidence and document findings</w:t>
            </w:r>
          </w:p>
          <w:p w14:paraId="6DEEEAB5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Collect samples</w:t>
            </w:r>
          </w:p>
          <w:p w14:paraId="01AF1227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 xml:space="preserve">Ensure HACCP/PC plans are implemented according to the regulations </w:t>
            </w:r>
          </w:p>
          <w:p w14:paraId="345800F7" w14:textId="77777777" w:rsidR="0027565F" w:rsidRPr="00437716" w:rsidRDefault="0027565F" w:rsidP="0027565F"/>
          <w:p w14:paraId="2F29D050" w14:textId="77777777" w:rsidR="0027565F" w:rsidRPr="00437716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437716">
              <w:t xml:space="preserve">The regulator has knowledge or awareness of non-compliance issues and violations that may be observed during a walk through. </w:t>
            </w:r>
          </w:p>
          <w:p w14:paraId="7229499A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 xml:space="preserve">Verify good practices </w:t>
            </w:r>
          </w:p>
          <w:p w14:paraId="34F99028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Manufactured - current good manufacturing practices (cGMP)</w:t>
            </w:r>
          </w:p>
          <w:p w14:paraId="651C2812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Retail - current good retail practices (</w:t>
            </w:r>
            <w:proofErr w:type="spellStart"/>
            <w:r w:rsidRPr="00437716">
              <w:t>cGRP</w:t>
            </w:r>
            <w:proofErr w:type="spellEnd"/>
            <w:r w:rsidRPr="00437716">
              <w:t>)</w:t>
            </w:r>
          </w:p>
          <w:p w14:paraId="043A16B4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Agricultural -good agriculture practices (GAP)</w:t>
            </w:r>
          </w:p>
          <w:p w14:paraId="4385BAE7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If non-compliance, collect evidence and document findings</w:t>
            </w:r>
          </w:p>
          <w:p w14:paraId="7C5FFCA4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Collect samples</w:t>
            </w:r>
          </w:p>
          <w:p w14:paraId="096C1FC9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 xml:space="preserve">Ensure Hazard analysis and critical control points/preventive control (HACCP/PC plans are implemented according to the regulations </w:t>
            </w:r>
          </w:p>
          <w:p w14:paraId="140C0D68" w14:textId="77777777" w:rsidR="0027565F" w:rsidRPr="00437716" w:rsidRDefault="0027565F" w:rsidP="0027565F">
            <w:pPr>
              <w:pStyle w:val="ListParagraph"/>
            </w:pPr>
          </w:p>
          <w:p w14:paraId="2D6B08C7" w14:textId="77777777" w:rsidR="0027565F" w:rsidRPr="00437716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437716">
              <w:t xml:space="preserve">The regulator has knowledge or awareness of program area records and documents needing to be reviewed during an inspection. </w:t>
            </w:r>
          </w:p>
          <w:p w14:paraId="7E3C8465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Review requested records during the inspection</w:t>
            </w:r>
          </w:p>
          <w:p w14:paraId="72B0092E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Review chronological sequence/interrelationship of product processing (e.g.-smoked salmon: brine, cook, cool, package)</w:t>
            </w:r>
          </w:p>
          <w:p w14:paraId="665D1887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Ask for additional records if needed</w:t>
            </w:r>
          </w:p>
          <w:p w14:paraId="1C82E5C3" w14:textId="77777777" w:rsidR="0027565F" w:rsidRPr="00437716" w:rsidRDefault="0027565F" w:rsidP="0027565F">
            <w:pPr>
              <w:pStyle w:val="ListParagraph"/>
            </w:pPr>
          </w:p>
          <w:p w14:paraId="64B520D6" w14:textId="77777777" w:rsidR="0027565F" w:rsidRPr="00437716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437716">
              <w:t>The regulator has knowledge or awareness of how to review and prepare a list of inspectional findings.</w:t>
            </w:r>
          </w:p>
          <w:p w14:paraId="13B99806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List in order of significance</w:t>
            </w:r>
          </w:p>
          <w:p w14:paraId="5209CF55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Identify and list discussion points</w:t>
            </w:r>
          </w:p>
          <w:p w14:paraId="5D63CFB6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Violation forms for non-compliance</w:t>
            </w:r>
          </w:p>
          <w:p w14:paraId="59245F2B" w14:textId="77777777" w:rsidR="0027565F" w:rsidRPr="00437716" w:rsidRDefault="0027565F" w:rsidP="0027565F">
            <w:pPr>
              <w:pStyle w:val="ListParagraph"/>
            </w:pPr>
          </w:p>
          <w:p w14:paraId="6363DD98" w14:textId="77777777" w:rsidR="0027565F" w:rsidRPr="00437716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437716">
              <w:t>The regulator has knowledge or awareness of the regulator’s agency’s protocol for close-out/ending the inspection.</w:t>
            </w:r>
          </w:p>
          <w:p w14:paraId="0938FC6B" w14:textId="77777777" w:rsidR="0027565F" w:rsidRPr="00437716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437716">
              <w:t>Issue violation forms for non-compliance to most responsible on-site person</w:t>
            </w:r>
          </w:p>
          <w:p w14:paraId="6A38536F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>Review discussion points</w:t>
            </w:r>
          </w:p>
          <w:p w14:paraId="0DE5BCDE" w14:textId="77777777" w:rsidR="0027565F" w:rsidRPr="0043771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437716">
              <w:t xml:space="preserve">Document facility’s response to violations </w:t>
            </w:r>
          </w:p>
          <w:p w14:paraId="418B4792" w14:textId="77777777" w:rsidR="0027565F" w:rsidRPr="00C507B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437716">
              <w:t>Set expectations for corrections</w:t>
            </w:r>
          </w:p>
          <w:p w14:paraId="17458B5A" w14:textId="77777777" w:rsidR="0027565F" w:rsidRDefault="0027565F" w:rsidP="0027565F">
            <w:pPr>
              <w:rPr>
                <w:b/>
              </w:rPr>
            </w:pPr>
          </w:p>
          <w:p w14:paraId="61FFB0F8" w14:textId="77777777" w:rsidR="0027565F" w:rsidRPr="00437716" w:rsidRDefault="0027565F" w:rsidP="000B3D96">
            <w:pPr>
              <w:pStyle w:val="ListParagraph"/>
              <w:numPr>
                <w:ilvl w:val="0"/>
                <w:numId w:val="127"/>
              </w:numPr>
              <w:ind w:left="360"/>
            </w:pPr>
            <w:r w:rsidRPr="00437716">
              <w:t>The regulator demonstrates agency’s protocol for initiating an inspection.</w:t>
            </w:r>
          </w:p>
          <w:p w14:paraId="2934F98E" w14:textId="77777777" w:rsidR="0027565F" w:rsidRPr="00437716" w:rsidRDefault="0027565F" w:rsidP="0027565F"/>
          <w:p w14:paraId="70567FCB" w14:textId="77777777" w:rsidR="0027565F" w:rsidRPr="00437716" w:rsidRDefault="0027565F" w:rsidP="000B3D96">
            <w:pPr>
              <w:pStyle w:val="ListParagraph"/>
              <w:numPr>
                <w:ilvl w:val="0"/>
                <w:numId w:val="127"/>
              </w:numPr>
              <w:ind w:left="360"/>
            </w:pPr>
            <w:r w:rsidRPr="00437716">
              <w:t>The regulator can discuss refusals that may occur during inspection.</w:t>
            </w:r>
          </w:p>
          <w:p w14:paraId="41718C53" w14:textId="77777777" w:rsidR="0027565F" w:rsidRPr="00437716" w:rsidRDefault="0027565F" w:rsidP="000B3D96">
            <w:pPr>
              <w:pStyle w:val="ListParagraph"/>
              <w:numPr>
                <w:ilvl w:val="1"/>
                <w:numId w:val="127"/>
              </w:numPr>
            </w:pPr>
            <w:r w:rsidRPr="00437716">
              <w:t>Cite authority</w:t>
            </w:r>
          </w:p>
          <w:p w14:paraId="3C21367A" w14:textId="77777777" w:rsidR="0027565F" w:rsidRPr="00437716" w:rsidRDefault="0027565F" w:rsidP="000B3D96">
            <w:pPr>
              <w:pStyle w:val="ListParagraph"/>
              <w:numPr>
                <w:ilvl w:val="1"/>
                <w:numId w:val="127"/>
              </w:numPr>
            </w:pPr>
            <w:r w:rsidRPr="00437716">
              <w:t>Contact supervisor</w:t>
            </w:r>
          </w:p>
          <w:p w14:paraId="6133B67E" w14:textId="77777777" w:rsidR="0027565F" w:rsidRPr="00437716" w:rsidRDefault="0027565F" w:rsidP="000B3D96">
            <w:pPr>
              <w:pStyle w:val="ListParagraph"/>
              <w:numPr>
                <w:ilvl w:val="1"/>
                <w:numId w:val="127"/>
              </w:numPr>
            </w:pPr>
            <w:r w:rsidRPr="00437716">
              <w:t>Document refusal</w:t>
            </w:r>
          </w:p>
          <w:p w14:paraId="17ECE741" w14:textId="77777777" w:rsidR="0027565F" w:rsidRPr="00437716" w:rsidRDefault="0027565F" w:rsidP="000B3D96">
            <w:pPr>
              <w:pStyle w:val="ListParagraph"/>
              <w:numPr>
                <w:ilvl w:val="1"/>
                <w:numId w:val="127"/>
              </w:numPr>
            </w:pPr>
            <w:r w:rsidRPr="00437716">
              <w:t>Cite precedent case law</w:t>
            </w:r>
          </w:p>
          <w:p w14:paraId="7670562B" w14:textId="77777777" w:rsidR="0027565F" w:rsidRPr="00437716" w:rsidRDefault="0027565F" w:rsidP="0027565F"/>
          <w:p w14:paraId="4EA69A3E" w14:textId="77777777" w:rsidR="0027565F" w:rsidRPr="00437716" w:rsidRDefault="0027565F" w:rsidP="000B3D96">
            <w:pPr>
              <w:pStyle w:val="ListParagraph"/>
              <w:numPr>
                <w:ilvl w:val="0"/>
                <w:numId w:val="127"/>
              </w:numPr>
              <w:ind w:left="360"/>
            </w:pPr>
            <w:r w:rsidRPr="00437716">
              <w:t>The regulator can identify components of an initial interview within their program area.</w:t>
            </w:r>
          </w:p>
          <w:p w14:paraId="687828A5" w14:textId="77777777" w:rsidR="0027565F" w:rsidRPr="00437716" w:rsidRDefault="0027565F" w:rsidP="0027565F"/>
          <w:p w14:paraId="64BC1FE6" w14:textId="77777777" w:rsidR="0027565F" w:rsidRPr="00437716" w:rsidRDefault="0027565F" w:rsidP="000B3D96">
            <w:pPr>
              <w:pStyle w:val="ListParagraph"/>
              <w:numPr>
                <w:ilvl w:val="0"/>
                <w:numId w:val="127"/>
              </w:numPr>
              <w:ind w:left="360"/>
            </w:pPr>
            <w:r w:rsidRPr="00437716">
              <w:t>The regulator can discuss activities in a facility walk through.</w:t>
            </w:r>
          </w:p>
          <w:p w14:paraId="2020B238" w14:textId="77777777" w:rsidR="0027565F" w:rsidRPr="00437716" w:rsidRDefault="0027565F" w:rsidP="0027565F"/>
          <w:p w14:paraId="2161C4E5" w14:textId="77777777" w:rsidR="0027565F" w:rsidRPr="00437716" w:rsidRDefault="0027565F" w:rsidP="000B3D96">
            <w:pPr>
              <w:pStyle w:val="ListParagraph"/>
              <w:numPr>
                <w:ilvl w:val="0"/>
                <w:numId w:val="127"/>
              </w:numPr>
              <w:ind w:left="360"/>
            </w:pPr>
            <w:r w:rsidRPr="00437716">
              <w:t xml:space="preserve">The regulator can discuss non-compliance and violations during a walk through. </w:t>
            </w:r>
          </w:p>
          <w:p w14:paraId="3ECB41A9" w14:textId="77777777" w:rsidR="0027565F" w:rsidRPr="00437716" w:rsidRDefault="0027565F" w:rsidP="0027565F"/>
          <w:p w14:paraId="16A2BA47" w14:textId="77777777" w:rsidR="0027565F" w:rsidRPr="00437716" w:rsidRDefault="0027565F" w:rsidP="000B3D96">
            <w:pPr>
              <w:pStyle w:val="ListParagraph"/>
              <w:numPr>
                <w:ilvl w:val="0"/>
                <w:numId w:val="127"/>
              </w:numPr>
              <w:ind w:left="360"/>
            </w:pPr>
            <w:r w:rsidRPr="00437716">
              <w:t xml:space="preserve">The regulator can </w:t>
            </w:r>
            <w:proofErr w:type="gramStart"/>
            <w:r w:rsidRPr="00437716">
              <w:t>identify</w:t>
            </w:r>
            <w:proofErr w:type="gramEnd"/>
            <w:r w:rsidRPr="00437716">
              <w:t xml:space="preserve"> and review records and documents related to their program area.</w:t>
            </w:r>
          </w:p>
          <w:p w14:paraId="7BD0ED03" w14:textId="77777777" w:rsidR="0027565F" w:rsidRPr="00437716" w:rsidRDefault="0027565F" w:rsidP="000B3D96">
            <w:pPr>
              <w:pStyle w:val="ListParagraph"/>
              <w:numPr>
                <w:ilvl w:val="1"/>
                <w:numId w:val="127"/>
              </w:numPr>
            </w:pPr>
            <w:r w:rsidRPr="00437716">
              <w:t>Note deficiencies</w:t>
            </w:r>
          </w:p>
          <w:p w14:paraId="19218746" w14:textId="77777777" w:rsidR="0027565F" w:rsidRPr="00437716" w:rsidRDefault="0027565F" w:rsidP="000B3D96">
            <w:pPr>
              <w:pStyle w:val="ListParagraph"/>
              <w:numPr>
                <w:ilvl w:val="1"/>
                <w:numId w:val="127"/>
              </w:numPr>
            </w:pPr>
            <w:r w:rsidRPr="00437716">
              <w:t>Collect records needed for evidence</w:t>
            </w:r>
          </w:p>
          <w:p w14:paraId="364F5395" w14:textId="77777777" w:rsidR="0027565F" w:rsidRPr="00437716" w:rsidRDefault="0027565F" w:rsidP="0027565F"/>
          <w:p w14:paraId="1C465C17" w14:textId="77777777" w:rsidR="0027565F" w:rsidRPr="00437716" w:rsidRDefault="0027565F" w:rsidP="000B3D96">
            <w:pPr>
              <w:pStyle w:val="ListParagraph"/>
              <w:numPr>
                <w:ilvl w:val="0"/>
                <w:numId w:val="127"/>
              </w:numPr>
              <w:ind w:left="360"/>
            </w:pPr>
            <w:r w:rsidRPr="00437716">
              <w:t>The regulator can review and prepare a list of inspectional findings.</w:t>
            </w:r>
          </w:p>
          <w:p w14:paraId="5247937B" w14:textId="77777777" w:rsidR="0027565F" w:rsidRPr="00437716" w:rsidRDefault="0027565F" w:rsidP="000B3D96">
            <w:pPr>
              <w:pStyle w:val="ListParagraph"/>
              <w:numPr>
                <w:ilvl w:val="1"/>
                <w:numId w:val="127"/>
              </w:numPr>
            </w:pPr>
            <w:r w:rsidRPr="00437716">
              <w:t>Complete the violation forms for non-compliance</w:t>
            </w:r>
          </w:p>
          <w:p w14:paraId="1EF1A735" w14:textId="77777777" w:rsidR="0027565F" w:rsidRPr="00437716" w:rsidRDefault="0027565F" w:rsidP="0027565F"/>
          <w:p w14:paraId="37A867B5" w14:textId="77777777" w:rsidR="0027565F" w:rsidRPr="00C507B1" w:rsidRDefault="0027565F" w:rsidP="000B3D96">
            <w:pPr>
              <w:pStyle w:val="ListParagraph"/>
              <w:numPr>
                <w:ilvl w:val="0"/>
                <w:numId w:val="127"/>
              </w:numPr>
              <w:ind w:left="360"/>
              <w:rPr>
                <w:b/>
              </w:rPr>
            </w:pPr>
            <w:r w:rsidRPr="00437716">
              <w:t>The regulator can follow the agency’s protocol for close-out/ending the inspection.</w:t>
            </w:r>
          </w:p>
        </w:tc>
      </w:tr>
      <w:tr w:rsidR="0027565F" w14:paraId="76E578EC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476192B6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How to conduct an inspection.</w:t>
            </w:r>
          </w:p>
          <w:p w14:paraId="05462324" w14:textId="77777777" w:rsidR="0027565F" w:rsidRPr="00A007F4" w:rsidRDefault="0027565F" w:rsidP="0027565F"/>
          <w:p w14:paraId="6EBED971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Discuss the steps involved in an inspection.</w:t>
            </w:r>
          </w:p>
          <w:p w14:paraId="2AA8BB30" w14:textId="77777777" w:rsidR="0027565F" w:rsidRPr="00A007F4" w:rsidRDefault="0027565F" w:rsidP="0027565F"/>
          <w:p w14:paraId="2621F316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7F7753E0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List the activities performed during the opening of an inspection.</w:t>
            </w:r>
          </w:p>
          <w:p w14:paraId="1FD9C41E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List the activities performed during the preliminary walkthrough.</w:t>
            </w:r>
          </w:p>
          <w:p w14:paraId="0045839A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List the activities performed during assessment.</w:t>
            </w:r>
          </w:p>
          <w:p w14:paraId="05D6501D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List the activities performed during the exit interview.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9CC1F9D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5C5CFA2B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2"/>
        <w:gridCol w:w="6128"/>
      </w:tblGrid>
      <w:tr w:rsidR="0027565F" w14:paraId="65621D18" w14:textId="77777777" w:rsidTr="0027565F">
        <w:trPr>
          <w:trHeight w:val="395"/>
        </w:trPr>
        <w:tc>
          <w:tcPr>
            <w:tcW w:w="3596" w:type="dxa"/>
          </w:tcPr>
          <w:p w14:paraId="75F63296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8: Post Inspection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0FFA513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6A6C71B0" w14:textId="77777777" w:rsidR="0027565F" w:rsidRDefault="0027565F" w:rsidP="0027565F">
            <w:pPr>
              <w:rPr>
                <w:b/>
              </w:rPr>
            </w:pPr>
          </w:p>
          <w:p w14:paraId="5D525816" w14:textId="77777777" w:rsidR="0027565F" w:rsidRPr="0026008C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26008C">
              <w:t>The regulator has knowledge or awareness of the agency’s protocol for post inspectional activities.</w:t>
            </w:r>
          </w:p>
          <w:p w14:paraId="3B0A1F8E" w14:textId="77777777" w:rsidR="0027565F" w:rsidRPr="0026008C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6008C">
              <w:t>Upload attachments and exhibits</w:t>
            </w:r>
          </w:p>
          <w:p w14:paraId="0E696314" w14:textId="77777777" w:rsidR="0027565F" w:rsidRPr="0026008C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26008C">
              <w:t>Identify the photographs and evidence necessary to support the observation</w:t>
            </w:r>
          </w:p>
          <w:p w14:paraId="7C0ABD98" w14:textId="77777777" w:rsidR="0027565F" w:rsidRPr="0026008C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6008C">
              <w:t>Complete report</w:t>
            </w:r>
          </w:p>
          <w:p w14:paraId="43186D6D" w14:textId="77777777" w:rsidR="0027565F" w:rsidRPr="0026008C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26008C">
              <w:t>Recommend enforcement actions to compliance and supervisor (inspection classifications)</w:t>
            </w:r>
          </w:p>
          <w:p w14:paraId="1B2AB628" w14:textId="77777777" w:rsidR="0027565F" w:rsidRPr="0026008C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26008C">
              <w:t>Send report to supervisor</w:t>
            </w:r>
          </w:p>
          <w:p w14:paraId="509AE1EA" w14:textId="77777777" w:rsidR="0027565F" w:rsidRPr="0026008C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6008C">
              <w:t>Submit the necessary information to agency databases</w:t>
            </w:r>
          </w:p>
          <w:p w14:paraId="60D9AF7D" w14:textId="77777777" w:rsidR="0027565F" w:rsidRPr="0026008C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26008C">
              <w:t>Complete compliance achievement reporting system (FDA)</w:t>
            </w:r>
          </w:p>
          <w:p w14:paraId="1A2E3451" w14:textId="77777777" w:rsidR="0027565F" w:rsidRPr="0031446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26008C">
              <w:t>Discuss the case with supervisor or compliance officer if necessary</w:t>
            </w:r>
          </w:p>
          <w:p w14:paraId="7999BC19" w14:textId="77777777" w:rsidR="0027565F" w:rsidRDefault="0027565F" w:rsidP="0027565F">
            <w:pPr>
              <w:rPr>
                <w:b/>
              </w:rPr>
            </w:pPr>
          </w:p>
          <w:p w14:paraId="19D1FF86" w14:textId="77777777" w:rsidR="0027565F" w:rsidRPr="0031446D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26008C">
              <w:t>The regulator follows the agency’s protocol for post inspectional activities.</w:t>
            </w:r>
          </w:p>
          <w:p w14:paraId="284475A6" w14:textId="77777777" w:rsidR="0027565F" w:rsidRPr="005344CF" w:rsidRDefault="0027565F" w:rsidP="0027565F">
            <w:pPr>
              <w:rPr>
                <w:b/>
              </w:rPr>
            </w:pPr>
          </w:p>
        </w:tc>
      </w:tr>
      <w:tr w:rsidR="0027565F" w14:paraId="2D673060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00031FFA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An overview of post inspectional activities.</w:t>
            </w:r>
          </w:p>
          <w:p w14:paraId="12EE6FC6" w14:textId="77777777" w:rsidR="0027565F" w:rsidRPr="00A007F4" w:rsidRDefault="0027565F" w:rsidP="0027565F"/>
          <w:p w14:paraId="6042AA03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Describe post inspectional activities.</w:t>
            </w:r>
          </w:p>
          <w:p w14:paraId="78812DC2" w14:textId="77777777" w:rsidR="0027565F" w:rsidRPr="00A007F4" w:rsidRDefault="0027565F" w:rsidP="0027565F"/>
          <w:p w14:paraId="0EC56CF5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46F1A1AF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Demonstrate report writing skills.</w:t>
            </w:r>
          </w:p>
          <w:p w14:paraId="3ED496A2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Give examples of report requirements.</w:t>
            </w:r>
          </w:p>
          <w:p w14:paraId="7CA39971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Give examples of compliance strategies.</w:t>
            </w:r>
          </w:p>
          <w:p w14:paraId="2B428707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Describe the report submission time frames.</w:t>
            </w:r>
          </w:p>
          <w:p w14:paraId="3242DE80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Compile inspection findings.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A5EAEDD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6AB78F6A" w14:textId="77777777" w:rsidR="0027565F" w:rsidRDefault="0027565F" w:rsidP="0027565F"/>
    <w:p w14:paraId="1F05CCB9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0"/>
        <w:gridCol w:w="6120"/>
      </w:tblGrid>
      <w:tr w:rsidR="0027565F" w14:paraId="49257989" w14:textId="77777777" w:rsidTr="0027565F">
        <w:trPr>
          <w:trHeight w:val="395"/>
        </w:trPr>
        <w:tc>
          <w:tcPr>
            <w:tcW w:w="3596" w:type="dxa"/>
          </w:tcPr>
          <w:p w14:paraId="3C8B884F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9: Enforcement Measures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FF913E4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217CFFD3" w14:textId="77777777" w:rsidR="0027565F" w:rsidRDefault="0027565F" w:rsidP="0027565F">
            <w:pPr>
              <w:rPr>
                <w:b/>
              </w:rPr>
            </w:pPr>
          </w:p>
          <w:p w14:paraId="536F0E01" w14:textId="77777777" w:rsidR="0027565F" w:rsidRPr="0026008C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26008C">
              <w:t>The regulator has knowledge or awareness of the facility’s voluntary compliance options.</w:t>
            </w:r>
          </w:p>
          <w:p w14:paraId="667919B9" w14:textId="77777777" w:rsidR="0027565F" w:rsidRPr="0026008C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6008C">
              <w:t>On-site corrections</w:t>
            </w:r>
          </w:p>
          <w:p w14:paraId="4EDCB47C" w14:textId="77777777" w:rsidR="0027565F" w:rsidRPr="0026008C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6008C">
              <w:t>Voluntary destruction</w:t>
            </w:r>
          </w:p>
          <w:p w14:paraId="0404D091" w14:textId="77777777" w:rsidR="0027565F" w:rsidRPr="0026008C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6008C">
              <w:t>Recall</w:t>
            </w:r>
          </w:p>
          <w:p w14:paraId="47C20425" w14:textId="77777777" w:rsidR="0027565F" w:rsidRPr="0026008C" w:rsidRDefault="0027565F" w:rsidP="0027565F"/>
          <w:p w14:paraId="7925E57E" w14:textId="77777777" w:rsidR="0027565F" w:rsidRPr="0026008C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26008C">
              <w:t>The regulator has knowledge or awareness of enforcement options the agency might use for non-compliance.</w:t>
            </w:r>
          </w:p>
          <w:p w14:paraId="3DE1FBC0" w14:textId="77777777" w:rsidR="0027565F" w:rsidRPr="0026008C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6008C">
              <w:t>Seizures</w:t>
            </w:r>
          </w:p>
          <w:p w14:paraId="2183BAA9" w14:textId="77777777" w:rsidR="0027565F" w:rsidRPr="0026008C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6008C">
              <w:t>Permit or license suspension</w:t>
            </w:r>
          </w:p>
          <w:p w14:paraId="559CAAED" w14:textId="77777777" w:rsidR="0027565F" w:rsidRPr="0026008C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6008C">
              <w:t>Injunction</w:t>
            </w:r>
          </w:p>
          <w:p w14:paraId="76563583" w14:textId="77777777" w:rsidR="0027565F" w:rsidRPr="0026008C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6008C">
              <w:t>Compliance meetings</w:t>
            </w:r>
          </w:p>
          <w:p w14:paraId="644FE69D" w14:textId="77777777" w:rsidR="0027565F" w:rsidRPr="0026008C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6008C">
              <w:t>Administrative hearing</w:t>
            </w:r>
          </w:p>
          <w:p w14:paraId="684EF0F8" w14:textId="77777777" w:rsidR="0027565F" w:rsidRPr="0026008C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6008C">
              <w:t>Warning letter (FOIA)</w:t>
            </w:r>
          </w:p>
          <w:p w14:paraId="377F556D" w14:textId="77777777" w:rsidR="0027565F" w:rsidRPr="0026008C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6008C">
              <w:t>Monetary penalties</w:t>
            </w:r>
          </w:p>
          <w:p w14:paraId="2AFD0FB0" w14:textId="77777777" w:rsidR="0027565F" w:rsidRPr="0026008C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6008C">
              <w:t>Stop sale</w:t>
            </w:r>
          </w:p>
          <w:p w14:paraId="494FABA7" w14:textId="77777777" w:rsidR="0027565F" w:rsidRPr="0026008C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6008C">
              <w:t>Notice of non-compliance</w:t>
            </w:r>
          </w:p>
          <w:p w14:paraId="107901E8" w14:textId="77777777" w:rsidR="0027565F" w:rsidRPr="0026008C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6008C">
              <w:t>Import alert</w:t>
            </w:r>
          </w:p>
          <w:p w14:paraId="0D4AEBC3" w14:textId="77777777" w:rsidR="0027565F" w:rsidRPr="0026008C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6008C">
              <w:t>Destruction</w:t>
            </w:r>
          </w:p>
          <w:p w14:paraId="0E436073" w14:textId="77777777" w:rsidR="0027565F" w:rsidRPr="0026008C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6008C">
              <w:t>Embargo</w:t>
            </w:r>
          </w:p>
          <w:p w14:paraId="49D7CFA1" w14:textId="77777777" w:rsidR="0027565F" w:rsidRPr="0026008C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6008C">
              <w:t>Closure</w:t>
            </w:r>
          </w:p>
          <w:p w14:paraId="774521A3" w14:textId="77777777" w:rsidR="0027565F" w:rsidRPr="0026008C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6008C">
              <w:t>Recall</w:t>
            </w:r>
          </w:p>
          <w:p w14:paraId="3228555D" w14:textId="77777777" w:rsidR="0027565F" w:rsidRPr="0026008C" w:rsidRDefault="0027565F" w:rsidP="0027565F"/>
          <w:p w14:paraId="505FA108" w14:textId="77777777" w:rsidR="0027565F" w:rsidRPr="0026008C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26008C">
              <w:t>The regulator has knowledge or awareness of the agency’s strategies for non-compliance.</w:t>
            </w:r>
          </w:p>
          <w:p w14:paraId="7FB19E59" w14:textId="77777777" w:rsidR="0027565F" w:rsidRPr="0026008C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6008C">
              <w:t xml:space="preserve">Follow up inspections </w:t>
            </w:r>
          </w:p>
          <w:p w14:paraId="5C14B27E" w14:textId="77777777" w:rsidR="0027565F" w:rsidRPr="0026008C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6008C">
              <w:t>Collaboration with other agencies</w:t>
            </w:r>
          </w:p>
          <w:p w14:paraId="211076D9" w14:textId="77777777" w:rsidR="0027565F" w:rsidRPr="0026008C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6008C">
              <w:t>Accelerated inspections</w:t>
            </w:r>
          </w:p>
          <w:p w14:paraId="0FAC2BF7" w14:textId="77777777" w:rsidR="0027565F" w:rsidRPr="0031446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26008C">
              <w:t>Inspection/sample reported publicly-(FOIA)</w:t>
            </w:r>
          </w:p>
          <w:p w14:paraId="5B1F60FF" w14:textId="77777777" w:rsidR="0027565F" w:rsidRDefault="0027565F" w:rsidP="0027565F">
            <w:pPr>
              <w:rPr>
                <w:b/>
              </w:rPr>
            </w:pPr>
          </w:p>
          <w:p w14:paraId="5DD8EE4D" w14:textId="77777777" w:rsidR="0027565F" w:rsidRPr="0031446D" w:rsidRDefault="0027565F" w:rsidP="000B3D96">
            <w:pPr>
              <w:pStyle w:val="ListParagraph"/>
              <w:numPr>
                <w:ilvl w:val="0"/>
                <w:numId w:val="128"/>
              </w:numPr>
              <w:ind w:left="360"/>
            </w:pPr>
            <w:r w:rsidRPr="0031446D">
              <w:t>The regulator can discuss the facility’s voluntary compliance options.</w:t>
            </w:r>
          </w:p>
          <w:p w14:paraId="663AEDBE" w14:textId="77777777" w:rsidR="0027565F" w:rsidRPr="0031446D" w:rsidRDefault="0027565F" w:rsidP="0027565F"/>
          <w:p w14:paraId="7DBF6FD5" w14:textId="77777777" w:rsidR="0027565F" w:rsidRPr="0031446D" w:rsidRDefault="0027565F" w:rsidP="000B3D96">
            <w:pPr>
              <w:pStyle w:val="ListParagraph"/>
              <w:numPr>
                <w:ilvl w:val="0"/>
                <w:numId w:val="128"/>
              </w:numPr>
              <w:ind w:left="360"/>
            </w:pPr>
            <w:r w:rsidRPr="0031446D">
              <w:t>The regulator can discuss enforcement options the agency might use for non-compliance.</w:t>
            </w:r>
          </w:p>
          <w:p w14:paraId="3432281B" w14:textId="77777777" w:rsidR="0027565F" w:rsidRPr="0031446D" w:rsidRDefault="0027565F" w:rsidP="0027565F"/>
          <w:p w14:paraId="033952AD" w14:textId="77777777" w:rsidR="0027565F" w:rsidRPr="005344CF" w:rsidRDefault="0027565F" w:rsidP="000B3D96">
            <w:pPr>
              <w:pStyle w:val="ListParagraph"/>
              <w:numPr>
                <w:ilvl w:val="0"/>
                <w:numId w:val="128"/>
              </w:numPr>
              <w:ind w:left="360"/>
              <w:rPr>
                <w:b/>
              </w:rPr>
            </w:pPr>
            <w:r w:rsidRPr="0031446D">
              <w:t>The regulator can discuss the agency’s strategies for non-compliance.</w:t>
            </w:r>
          </w:p>
        </w:tc>
      </w:tr>
      <w:tr w:rsidR="0027565F" w14:paraId="091BC0C8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3DB44993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Steps to gain compliance.</w:t>
            </w:r>
          </w:p>
          <w:p w14:paraId="48775DD9" w14:textId="77777777" w:rsidR="0027565F" w:rsidRPr="00A007F4" w:rsidRDefault="0027565F" w:rsidP="0027565F"/>
          <w:p w14:paraId="265838AF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Describe enforcement strategies.</w:t>
            </w:r>
          </w:p>
          <w:p w14:paraId="218345CD" w14:textId="77777777" w:rsidR="0027565F" w:rsidRPr="00A007F4" w:rsidRDefault="0027565F" w:rsidP="0027565F"/>
          <w:p w14:paraId="4419941A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4537FFD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Give examples of available enforcement options.</w:t>
            </w:r>
          </w:p>
          <w:p w14:paraId="3261DEE2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Discuss re-inspection timeframes.</w:t>
            </w:r>
          </w:p>
          <w:p w14:paraId="6FB05300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Discuss enforcement timeframes.</w:t>
            </w:r>
          </w:p>
          <w:p w14:paraId="5A6D0B1A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Discuss options to bring a firm back into compliance.</w:t>
            </w:r>
          </w:p>
          <w:p w14:paraId="244FD810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Describe the legal process.</w:t>
            </w:r>
          </w:p>
          <w:p w14:paraId="26209BB5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Describe progressive enforcement.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C022394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08BF6E3C" w14:textId="77777777" w:rsidR="0027565F" w:rsidRDefault="0027565F" w:rsidP="0027565F"/>
    <w:p w14:paraId="497BA977" w14:textId="77777777" w:rsidR="0027565F" w:rsidRPr="0034679E" w:rsidRDefault="0027565F" w:rsidP="0027565F"/>
    <w:p w14:paraId="282126A7" w14:textId="77777777" w:rsidR="0027565F" w:rsidRDefault="0027565F" w:rsidP="0027565F">
      <w:pPr>
        <w:rPr>
          <w:b/>
        </w:rPr>
      </w:pPr>
    </w:p>
    <w:p w14:paraId="1AD4A824" w14:textId="77777777" w:rsidR="0027565F" w:rsidRDefault="0027565F" w:rsidP="0027565F">
      <w:pPr>
        <w:rPr>
          <w:b/>
        </w:rPr>
      </w:pPr>
    </w:p>
    <w:p w14:paraId="6B432DE4" w14:textId="77777777" w:rsidR="0027565F" w:rsidRDefault="0027565F" w:rsidP="0027565F">
      <w:pPr>
        <w:rPr>
          <w:b/>
        </w:rPr>
      </w:pPr>
    </w:p>
    <w:p w14:paraId="0B44623E" w14:textId="77777777" w:rsidR="0027565F" w:rsidRDefault="0027565F" w:rsidP="0027565F">
      <w:pPr>
        <w:rPr>
          <w:b/>
        </w:rPr>
      </w:pPr>
    </w:p>
    <w:p w14:paraId="7C07E5CF" w14:textId="77777777" w:rsidR="0027565F" w:rsidRDefault="0027565F" w:rsidP="0027565F">
      <w:pPr>
        <w:rPr>
          <w:b/>
        </w:rPr>
      </w:pPr>
      <w:r>
        <w:rPr>
          <w:b/>
        </w:rPr>
        <w:t>B14 Investigation Principles</w:t>
      </w:r>
    </w:p>
    <w:p w14:paraId="5608319B" w14:textId="77777777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Pr="00574AF6">
        <w:rPr>
          <w:rFonts w:cs="Arial"/>
          <w:color w:val="000000" w:themeColor="text1"/>
        </w:rPr>
        <w:t xml:space="preserve">Introductory knowledge, skills, and abilities related to </w:t>
      </w:r>
      <w:proofErr w:type="gramStart"/>
      <w:r w:rsidRPr="00574AF6">
        <w:rPr>
          <w:rFonts w:cs="Arial"/>
          <w:color w:val="000000" w:themeColor="text1"/>
        </w:rPr>
        <w:t>conducting an investigation</w:t>
      </w:r>
      <w:proofErr w:type="gramEnd"/>
      <w:r w:rsidRPr="00574AF6">
        <w:rPr>
          <w:rFonts w:cs="Arial"/>
          <w:color w:val="000000" w:themeColor="text1"/>
        </w:rPr>
        <w:t xml:space="preserve"> of a feed or food safety-related event.</w:t>
      </w:r>
    </w:p>
    <w:p w14:paraId="1363E772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7AB2B59C" w14:textId="77777777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Pr="00574AF6">
        <w:rPr>
          <w:rFonts w:cs="Arial"/>
        </w:rPr>
        <w:t>Describe an investigation.</w:t>
      </w:r>
    </w:p>
    <w:p w14:paraId="34EE2087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2E62A273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18FEF397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574AF6">
        <w:rPr>
          <w:rFonts w:cs="Arial"/>
        </w:rPr>
        <w:t>Discuss the relevance of information gained during an investigation.</w:t>
      </w:r>
    </w:p>
    <w:p w14:paraId="07D3AB38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574AF6">
        <w:rPr>
          <w:rFonts w:cs="Arial"/>
        </w:rPr>
        <w:t>Apply investigation strategies.</w:t>
      </w:r>
    </w:p>
    <w:p w14:paraId="5E5C4222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574AF6">
        <w:rPr>
          <w:rFonts w:cs="Arial"/>
        </w:rPr>
        <w:t>Explain the purpose of the strategies associated with an investigation.</w:t>
      </w:r>
    </w:p>
    <w:p w14:paraId="1461F470" w14:textId="77777777" w:rsidR="0027565F" w:rsidRPr="00391CC8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574AF6">
        <w:rPr>
          <w:rFonts w:cs="Arial"/>
        </w:rPr>
        <w:t>Describe the roles within an investigation team.</w:t>
      </w:r>
    </w:p>
    <w:p w14:paraId="0CEB1740" w14:textId="77777777" w:rsidR="0027565F" w:rsidRPr="003522E9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574AF6">
        <w:rPr>
          <w:rFonts w:cs="Arial"/>
        </w:rPr>
        <w:t>Explain investigation strategies.</w:t>
      </w:r>
    </w:p>
    <w:p w14:paraId="31E7AC52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0"/>
        <w:gridCol w:w="6100"/>
      </w:tblGrid>
      <w:tr w:rsidR="0027565F" w14:paraId="36E66289" w14:textId="77777777" w:rsidTr="0027565F">
        <w:trPr>
          <w:trHeight w:val="350"/>
        </w:trPr>
        <w:tc>
          <w:tcPr>
            <w:tcW w:w="3596" w:type="dxa"/>
          </w:tcPr>
          <w:p w14:paraId="1FCA96DD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Unit 1: 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3A0A644B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3BB65A14" w14:textId="77777777" w:rsidR="0027565F" w:rsidRPr="0065031B" w:rsidRDefault="0027565F" w:rsidP="0027565F">
            <w:pPr>
              <w:rPr>
                <w:b/>
              </w:rPr>
            </w:pPr>
          </w:p>
          <w:p w14:paraId="5DAA7A05" w14:textId="77777777" w:rsidR="0027565F" w:rsidRPr="003A4804" w:rsidRDefault="0027565F" w:rsidP="000B3D96">
            <w:pPr>
              <w:pStyle w:val="ListParagraph"/>
              <w:numPr>
                <w:ilvl w:val="0"/>
                <w:numId w:val="129"/>
              </w:numPr>
              <w:ind w:left="360"/>
            </w:pPr>
            <w:r w:rsidRPr="003A4804">
              <w:t>The regulator has knowledge or awareness of the investigation process.</w:t>
            </w:r>
          </w:p>
          <w:p w14:paraId="7017F9F7" w14:textId="77777777" w:rsidR="0027565F" w:rsidRPr="003A4804" w:rsidRDefault="0027565F" w:rsidP="000B3D96">
            <w:pPr>
              <w:pStyle w:val="ListParagraph"/>
              <w:numPr>
                <w:ilvl w:val="1"/>
                <w:numId w:val="129"/>
              </w:numPr>
            </w:pPr>
            <w:r w:rsidRPr="003A4804">
              <w:t>Scope of investigation</w:t>
            </w:r>
          </w:p>
          <w:p w14:paraId="62DD6500" w14:textId="77777777" w:rsidR="0027565F" w:rsidRPr="003A4804" w:rsidRDefault="0027565F" w:rsidP="000B3D96">
            <w:pPr>
              <w:pStyle w:val="ListParagraph"/>
              <w:numPr>
                <w:ilvl w:val="1"/>
                <w:numId w:val="129"/>
              </w:numPr>
            </w:pPr>
            <w:r w:rsidRPr="003A4804">
              <w:t>Information gathering</w:t>
            </w:r>
          </w:p>
          <w:p w14:paraId="62789CF8" w14:textId="77777777" w:rsidR="0027565F" w:rsidRPr="003A4804" w:rsidRDefault="0027565F" w:rsidP="000B3D96">
            <w:pPr>
              <w:pStyle w:val="ListParagraph"/>
              <w:numPr>
                <w:ilvl w:val="1"/>
                <w:numId w:val="129"/>
              </w:numPr>
            </w:pPr>
            <w:r w:rsidRPr="003A4804">
              <w:t>Interview parties involved</w:t>
            </w:r>
          </w:p>
          <w:p w14:paraId="482ACC7B" w14:textId="77777777" w:rsidR="0027565F" w:rsidRPr="003A4804" w:rsidRDefault="0027565F" w:rsidP="000B3D96">
            <w:pPr>
              <w:pStyle w:val="ListParagraph"/>
              <w:numPr>
                <w:ilvl w:val="1"/>
                <w:numId w:val="129"/>
              </w:numPr>
            </w:pPr>
            <w:r w:rsidRPr="003A4804">
              <w:t>Determine the affected product</w:t>
            </w:r>
          </w:p>
          <w:p w14:paraId="2CF36439" w14:textId="77777777" w:rsidR="0027565F" w:rsidRPr="003A4804" w:rsidRDefault="0027565F" w:rsidP="000B3D96">
            <w:pPr>
              <w:pStyle w:val="ListParagraph"/>
              <w:numPr>
                <w:ilvl w:val="1"/>
                <w:numId w:val="129"/>
              </w:numPr>
            </w:pPr>
            <w:r w:rsidRPr="003A4804">
              <w:t>Submit report or findings</w:t>
            </w:r>
          </w:p>
          <w:p w14:paraId="1058BADF" w14:textId="77777777" w:rsidR="0027565F" w:rsidRPr="003A4804" w:rsidRDefault="0027565F" w:rsidP="000B3D96">
            <w:pPr>
              <w:pStyle w:val="ListParagraph"/>
              <w:numPr>
                <w:ilvl w:val="1"/>
                <w:numId w:val="129"/>
              </w:numPr>
            </w:pPr>
            <w:r w:rsidRPr="003A4804">
              <w:t>Laboratory analysis</w:t>
            </w:r>
          </w:p>
          <w:p w14:paraId="3705C086" w14:textId="77777777" w:rsidR="0027565F" w:rsidRPr="003A4804" w:rsidRDefault="0027565F" w:rsidP="000B3D96">
            <w:pPr>
              <w:pStyle w:val="ListParagraph"/>
              <w:numPr>
                <w:ilvl w:val="1"/>
                <w:numId w:val="129"/>
              </w:numPr>
            </w:pPr>
            <w:r w:rsidRPr="003A4804">
              <w:t>Determine distribution</w:t>
            </w:r>
          </w:p>
          <w:p w14:paraId="72B7A167" w14:textId="77777777" w:rsidR="0027565F" w:rsidRPr="003A4804" w:rsidRDefault="0027565F" w:rsidP="000B3D96">
            <w:pPr>
              <w:pStyle w:val="ListParagraph"/>
              <w:numPr>
                <w:ilvl w:val="1"/>
                <w:numId w:val="129"/>
              </w:numPr>
            </w:pPr>
            <w:r w:rsidRPr="003A4804">
              <w:t>Follow up on leads</w:t>
            </w:r>
          </w:p>
          <w:p w14:paraId="09B7ECA0" w14:textId="77777777" w:rsidR="0027565F" w:rsidRPr="003A4804" w:rsidRDefault="0027565F" w:rsidP="000B3D96">
            <w:pPr>
              <w:pStyle w:val="ListParagraph"/>
              <w:numPr>
                <w:ilvl w:val="1"/>
                <w:numId w:val="129"/>
              </w:numPr>
            </w:pPr>
            <w:r w:rsidRPr="003A4804">
              <w:t>Collect evidence</w:t>
            </w:r>
          </w:p>
          <w:p w14:paraId="6FFD6182" w14:textId="77777777" w:rsidR="0027565F" w:rsidRPr="003A4804" w:rsidRDefault="0027565F" w:rsidP="000B3D96">
            <w:pPr>
              <w:pStyle w:val="ListParagraph"/>
              <w:numPr>
                <w:ilvl w:val="1"/>
                <w:numId w:val="129"/>
              </w:numPr>
            </w:pPr>
            <w:r w:rsidRPr="003A4804">
              <w:t>Collaboration</w:t>
            </w:r>
          </w:p>
          <w:p w14:paraId="66929895" w14:textId="77777777" w:rsidR="0027565F" w:rsidRPr="003A4804" w:rsidRDefault="0027565F" w:rsidP="000B3D96">
            <w:pPr>
              <w:pStyle w:val="ListParagraph"/>
              <w:numPr>
                <w:ilvl w:val="1"/>
                <w:numId w:val="129"/>
              </w:numPr>
            </w:pPr>
            <w:r w:rsidRPr="003A4804">
              <w:t>Compliance history</w:t>
            </w:r>
          </w:p>
          <w:p w14:paraId="20F47CC0" w14:textId="77777777" w:rsidR="0027565F" w:rsidRPr="003A4804" w:rsidRDefault="0027565F" w:rsidP="000B3D96">
            <w:pPr>
              <w:pStyle w:val="ListParagraph"/>
              <w:numPr>
                <w:ilvl w:val="1"/>
                <w:numId w:val="129"/>
              </w:numPr>
            </w:pPr>
            <w:r w:rsidRPr="003A4804">
              <w:t>Collect samples</w:t>
            </w:r>
          </w:p>
          <w:p w14:paraId="5E628573" w14:textId="77777777" w:rsidR="0027565F" w:rsidRPr="003A4804" w:rsidRDefault="0027565F" w:rsidP="000B3D96">
            <w:pPr>
              <w:pStyle w:val="ListParagraph"/>
              <w:numPr>
                <w:ilvl w:val="1"/>
                <w:numId w:val="129"/>
              </w:numPr>
            </w:pPr>
            <w:r w:rsidRPr="003A4804">
              <w:t>Gather supplies and equipment</w:t>
            </w:r>
          </w:p>
          <w:p w14:paraId="04A6735C" w14:textId="77777777" w:rsidR="0027565F" w:rsidRPr="003A4804" w:rsidRDefault="0027565F" w:rsidP="000B3D96">
            <w:pPr>
              <w:pStyle w:val="ListParagraph"/>
              <w:numPr>
                <w:ilvl w:val="1"/>
                <w:numId w:val="129"/>
              </w:numPr>
            </w:pPr>
            <w:r w:rsidRPr="003A4804">
              <w:t>Jurisdiction</w:t>
            </w:r>
          </w:p>
          <w:p w14:paraId="00A43717" w14:textId="77777777" w:rsidR="0027565F" w:rsidRPr="003A4804" w:rsidRDefault="0027565F" w:rsidP="000B3D96">
            <w:pPr>
              <w:pStyle w:val="ListParagraph"/>
              <w:numPr>
                <w:ilvl w:val="1"/>
                <w:numId w:val="129"/>
              </w:numPr>
            </w:pPr>
            <w:r w:rsidRPr="003A4804">
              <w:t>Investigation vs inspection</w:t>
            </w:r>
          </w:p>
          <w:p w14:paraId="36E21658" w14:textId="77777777" w:rsidR="0027565F" w:rsidRPr="003A4804" w:rsidRDefault="0027565F" w:rsidP="000B3D96">
            <w:pPr>
              <w:pStyle w:val="ListParagraph"/>
              <w:numPr>
                <w:ilvl w:val="1"/>
                <w:numId w:val="129"/>
              </w:numPr>
            </w:pPr>
            <w:r w:rsidRPr="003A4804">
              <w:t>Root cause</w:t>
            </w:r>
          </w:p>
          <w:p w14:paraId="1A7FEF29" w14:textId="77777777" w:rsidR="0027565F" w:rsidRPr="003A4804" w:rsidRDefault="0027565F" w:rsidP="000B3D96">
            <w:pPr>
              <w:pStyle w:val="ListParagraph"/>
              <w:numPr>
                <w:ilvl w:val="1"/>
                <w:numId w:val="129"/>
              </w:numPr>
            </w:pPr>
            <w:r w:rsidRPr="003A4804">
              <w:t>Chain of command</w:t>
            </w:r>
          </w:p>
          <w:p w14:paraId="3906B7E2" w14:textId="77777777" w:rsidR="0027565F" w:rsidRPr="003A4804" w:rsidRDefault="0027565F" w:rsidP="000B3D96">
            <w:pPr>
              <w:pStyle w:val="ListParagraph"/>
              <w:numPr>
                <w:ilvl w:val="2"/>
                <w:numId w:val="129"/>
              </w:numPr>
            </w:pPr>
            <w:r w:rsidRPr="003A4804">
              <w:t>Know role</w:t>
            </w:r>
          </w:p>
          <w:p w14:paraId="51C93796" w14:textId="77777777" w:rsidR="0027565F" w:rsidRPr="003A4804" w:rsidRDefault="0027565F" w:rsidP="000B3D96">
            <w:pPr>
              <w:pStyle w:val="ListParagraph"/>
              <w:numPr>
                <w:ilvl w:val="1"/>
                <w:numId w:val="129"/>
              </w:numPr>
            </w:pPr>
            <w:r w:rsidRPr="003A4804">
              <w:t>Professionalism</w:t>
            </w:r>
          </w:p>
          <w:p w14:paraId="2F665135" w14:textId="77777777" w:rsidR="0027565F" w:rsidRPr="003A4804" w:rsidRDefault="0027565F" w:rsidP="000B3D96">
            <w:pPr>
              <w:pStyle w:val="ListParagraph"/>
              <w:numPr>
                <w:ilvl w:val="2"/>
                <w:numId w:val="129"/>
              </w:numPr>
            </w:pPr>
            <w:r w:rsidRPr="003A4804">
              <w:t>Highly organized</w:t>
            </w:r>
          </w:p>
          <w:p w14:paraId="03461E52" w14:textId="77777777" w:rsidR="0027565F" w:rsidRPr="003A4804" w:rsidRDefault="0027565F" w:rsidP="000B3D96">
            <w:pPr>
              <w:pStyle w:val="ListParagraph"/>
              <w:numPr>
                <w:ilvl w:val="2"/>
                <w:numId w:val="129"/>
              </w:numPr>
            </w:pPr>
            <w:r w:rsidRPr="003A4804">
              <w:t>Interviewing skills</w:t>
            </w:r>
          </w:p>
          <w:p w14:paraId="3405EEE1" w14:textId="77777777" w:rsidR="0027565F" w:rsidRPr="003A4804" w:rsidRDefault="0027565F" w:rsidP="000B3D96">
            <w:pPr>
              <w:pStyle w:val="ListParagraph"/>
              <w:numPr>
                <w:ilvl w:val="2"/>
                <w:numId w:val="129"/>
              </w:numPr>
            </w:pPr>
            <w:r w:rsidRPr="003A4804">
              <w:t>Concise orders given</w:t>
            </w:r>
          </w:p>
          <w:p w14:paraId="62AA0554" w14:textId="77777777" w:rsidR="0027565F" w:rsidRPr="003A4804" w:rsidRDefault="0027565F" w:rsidP="000B3D96">
            <w:pPr>
              <w:pStyle w:val="ListParagraph"/>
              <w:numPr>
                <w:ilvl w:val="2"/>
                <w:numId w:val="129"/>
              </w:numPr>
            </w:pPr>
            <w:r w:rsidRPr="003A4804">
              <w:t>Stay impartial</w:t>
            </w:r>
          </w:p>
          <w:p w14:paraId="2F9B6552" w14:textId="77777777" w:rsidR="0027565F" w:rsidRPr="003A4804" w:rsidRDefault="0027565F" w:rsidP="0027565F"/>
          <w:p w14:paraId="778AD3A7" w14:textId="77777777" w:rsidR="0027565F" w:rsidRPr="003A4804" w:rsidRDefault="0027565F" w:rsidP="000B3D96">
            <w:pPr>
              <w:pStyle w:val="ListParagraph"/>
              <w:numPr>
                <w:ilvl w:val="0"/>
                <w:numId w:val="129"/>
              </w:numPr>
              <w:ind w:left="360"/>
            </w:pPr>
            <w:r w:rsidRPr="003A4804">
              <w:t>The regulator can give examples of types of investigations.</w:t>
            </w:r>
          </w:p>
          <w:p w14:paraId="23E697D8" w14:textId="77777777" w:rsidR="0027565F" w:rsidRPr="003A4804" w:rsidRDefault="0027565F" w:rsidP="000B3D96">
            <w:pPr>
              <w:pStyle w:val="ListParagraph"/>
              <w:numPr>
                <w:ilvl w:val="1"/>
                <w:numId w:val="129"/>
              </w:numPr>
            </w:pPr>
            <w:r w:rsidRPr="003A4804">
              <w:t>Foodborne illness</w:t>
            </w:r>
          </w:p>
          <w:p w14:paraId="605BFBC7" w14:textId="77777777" w:rsidR="0027565F" w:rsidRPr="003A4804" w:rsidRDefault="0027565F" w:rsidP="000B3D96">
            <w:pPr>
              <w:pStyle w:val="ListParagraph"/>
              <w:numPr>
                <w:ilvl w:val="1"/>
                <w:numId w:val="129"/>
              </w:numPr>
            </w:pPr>
            <w:r w:rsidRPr="003A4804">
              <w:t>Animal health</w:t>
            </w:r>
          </w:p>
          <w:p w14:paraId="43D6F7FB" w14:textId="77777777" w:rsidR="0027565F" w:rsidRPr="003A4804" w:rsidRDefault="0027565F" w:rsidP="000B3D96">
            <w:pPr>
              <w:pStyle w:val="ListParagraph"/>
              <w:numPr>
                <w:ilvl w:val="1"/>
                <w:numId w:val="129"/>
              </w:numPr>
            </w:pPr>
            <w:r w:rsidRPr="003A4804">
              <w:t>Consumer complaints</w:t>
            </w:r>
          </w:p>
          <w:p w14:paraId="28F4273C" w14:textId="77777777" w:rsidR="0027565F" w:rsidRPr="003A4804" w:rsidRDefault="0027565F" w:rsidP="000B3D96">
            <w:pPr>
              <w:pStyle w:val="ListParagraph"/>
              <w:numPr>
                <w:ilvl w:val="1"/>
                <w:numId w:val="129"/>
              </w:numPr>
            </w:pPr>
            <w:r w:rsidRPr="003A4804">
              <w:t>For cause</w:t>
            </w:r>
          </w:p>
          <w:p w14:paraId="3991F47A" w14:textId="77777777" w:rsidR="0027565F" w:rsidRPr="003A4804" w:rsidRDefault="0027565F" w:rsidP="000B3D96">
            <w:pPr>
              <w:pStyle w:val="ListParagraph"/>
              <w:numPr>
                <w:ilvl w:val="1"/>
                <w:numId w:val="129"/>
              </w:numPr>
            </w:pPr>
            <w:r w:rsidRPr="003A4804">
              <w:t>Tampering investigation</w:t>
            </w:r>
          </w:p>
          <w:p w14:paraId="2F5CB155" w14:textId="77777777" w:rsidR="0027565F" w:rsidRPr="003A4804" w:rsidRDefault="0027565F" w:rsidP="000B3D96">
            <w:pPr>
              <w:pStyle w:val="ListParagraph"/>
              <w:numPr>
                <w:ilvl w:val="1"/>
                <w:numId w:val="129"/>
              </w:numPr>
            </w:pPr>
            <w:r w:rsidRPr="003A4804">
              <w:t>Criminal investigation</w:t>
            </w:r>
          </w:p>
          <w:p w14:paraId="120BC886" w14:textId="77777777" w:rsidR="0027565F" w:rsidRPr="003A4804" w:rsidRDefault="0027565F" w:rsidP="000B3D96">
            <w:pPr>
              <w:pStyle w:val="ListParagraph"/>
              <w:numPr>
                <w:ilvl w:val="1"/>
                <w:numId w:val="129"/>
              </w:numPr>
            </w:pPr>
            <w:r w:rsidRPr="003A4804">
              <w:t>Fraud investigation</w:t>
            </w:r>
          </w:p>
          <w:p w14:paraId="69186A75" w14:textId="77777777" w:rsidR="0027565F" w:rsidRDefault="0027565F" w:rsidP="000B3D96">
            <w:pPr>
              <w:pStyle w:val="ListParagraph"/>
              <w:numPr>
                <w:ilvl w:val="1"/>
                <w:numId w:val="129"/>
              </w:numPr>
            </w:pPr>
            <w:r w:rsidRPr="003A4804">
              <w:t>Import vs domestic</w:t>
            </w:r>
          </w:p>
          <w:p w14:paraId="68B90A08" w14:textId="77777777" w:rsidR="0027565F" w:rsidRDefault="0027565F" w:rsidP="0027565F"/>
          <w:p w14:paraId="1DC2B498" w14:textId="77777777" w:rsidR="0027565F" w:rsidRPr="00E965BE" w:rsidRDefault="0027565F" w:rsidP="000B3D96">
            <w:pPr>
              <w:pStyle w:val="ListParagraph"/>
              <w:numPr>
                <w:ilvl w:val="0"/>
                <w:numId w:val="130"/>
              </w:numPr>
              <w:ind w:left="360"/>
            </w:pPr>
            <w:r w:rsidRPr="00E965BE">
              <w:t>The regulator can give examples and discuss the investigation process.</w:t>
            </w:r>
          </w:p>
          <w:p w14:paraId="5196DCF8" w14:textId="77777777" w:rsidR="0027565F" w:rsidRPr="00E965BE" w:rsidRDefault="0027565F" w:rsidP="0027565F"/>
          <w:p w14:paraId="23A80750" w14:textId="77777777" w:rsidR="0027565F" w:rsidRPr="00171FA0" w:rsidRDefault="0027565F" w:rsidP="000B3D96">
            <w:pPr>
              <w:pStyle w:val="ListParagraph"/>
              <w:numPr>
                <w:ilvl w:val="0"/>
                <w:numId w:val="130"/>
              </w:numPr>
              <w:ind w:left="360"/>
            </w:pPr>
            <w:r w:rsidRPr="00E965BE">
              <w:t>The regulator can discuss types of investigations.</w:t>
            </w:r>
          </w:p>
          <w:p w14:paraId="002D4D27" w14:textId="77777777" w:rsidR="0027565F" w:rsidRPr="006E0518" w:rsidRDefault="0027565F" w:rsidP="0027565F">
            <w:pPr>
              <w:pStyle w:val="ListParagraph"/>
            </w:pPr>
          </w:p>
          <w:p w14:paraId="64F57069" w14:textId="77777777" w:rsidR="0027565F" w:rsidRPr="006E0518" w:rsidRDefault="0027565F" w:rsidP="0027565F">
            <w:pPr>
              <w:pStyle w:val="ListParagraph"/>
              <w:rPr>
                <w:b/>
              </w:rPr>
            </w:pPr>
          </w:p>
        </w:tc>
      </w:tr>
      <w:tr w:rsidR="0027565F" w14:paraId="47DA08FA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3F5EE355" w14:textId="77777777" w:rsidR="0027565F" w:rsidRDefault="0027565F" w:rsidP="0027565F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Pr="00574AF6">
              <w:rPr>
                <w:rFonts w:cs="Arial"/>
                <w:color w:val="000000" w:themeColor="text1"/>
              </w:rPr>
              <w:t>Base knowledge of investigation principles related to feed and food programs.</w:t>
            </w:r>
          </w:p>
          <w:p w14:paraId="36440B3F" w14:textId="77777777" w:rsidR="0027565F" w:rsidRPr="00C920AC" w:rsidRDefault="0027565F" w:rsidP="0027565F"/>
          <w:p w14:paraId="6B7041C8" w14:textId="77777777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Pr="00574AF6">
              <w:rPr>
                <w:rFonts w:cs="Arial"/>
              </w:rPr>
              <w:t>Explain the fundamentals of investigations.</w:t>
            </w:r>
          </w:p>
          <w:p w14:paraId="4C9883F3" w14:textId="77777777" w:rsidR="0027565F" w:rsidRPr="00C920AC" w:rsidRDefault="0027565F" w:rsidP="0027565F"/>
          <w:p w14:paraId="120AE981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47ACC6BD" w14:textId="77777777" w:rsidR="0027565F" w:rsidRPr="001F7682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574AF6">
              <w:rPr>
                <w:rFonts w:cs="Arial"/>
              </w:rPr>
              <w:t>Define relevant terminology.</w:t>
            </w:r>
          </w:p>
          <w:p w14:paraId="4A51286F" w14:textId="77777777" w:rsidR="0027565F" w:rsidRPr="001F7682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574AF6">
              <w:rPr>
                <w:rFonts w:cs="Arial"/>
              </w:rPr>
              <w:t>Explain the significance of high profile investigations.</w:t>
            </w:r>
          </w:p>
          <w:p w14:paraId="26891A1E" w14:textId="77777777" w:rsidR="0027565F" w:rsidRPr="001F7682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574AF6">
              <w:rPr>
                <w:rFonts w:cs="Arial"/>
              </w:rPr>
              <w:t>Explain the difference between an inspection and an investigation.</w:t>
            </w:r>
          </w:p>
          <w:p w14:paraId="74BBCB09" w14:textId="77777777" w:rsidR="0027565F" w:rsidRPr="001F7682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574AF6">
              <w:rPr>
                <w:rFonts w:cs="Arial"/>
              </w:rPr>
              <w:t>Describe control measures used to mitigate risk to the public.</w:t>
            </w:r>
          </w:p>
          <w:p w14:paraId="636905D0" w14:textId="77777777" w:rsidR="0027565F" w:rsidRPr="001F7682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574AF6">
              <w:rPr>
                <w:rFonts w:cs="Arial"/>
              </w:rPr>
              <w:t>Give examples of different types of investigations.</w:t>
            </w:r>
          </w:p>
          <w:p w14:paraId="4F10EBFB" w14:textId="77777777" w:rsidR="0027565F" w:rsidRPr="001F7682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574AF6">
              <w:rPr>
                <w:rFonts w:cs="Arial"/>
              </w:rPr>
              <w:t>Provide an example of when you would conduct an emergency response investigation.</w:t>
            </w:r>
          </w:p>
          <w:p w14:paraId="5739D9D8" w14:textId="77777777" w:rsidR="0027565F" w:rsidRPr="001F7682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574AF6">
              <w:rPr>
                <w:rFonts w:cs="Arial"/>
              </w:rPr>
              <w:t>Describe the reasons for an investigation.</w:t>
            </w:r>
          </w:p>
          <w:p w14:paraId="61670F41" w14:textId="77777777" w:rsidR="0027565F" w:rsidRPr="001F7682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574AF6">
              <w:rPr>
                <w:rFonts w:cs="Arial"/>
              </w:rPr>
              <w:t>Give examples of inspection techniques used during an investigation.</w:t>
            </w:r>
          </w:p>
          <w:p w14:paraId="49C11E02" w14:textId="77777777" w:rsidR="0027565F" w:rsidRPr="001F7682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574AF6">
              <w:rPr>
                <w:rFonts w:cs="Arial"/>
              </w:rPr>
              <w:t>Explain how complaints are received.</w:t>
            </w:r>
          </w:p>
          <w:p w14:paraId="10A91410" w14:textId="77777777" w:rsidR="0027565F" w:rsidRPr="001F7682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574AF6">
              <w:rPr>
                <w:rFonts w:cs="Arial"/>
              </w:rPr>
              <w:t>Demonstrate how to perform trace back investigations.</w:t>
            </w:r>
          </w:p>
          <w:p w14:paraId="41735B6A" w14:textId="77777777" w:rsidR="0027565F" w:rsidRPr="001F7682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574AF6">
              <w:rPr>
                <w:rFonts w:cs="Arial"/>
              </w:rPr>
              <w:t>Demonstrate how to conduct outbreak investigations.</w:t>
            </w:r>
          </w:p>
          <w:p w14:paraId="0186D4CB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574AF6">
              <w:rPr>
                <w:rFonts w:cs="Arial"/>
              </w:rPr>
              <w:t>Explain the process for conducting intentional contamination investigations.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C9E16B6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12974164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4"/>
        <w:gridCol w:w="6046"/>
      </w:tblGrid>
      <w:tr w:rsidR="0027565F" w14:paraId="164BCBC9" w14:textId="77777777" w:rsidTr="0027565F">
        <w:trPr>
          <w:trHeight w:val="395"/>
        </w:trPr>
        <w:tc>
          <w:tcPr>
            <w:tcW w:w="3596" w:type="dxa"/>
          </w:tcPr>
          <w:p w14:paraId="4FB45DF6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2: Communication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55858EE4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7FC7A993" w14:textId="77777777" w:rsidR="0027565F" w:rsidRDefault="0027565F" w:rsidP="0027565F">
            <w:pPr>
              <w:rPr>
                <w:b/>
              </w:rPr>
            </w:pPr>
          </w:p>
          <w:p w14:paraId="29C16A0F" w14:textId="77777777" w:rsidR="0027565F" w:rsidRPr="00E965BE" w:rsidRDefault="0027565F" w:rsidP="000B3D96">
            <w:pPr>
              <w:pStyle w:val="ListParagraph"/>
              <w:numPr>
                <w:ilvl w:val="0"/>
                <w:numId w:val="131"/>
              </w:numPr>
              <w:ind w:left="360"/>
            </w:pPr>
            <w:r w:rsidRPr="00E965BE">
              <w:t>The regulator has knowledge or awareness of the concept of communication channels.</w:t>
            </w:r>
          </w:p>
          <w:p w14:paraId="7C0E8C73" w14:textId="77777777" w:rsidR="0027565F" w:rsidRPr="00E965BE" w:rsidRDefault="0027565F" w:rsidP="000B3D96">
            <w:pPr>
              <w:numPr>
                <w:ilvl w:val="1"/>
                <w:numId w:val="131"/>
              </w:numPr>
              <w:contextualSpacing/>
            </w:pPr>
            <w:r w:rsidRPr="00E965BE">
              <w:t>Communication org chart</w:t>
            </w:r>
          </w:p>
          <w:p w14:paraId="552F1129" w14:textId="77777777" w:rsidR="0027565F" w:rsidRPr="00E965BE" w:rsidRDefault="0027565F" w:rsidP="000B3D96">
            <w:pPr>
              <w:numPr>
                <w:ilvl w:val="1"/>
                <w:numId w:val="131"/>
              </w:numPr>
              <w:contextualSpacing/>
            </w:pPr>
            <w:r w:rsidRPr="00E965BE">
              <w:t>Inspection report forms</w:t>
            </w:r>
          </w:p>
          <w:p w14:paraId="09B235A1" w14:textId="77777777" w:rsidR="0027565F" w:rsidRPr="00E965BE" w:rsidRDefault="0027565F" w:rsidP="000B3D96">
            <w:pPr>
              <w:numPr>
                <w:ilvl w:val="1"/>
                <w:numId w:val="131"/>
              </w:numPr>
              <w:contextualSpacing/>
            </w:pPr>
            <w:r w:rsidRPr="00E965BE">
              <w:t xml:space="preserve">Communication resources, e.g. </w:t>
            </w:r>
            <w:proofErr w:type="spellStart"/>
            <w:r w:rsidRPr="00E965BE">
              <w:t>FoodShield</w:t>
            </w:r>
            <w:proofErr w:type="spellEnd"/>
          </w:p>
          <w:p w14:paraId="14C00BE7" w14:textId="77777777" w:rsidR="0027565F" w:rsidRPr="00E965BE" w:rsidRDefault="0027565F" w:rsidP="000B3D96">
            <w:pPr>
              <w:numPr>
                <w:ilvl w:val="1"/>
                <w:numId w:val="131"/>
              </w:numPr>
              <w:contextualSpacing/>
            </w:pPr>
            <w:r w:rsidRPr="00E965BE">
              <w:t>Database search</w:t>
            </w:r>
          </w:p>
          <w:p w14:paraId="2695490D" w14:textId="77777777" w:rsidR="0027565F" w:rsidRPr="00E965BE" w:rsidRDefault="0027565F" w:rsidP="000B3D96">
            <w:pPr>
              <w:numPr>
                <w:ilvl w:val="1"/>
                <w:numId w:val="131"/>
              </w:numPr>
              <w:contextualSpacing/>
            </w:pPr>
            <w:r w:rsidRPr="00E965BE">
              <w:t>Speaking on behalf of the agency</w:t>
            </w:r>
          </w:p>
          <w:p w14:paraId="48205109" w14:textId="77777777" w:rsidR="0027565F" w:rsidRPr="00E965BE" w:rsidRDefault="0027565F" w:rsidP="000B3D96">
            <w:pPr>
              <w:numPr>
                <w:ilvl w:val="1"/>
                <w:numId w:val="131"/>
              </w:numPr>
              <w:contextualSpacing/>
            </w:pPr>
            <w:r w:rsidRPr="00E965BE">
              <w:t>Coordination between agencies, branches, departments</w:t>
            </w:r>
          </w:p>
          <w:p w14:paraId="1AD1B3E4" w14:textId="77777777" w:rsidR="0027565F" w:rsidRPr="00E965BE" w:rsidRDefault="0027565F" w:rsidP="000B3D96">
            <w:pPr>
              <w:numPr>
                <w:ilvl w:val="1"/>
                <w:numId w:val="131"/>
              </w:numPr>
              <w:contextualSpacing/>
            </w:pPr>
            <w:r w:rsidRPr="00E965BE">
              <w:t>Incident Command System/National Incident Management System (ICS/NIMS)</w:t>
            </w:r>
          </w:p>
          <w:p w14:paraId="79EF01B3" w14:textId="77777777" w:rsidR="0027565F" w:rsidRPr="00E965BE" w:rsidRDefault="0027565F" w:rsidP="000B3D96">
            <w:pPr>
              <w:numPr>
                <w:ilvl w:val="1"/>
                <w:numId w:val="131"/>
              </w:numPr>
              <w:contextualSpacing/>
            </w:pPr>
            <w:r w:rsidRPr="00E965BE">
              <w:t>Network with counterparts</w:t>
            </w:r>
          </w:p>
          <w:p w14:paraId="612121FE" w14:textId="77777777" w:rsidR="0027565F" w:rsidRPr="00E965BE" w:rsidRDefault="0027565F" w:rsidP="000B3D96">
            <w:pPr>
              <w:numPr>
                <w:ilvl w:val="1"/>
                <w:numId w:val="131"/>
              </w:numPr>
              <w:contextualSpacing/>
            </w:pPr>
            <w:r w:rsidRPr="00E965BE">
              <w:t>Explain jurisdiction</w:t>
            </w:r>
          </w:p>
          <w:p w14:paraId="4F21F1C0" w14:textId="77777777" w:rsidR="0027565F" w:rsidRPr="00E965BE" w:rsidRDefault="0027565F" w:rsidP="0027565F"/>
          <w:p w14:paraId="644442D7" w14:textId="77777777" w:rsidR="0027565F" w:rsidRPr="00E965BE" w:rsidRDefault="0027565F" w:rsidP="000B3D96">
            <w:pPr>
              <w:pStyle w:val="ListParagraph"/>
              <w:numPr>
                <w:ilvl w:val="0"/>
                <w:numId w:val="131"/>
              </w:numPr>
              <w:ind w:left="360"/>
            </w:pPr>
            <w:r w:rsidRPr="00E965BE">
              <w:t>The regulator can list three characteristics of effective communication.</w:t>
            </w:r>
          </w:p>
          <w:p w14:paraId="29C5281F" w14:textId="77777777" w:rsidR="0027565F" w:rsidRPr="00E965BE" w:rsidRDefault="0027565F" w:rsidP="000B3D96">
            <w:pPr>
              <w:numPr>
                <w:ilvl w:val="1"/>
                <w:numId w:val="131"/>
              </w:numPr>
              <w:contextualSpacing/>
            </w:pPr>
            <w:r w:rsidRPr="00E965BE">
              <w:t>Open dialogue with supervisor</w:t>
            </w:r>
          </w:p>
          <w:p w14:paraId="0BA0E3F7" w14:textId="77777777" w:rsidR="0027565F" w:rsidRPr="00E965BE" w:rsidRDefault="0027565F" w:rsidP="000B3D96">
            <w:pPr>
              <w:numPr>
                <w:ilvl w:val="1"/>
                <w:numId w:val="131"/>
              </w:numPr>
              <w:contextualSpacing/>
            </w:pPr>
            <w:r w:rsidRPr="00E965BE">
              <w:t xml:space="preserve">Report findings </w:t>
            </w:r>
          </w:p>
          <w:p w14:paraId="36561EC6" w14:textId="77777777" w:rsidR="0027565F" w:rsidRPr="00E965BE" w:rsidRDefault="0027565F" w:rsidP="000B3D96">
            <w:pPr>
              <w:numPr>
                <w:ilvl w:val="1"/>
                <w:numId w:val="131"/>
              </w:numPr>
              <w:contextualSpacing/>
            </w:pPr>
            <w:r w:rsidRPr="00E965BE">
              <w:t>Active listening</w:t>
            </w:r>
          </w:p>
          <w:p w14:paraId="20E75392" w14:textId="77777777" w:rsidR="0027565F" w:rsidRPr="00E965BE" w:rsidRDefault="0027565F" w:rsidP="000B3D96">
            <w:pPr>
              <w:numPr>
                <w:ilvl w:val="1"/>
                <w:numId w:val="131"/>
              </w:numPr>
              <w:contextualSpacing/>
            </w:pPr>
            <w:r w:rsidRPr="00E965BE">
              <w:t>Respecting others</w:t>
            </w:r>
          </w:p>
          <w:p w14:paraId="657DC002" w14:textId="77777777" w:rsidR="0027565F" w:rsidRPr="00E965BE" w:rsidRDefault="0027565F" w:rsidP="000B3D96">
            <w:pPr>
              <w:numPr>
                <w:ilvl w:val="1"/>
                <w:numId w:val="131"/>
              </w:numPr>
              <w:contextualSpacing/>
            </w:pPr>
            <w:r w:rsidRPr="00E965BE">
              <w:t>Professionalism</w:t>
            </w:r>
          </w:p>
          <w:p w14:paraId="243C00DE" w14:textId="77777777" w:rsidR="0027565F" w:rsidRPr="00E965BE" w:rsidRDefault="0027565F" w:rsidP="000B3D96">
            <w:pPr>
              <w:numPr>
                <w:ilvl w:val="1"/>
                <w:numId w:val="131"/>
              </w:numPr>
              <w:contextualSpacing/>
            </w:pPr>
            <w:r w:rsidRPr="00E965BE">
              <w:t>Be deliberate in your communication</w:t>
            </w:r>
          </w:p>
          <w:p w14:paraId="2CFA0CF5" w14:textId="77777777" w:rsidR="0027565F" w:rsidRPr="00E965BE" w:rsidRDefault="0027565F" w:rsidP="000B3D96">
            <w:pPr>
              <w:numPr>
                <w:ilvl w:val="1"/>
                <w:numId w:val="131"/>
              </w:numPr>
              <w:contextualSpacing/>
            </w:pPr>
            <w:r w:rsidRPr="00E965BE">
              <w:t>Clear and concise writing skills</w:t>
            </w:r>
          </w:p>
          <w:p w14:paraId="0FCFD159" w14:textId="77777777" w:rsidR="0027565F" w:rsidRPr="00E965BE" w:rsidRDefault="0027565F" w:rsidP="000B3D96">
            <w:pPr>
              <w:numPr>
                <w:ilvl w:val="1"/>
                <w:numId w:val="131"/>
              </w:numPr>
              <w:contextualSpacing/>
            </w:pPr>
            <w:r w:rsidRPr="00E965BE">
              <w:t>Clear and concise speaking skills</w:t>
            </w:r>
          </w:p>
          <w:p w14:paraId="329EFB9B" w14:textId="77777777" w:rsidR="0027565F" w:rsidRPr="00E965BE" w:rsidRDefault="0027565F" w:rsidP="000B3D96">
            <w:pPr>
              <w:numPr>
                <w:ilvl w:val="1"/>
                <w:numId w:val="131"/>
              </w:numPr>
              <w:contextualSpacing/>
            </w:pPr>
            <w:r w:rsidRPr="00E965BE">
              <w:t>Honesty</w:t>
            </w:r>
          </w:p>
          <w:p w14:paraId="18272C99" w14:textId="77777777" w:rsidR="0027565F" w:rsidRPr="00E965BE" w:rsidRDefault="0027565F" w:rsidP="000B3D96">
            <w:pPr>
              <w:numPr>
                <w:ilvl w:val="1"/>
                <w:numId w:val="131"/>
              </w:numPr>
              <w:contextualSpacing/>
            </w:pPr>
            <w:r w:rsidRPr="00E965BE">
              <w:t>Feedback</w:t>
            </w:r>
          </w:p>
          <w:p w14:paraId="31E6A168" w14:textId="77777777" w:rsidR="0027565F" w:rsidRPr="00E965BE" w:rsidRDefault="0027565F" w:rsidP="000B3D96">
            <w:pPr>
              <w:numPr>
                <w:ilvl w:val="1"/>
                <w:numId w:val="131"/>
              </w:numPr>
              <w:contextualSpacing/>
            </w:pPr>
            <w:r w:rsidRPr="00E965BE">
              <w:t>Plain language</w:t>
            </w:r>
          </w:p>
          <w:p w14:paraId="77CAD29E" w14:textId="77777777" w:rsidR="0027565F" w:rsidRPr="00E965BE" w:rsidRDefault="0027565F" w:rsidP="000B3D96">
            <w:pPr>
              <w:numPr>
                <w:ilvl w:val="1"/>
                <w:numId w:val="131"/>
              </w:numPr>
              <w:contextualSpacing/>
            </w:pPr>
            <w:r w:rsidRPr="00E965BE">
              <w:t>Body language</w:t>
            </w:r>
          </w:p>
          <w:p w14:paraId="3AFEEE4F" w14:textId="77777777" w:rsidR="0027565F" w:rsidRPr="00E965BE" w:rsidRDefault="0027565F" w:rsidP="000B3D96">
            <w:pPr>
              <w:numPr>
                <w:ilvl w:val="1"/>
                <w:numId w:val="131"/>
              </w:numPr>
              <w:contextualSpacing/>
            </w:pPr>
            <w:r w:rsidRPr="00E965BE">
              <w:t>Interview techniques</w:t>
            </w:r>
          </w:p>
          <w:p w14:paraId="610930BA" w14:textId="77777777" w:rsidR="0027565F" w:rsidRPr="00E965BE" w:rsidRDefault="0027565F" w:rsidP="000B3D96">
            <w:pPr>
              <w:numPr>
                <w:ilvl w:val="1"/>
                <w:numId w:val="131"/>
              </w:numPr>
              <w:contextualSpacing/>
            </w:pPr>
            <w:r w:rsidRPr="00E965BE">
              <w:t>Paraphrasing</w:t>
            </w:r>
          </w:p>
          <w:p w14:paraId="389F3C38" w14:textId="77777777" w:rsidR="0027565F" w:rsidRPr="00E965BE" w:rsidRDefault="0027565F" w:rsidP="000B3D96">
            <w:pPr>
              <w:numPr>
                <w:ilvl w:val="1"/>
                <w:numId w:val="131"/>
              </w:numPr>
              <w:contextualSpacing/>
            </w:pPr>
            <w:r w:rsidRPr="00E965BE">
              <w:t>Report writing</w:t>
            </w:r>
          </w:p>
          <w:p w14:paraId="4FD5F25B" w14:textId="77777777" w:rsidR="0027565F" w:rsidRPr="00E965BE" w:rsidRDefault="0027565F" w:rsidP="0027565F"/>
          <w:p w14:paraId="5DBF67DF" w14:textId="77777777" w:rsidR="0027565F" w:rsidRPr="00E965BE" w:rsidRDefault="0027565F" w:rsidP="000B3D96">
            <w:pPr>
              <w:pStyle w:val="ListParagraph"/>
              <w:numPr>
                <w:ilvl w:val="0"/>
                <w:numId w:val="131"/>
              </w:numPr>
              <w:ind w:left="360"/>
            </w:pPr>
            <w:r w:rsidRPr="00E965BE">
              <w:t>The regulator is aware of restrictions on communication.</w:t>
            </w:r>
          </w:p>
          <w:p w14:paraId="1300B58C" w14:textId="77777777" w:rsidR="0027565F" w:rsidRPr="00E965BE" w:rsidRDefault="0027565F" w:rsidP="000B3D96">
            <w:pPr>
              <w:numPr>
                <w:ilvl w:val="1"/>
                <w:numId w:val="131"/>
              </w:numPr>
              <w:contextualSpacing/>
            </w:pPr>
            <w:r w:rsidRPr="00E965BE">
              <w:t>Proprietary information</w:t>
            </w:r>
          </w:p>
          <w:p w14:paraId="1D41860A" w14:textId="77777777" w:rsidR="0027565F" w:rsidRPr="00E965BE" w:rsidRDefault="0027565F" w:rsidP="000B3D96">
            <w:pPr>
              <w:numPr>
                <w:ilvl w:val="1"/>
                <w:numId w:val="131"/>
              </w:numPr>
              <w:contextualSpacing/>
            </w:pPr>
            <w:r w:rsidRPr="00E965BE">
              <w:t>What can be shared with the public</w:t>
            </w:r>
          </w:p>
          <w:p w14:paraId="75C000BA" w14:textId="77777777" w:rsidR="0027565F" w:rsidRPr="00E965BE" w:rsidRDefault="0027565F" w:rsidP="000B3D96">
            <w:pPr>
              <w:numPr>
                <w:ilvl w:val="1"/>
                <w:numId w:val="131"/>
              </w:numPr>
              <w:contextualSpacing/>
            </w:pPr>
            <w:r w:rsidRPr="00E965BE">
              <w:t>Social media in an investigation</w:t>
            </w:r>
          </w:p>
          <w:p w14:paraId="61E8CA44" w14:textId="77777777" w:rsidR="0027565F" w:rsidRPr="00E965BE" w:rsidRDefault="0027565F" w:rsidP="000B3D96">
            <w:pPr>
              <w:numPr>
                <w:ilvl w:val="1"/>
                <w:numId w:val="131"/>
              </w:numPr>
              <w:contextualSpacing/>
            </w:pPr>
            <w:r w:rsidRPr="00E965BE">
              <w:t>Phone calls/e-mails</w:t>
            </w:r>
          </w:p>
          <w:p w14:paraId="3AA485B8" w14:textId="77777777" w:rsidR="0027565F" w:rsidRDefault="0027565F" w:rsidP="000B3D96">
            <w:pPr>
              <w:pStyle w:val="ListParagraph"/>
              <w:numPr>
                <w:ilvl w:val="1"/>
                <w:numId w:val="131"/>
              </w:numPr>
            </w:pPr>
            <w:r w:rsidRPr="00E965BE">
              <w:t>Media</w:t>
            </w:r>
          </w:p>
          <w:p w14:paraId="54AAB6B7" w14:textId="77777777" w:rsidR="0027565F" w:rsidRDefault="0027565F" w:rsidP="0027565F"/>
          <w:p w14:paraId="34306046" w14:textId="77777777" w:rsidR="0027565F" w:rsidRPr="00E965BE" w:rsidRDefault="0027565F" w:rsidP="000B3D96">
            <w:pPr>
              <w:pStyle w:val="ListParagraph"/>
              <w:numPr>
                <w:ilvl w:val="0"/>
                <w:numId w:val="132"/>
              </w:numPr>
              <w:ind w:left="360"/>
            </w:pPr>
            <w:r w:rsidRPr="00E965BE">
              <w:t>The regulator can identify three communication channels.</w:t>
            </w:r>
          </w:p>
          <w:p w14:paraId="3EEA3672" w14:textId="77777777" w:rsidR="0027565F" w:rsidRPr="00E965BE" w:rsidRDefault="0027565F" w:rsidP="0027565F"/>
          <w:p w14:paraId="3A378529" w14:textId="77777777" w:rsidR="0027565F" w:rsidRPr="00E965BE" w:rsidRDefault="0027565F" w:rsidP="000B3D96">
            <w:pPr>
              <w:pStyle w:val="ListParagraph"/>
              <w:numPr>
                <w:ilvl w:val="0"/>
                <w:numId w:val="132"/>
              </w:numPr>
              <w:ind w:left="360"/>
            </w:pPr>
            <w:r w:rsidRPr="00E965BE">
              <w:t>The regulator can explain three characteristics of effective communication.</w:t>
            </w:r>
          </w:p>
          <w:p w14:paraId="7EFC5640" w14:textId="77777777" w:rsidR="0027565F" w:rsidRPr="00E965BE" w:rsidRDefault="0027565F" w:rsidP="0027565F"/>
          <w:p w14:paraId="3185C5B8" w14:textId="77777777" w:rsidR="0027565F" w:rsidRPr="00F3576B" w:rsidRDefault="0027565F" w:rsidP="000B3D96">
            <w:pPr>
              <w:pStyle w:val="ListParagraph"/>
              <w:numPr>
                <w:ilvl w:val="0"/>
                <w:numId w:val="132"/>
              </w:numPr>
              <w:ind w:left="360"/>
            </w:pPr>
            <w:r w:rsidRPr="00E965BE">
              <w:t>The regulator can explain a communication restriction.</w:t>
            </w:r>
          </w:p>
          <w:p w14:paraId="73FEF00B" w14:textId="77777777" w:rsidR="0027565F" w:rsidRPr="00F3576B" w:rsidRDefault="0027565F" w:rsidP="0027565F">
            <w:pPr>
              <w:pStyle w:val="ListParagraph"/>
              <w:ind w:left="2160"/>
              <w:rPr>
                <w:b/>
              </w:rPr>
            </w:pPr>
          </w:p>
        </w:tc>
      </w:tr>
      <w:tr w:rsidR="0027565F" w14:paraId="5909647E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74D5A62C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574AF6">
              <w:rPr>
                <w:rFonts w:cs="Arial"/>
              </w:rPr>
              <w:t>Policies on agency communication information sharing and messaging to the public.</w:t>
            </w:r>
          </w:p>
          <w:p w14:paraId="4354E31D" w14:textId="77777777" w:rsidR="0027565F" w:rsidRPr="00A007F4" w:rsidRDefault="0027565F" w:rsidP="0027565F"/>
          <w:p w14:paraId="2A99B690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574AF6">
              <w:rPr>
                <w:rFonts w:cs="Arial"/>
              </w:rPr>
              <w:t>Describe the fundamentals of communication during an investigation.</w:t>
            </w:r>
          </w:p>
          <w:p w14:paraId="65FD82C9" w14:textId="77777777" w:rsidR="0027565F" w:rsidRPr="00A007F4" w:rsidRDefault="0027565F" w:rsidP="0027565F"/>
          <w:p w14:paraId="498F3601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1617AE2A" w14:textId="77777777" w:rsidR="0027565F" w:rsidRPr="00A116A4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574AF6">
              <w:rPr>
                <w:rFonts w:cs="Arial"/>
              </w:rPr>
              <w:t>Explain the role of agency communication in an investigation.</w:t>
            </w:r>
          </w:p>
          <w:p w14:paraId="25814705" w14:textId="77777777" w:rsidR="0027565F" w:rsidRPr="00A116A4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574AF6">
              <w:rPr>
                <w:rFonts w:cs="Arial"/>
              </w:rPr>
              <w:t>Explain the role of agency communications with the media.</w:t>
            </w:r>
          </w:p>
          <w:p w14:paraId="6B8E4269" w14:textId="77777777" w:rsidR="0027565F" w:rsidRPr="00A116A4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574AF6">
              <w:rPr>
                <w:rFonts w:cs="Arial"/>
              </w:rPr>
              <w:t>Explain the agency policy for releasing information to the public.</w:t>
            </w:r>
          </w:p>
          <w:p w14:paraId="4B96ADCE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574AF6">
              <w:rPr>
                <w:rFonts w:cs="Arial"/>
              </w:rPr>
              <w:t>Explain the limitations on communication of proprietary information.</w:t>
            </w:r>
          </w:p>
          <w:p w14:paraId="6E9694D2" w14:textId="77777777" w:rsidR="0027565F" w:rsidRDefault="0027565F" w:rsidP="0027565F">
            <w:pPr>
              <w:pStyle w:val="ListParagraph"/>
            </w:pPr>
          </w:p>
          <w:p w14:paraId="21D82617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7C3A061C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58612D95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5"/>
        <w:gridCol w:w="6095"/>
      </w:tblGrid>
      <w:tr w:rsidR="0027565F" w14:paraId="332EA037" w14:textId="77777777" w:rsidTr="0027565F">
        <w:trPr>
          <w:trHeight w:val="395"/>
        </w:trPr>
        <w:tc>
          <w:tcPr>
            <w:tcW w:w="3596" w:type="dxa"/>
          </w:tcPr>
          <w:p w14:paraId="231E97FB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3: Agency Collaboration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7B92C68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45E982C6" w14:textId="77777777" w:rsidR="0027565F" w:rsidRDefault="0027565F" w:rsidP="0027565F">
            <w:pPr>
              <w:rPr>
                <w:b/>
              </w:rPr>
            </w:pPr>
          </w:p>
          <w:p w14:paraId="2A4ABC79" w14:textId="77777777" w:rsidR="0027565F" w:rsidRPr="00E965BE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E965BE">
              <w:t>The regulator can give one example of inter-agency coordination.</w:t>
            </w:r>
          </w:p>
          <w:p w14:paraId="102D3FEF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Roles and responsibilities</w:t>
            </w:r>
          </w:p>
          <w:p w14:paraId="32FA5C5D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Assign duties to appropriate personnel</w:t>
            </w:r>
          </w:p>
          <w:p w14:paraId="49B61987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Identify agencies that can be typically involved</w:t>
            </w:r>
          </w:p>
          <w:p w14:paraId="69FE1D4B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Lab coordination</w:t>
            </w:r>
          </w:p>
          <w:p w14:paraId="54B6AA80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Communication org chart</w:t>
            </w:r>
          </w:p>
          <w:p w14:paraId="7EB7CBAF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When to activate ICS</w:t>
            </w:r>
          </w:p>
          <w:p w14:paraId="6C0DFAF2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Describe the roles of agencies that could be involved</w:t>
            </w:r>
          </w:p>
          <w:p w14:paraId="6F611836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Identify points of contact within agencies</w:t>
            </w:r>
          </w:p>
          <w:p w14:paraId="7AEACB05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Epi-ready training</w:t>
            </w:r>
          </w:p>
          <w:p w14:paraId="1C7B8551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Teamwork</w:t>
            </w:r>
          </w:p>
          <w:p w14:paraId="49B629B3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Trust</w:t>
            </w:r>
          </w:p>
          <w:p w14:paraId="6C6A977C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Report finding, feedback</w:t>
            </w:r>
          </w:p>
          <w:p w14:paraId="5042599F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Referral to law enforcement</w:t>
            </w:r>
          </w:p>
          <w:p w14:paraId="1C75000E" w14:textId="77777777" w:rsidR="0027565F" w:rsidRPr="00E965BE" w:rsidRDefault="0027565F" w:rsidP="0027565F"/>
          <w:p w14:paraId="4F8FE403" w14:textId="77777777" w:rsidR="0027565F" w:rsidRPr="00E965BE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E965BE">
              <w:t>The regulator can give an example of inter-agency activity during an investigation.</w:t>
            </w:r>
          </w:p>
          <w:p w14:paraId="5E2B3981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Jurisdiction</w:t>
            </w:r>
          </w:p>
          <w:p w14:paraId="3B49F1B7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Interstate/intrastate</w:t>
            </w:r>
          </w:p>
          <w:p w14:paraId="1ECAC9E2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Chain of custody</w:t>
            </w:r>
          </w:p>
          <w:p w14:paraId="64AF92C1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Mutual aid agreements</w:t>
            </w:r>
          </w:p>
          <w:p w14:paraId="3E9DE409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Global and national initiatives</w:t>
            </w:r>
          </w:p>
          <w:p w14:paraId="4A41F2A7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 xml:space="preserve">Embargos </w:t>
            </w:r>
          </w:p>
          <w:p w14:paraId="5F06D226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Seizures</w:t>
            </w:r>
          </w:p>
          <w:p w14:paraId="23B8E1B6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Injunctions</w:t>
            </w:r>
          </w:p>
          <w:p w14:paraId="06B7B7CC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 xml:space="preserve">Outbreak maintenance </w:t>
            </w:r>
          </w:p>
          <w:p w14:paraId="5112B4D2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Sample collection</w:t>
            </w:r>
          </w:p>
          <w:p w14:paraId="55AFC078" w14:textId="77777777" w:rsidR="0027565F" w:rsidRPr="00E965BE" w:rsidRDefault="0027565F" w:rsidP="0027565F"/>
          <w:p w14:paraId="52778FD0" w14:textId="77777777" w:rsidR="0027565F" w:rsidRPr="00E965BE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E965BE">
              <w:t>The regulator can identify three communication channels.</w:t>
            </w:r>
          </w:p>
          <w:p w14:paraId="4FD4FEB2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Phone calls</w:t>
            </w:r>
          </w:p>
          <w:p w14:paraId="393BCE3A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Briefing frequency</w:t>
            </w:r>
          </w:p>
          <w:p w14:paraId="46635F90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E-mail</w:t>
            </w:r>
          </w:p>
          <w:p w14:paraId="6D55DEA4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Social media</w:t>
            </w:r>
          </w:p>
          <w:p w14:paraId="124B36C9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Databases</w:t>
            </w:r>
          </w:p>
          <w:p w14:paraId="6A818493" w14:textId="77777777" w:rsidR="0027565F" w:rsidRPr="00E965BE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proofErr w:type="spellStart"/>
            <w:r w:rsidRPr="00E965BE">
              <w:t>FoodShield</w:t>
            </w:r>
            <w:proofErr w:type="spellEnd"/>
          </w:p>
          <w:p w14:paraId="05C7E727" w14:textId="77777777" w:rsidR="0027565F" w:rsidRDefault="0027565F" w:rsidP="0027565F">
            <w:pPr>
              <w:rPr>
                <w:b/>
              </w:rPr>
            </w:pPr>
          </w:p>
          <w:p w14:paraId="60FB7E49" w14:textId="77777777" w:rsidR="0027565F" w:rsidRPr="00E965BE" w:rsidRDefault="0027565F" w:rsidP="000B3D96">
            <w:pPr>
              <w:pStyle w:val="ListParagraph"/>
              <w:numPr>
                <w:ilvl w:val="0"/>
                <w:numId w:val="133"/>
              </w:numPr>
              <w:ind w:left="360"/>
            </w:pPr>
            <w:r w:rsidRPr="00E965BE">
              <w:t>The regulator can give four examples of inter-agency coordination.</w:t>
            </w:r>
          </w:p>
          <w:p w14:paraId="2B289C6C" w14:textId="77777777" w:rsidR="0027565F" w:rsidRPr="00E965BE" w:rsidRDefault="0027565F" w:rsidP="0027565F"/>
          <w:p w14:paraId="5005B646" w14:textId="77777777" w:rsidR="0027565F" w:rsidRPr="00E965BE" w:rsidRDefault="0027565F" w:rsidP="000B3D96">
            <w:pPr>
              <w:pStyle w:val="ListParagraph"/>
              <w:numPr>
                <w:ilvl w:val="0"/>
                <w:numId w:val="133"/>
              </w:numPr>
              <w:ind w:left="360"/>
            </w:pPr>
            <w:r w:rsidRPr="00E965BE">
              <w:t>The regulator can give four examples of inter-agency activities during an investigation.</w:t>
            </w:r>
          </w:p>
          <w:p w14:paraId="062E6982" w14:textId="77777777" w:rsidR="0027565F" w:rsidRPr="00E965BE" w:rsidRDefault="0027565F" w:rsidP="0027565F"/>
          <w:p w14:paraId="3D925E0B" w14:textId="77777777" w:rsidR="0027565F" w:rsidRPr="00E965BE" w:rsidRDefault="0027565F" w:rsidP="000B3D96">
            <w:pPr>
              <w:pStyle w:val="ListParagraph"/>
              <w:numPr>
                <w:ilvl w:val="0"/>
                <w:numId w:val="133"/>
              </w:numPr>
              <w:ind w:left="360"/>
              <w:rPr>
                <w:b/>
              </w:rPr>
            </w:pPr>
            <w:r w:rsidRPr="00E965BE">
              <w:t>The regulator can explain how communication channels are used.</w:t>
            </w:r>
          </w:p>
        </w:tc>
      </w:tr>
      <w:tr w:rsidR="0027565F" w14:paraId="10BE798D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1EC53E1E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574AF6">
              <w:rPr>
                <w:rFonts w:cs="Arial"/>
              </w:rPr>
              <w:t>Cooperation among agencies that may be involved in investigations.</w:t>
            </w:r>
          </w:p>
          <w:p w14:paraId="0FECBA1A" w14:textId="77777777" w:rsidR="0027565F" w:rsidRPr="00A007F4" w:rsidRDefault="0027565F" w:rsidP="0027565F"/>
          <w:p w14:paraId="07AC2993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574AF6">
              <w:rPr>
                <w:rFonts w:cs="Arial"/>
              </w:rPr>
              <w:t>Describe how agencies coordinate efforts during investigations.</w:t>
            </w:r>
          </w:p>
          <w:p w14:paraId="72C3B3BB" w14:textId="77777777" w:rsidR="0027565F" w:rsidRPr="00A007F4" w:rsidRDefault="0027565F" w:rsidP="0027565F"/>
          <w:p w14:paraId="58D30A23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3338CEA3" w14:textId="77777777" w:rsidR="0027565F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 w:rsidRPr="00574AF6">
              <w:rPr>
                <w:rFonts w:cs="Arial"/>
              </w:rPr>
              <w:t>Give examples of agencies that may potentially be involved.</w:t>
            </w:r>
          </w:p>
          <w:p w14:paraId="255C089A" w14:textId="77777777" w:rsidR="0027565F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 w:rsidRPr="00574AF6">
              <w:rPr>
                <w:rFonts w:cs="Arial"/>
              </w:rPr>
              <w:t>Describe the responsibilities of partner agencies.</w:t>
            </w:r>
          </w:p>
          <w:p w14:paraId="56C2B710" w14:textId="77777777" w:rsidR="0027565F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 w:rsidRPr="00574AF6">
              <w:rPr>
                <w:rFonts w:cs="Arial"/>
              </w:rPr>
              <w:t>Describe a basic ICS structure for feed/food investigations or incidents.</w:t>
            </w:r>
          </w:p>
          <w:p w14:paraId="06F5C6B8" w14:textId="77777777" w:rsidR="0027565F" w:rsidRPr="006B3B87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 w:rsidRPr="00574AF6">
              <w:rPr>
                <w:rFonts w:cs="Arial"/>
              </w:rPr>
              <w:t>Describe arrangements allowing agencies to work together.</w:t>
            </w:r>
          </w:p>
          <w:p w14:paraId="1DD53585" w14:textId="77777777" w:rsidR="0027565F" w:rsidRDefault="0027565F" w:rsidP="0027565F">
            <w:pPr>
              <w:pStyle w:val="ListParagraph"/>
            </w:pPr>
          </w:p>
          <w:p w14:paraId="1772FD65" w14:textId="77777777" w:rsidR="0027565F" w:rsidRDefault="0027565F" w:rsidP="0027565F">
            <w:pPr>
              <w:pStyle w:val="ListParagraph"/>
            </w:pPr>
          </w:p>
          <w:p w14:paraId="316FC982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8925473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7649CB6B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0"/>
        <w:gridCol w:w="6050"/>
      </w:tblGrid>
      <w:tr w:rsidR="0027565F" w14:paraId="4E5620BA" w14:textId="77777777" w:rsidTr="0027565F">
        <w:trPr>
          <w:trHeight w:val="395"/>
        </w:trPr>
        <w:tc>
          <w:tcPr>
            <w:tcW w:w="3596" w:type="dxa"/>
          </w:tcPr>
          <w:p w14:paraId="080DC6BA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4: Investigation Skills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138D94FB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399918A2" w14:textId="77777777" w:rsidR="0027565F" w:rsidRPr="008F7428" w:rsidRDefault="0027565F" w:rsidP="0027565F">
            <w:pPr>
              <w:rPr>
                <w:b/>
              </w:rPr>
            </w:pPr>
          </w:p>
          <w:p w14:paraId="4152C236" w14:textId="77777777" w:rsidR="0027565F" w:rsidRPr="00E965BE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E965BE">
              <w:t>The regulator can state a goal of an investigation.</w:t>
            </w:r>
          </w:p>
          <w:p w14:paraId="1EF176C6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Eliminate exposure of the product to the public</w:t>
            </w:r>
          </w:p>
          <w:p w14:paraId="306645A6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Prevent additional cases of illness</w:t>
            </w:r>
          </w:p>
          <w:p w14:paraId="5E8AC23A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Documentation for building a case</w:t>
            </w:r>
          </w:p>
          <w:p w14:paraId="0C4A0B82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Characterize the type of investigation</w:t>
            </w:r>
          </w:p>
          <w:p w14:paraId="0FA824F0" w14:textId="77777777" w:rsidR="0027565F" w:rsidRPr="00E965BE" w:rsidRDefault="0027565F" w:rsidP="0027565F"/>
          <w:p w14:paraId="409DD332" w14:textId="77777777" w:rsidR="0027565F" w:rsidRPr="00E965BE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E965BE">
              <w:t xml:space="preserve">The regulator can identify a resource used when conducting investigations. </w:t>
            </w:r>
          </w:p>
          <w:p w14:paraId="01BBEE00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 xml:space="preserve">Equipment and tools </w:t>
            </w:r>
          </w:p>
          <w:p w14:paraId="21A61865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Subject matters experts (SMEs)</w:t>
            </w:r>
          </w:p>
          <w:p w14:paraId="7C029C7A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Databases</w:t>
            </w:r>
          </w:p>
          <w:p w14:paraId="0B39F799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Reference Documents</w:t>
            </w:r>
          </w:p>
          <w:p w14:paraId="49DC650D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The Council to Improve Foodborne Outbreak Response (CIFOR), etc.</w:t>
            </w:r>
          </w:p>
          <w:p w14:paraId="271D6D9B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Regulations</w:t>
            </w:r>
          </w:p>
          <w:p w14:paraId="2F028A88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Agency policy</w:t>
            </w:r>
          </w:p>
          <w:p w14:paraId="0F89583A" w14:textId="77777777" w:rsidR="0027565F" w:rsidRPr="00E965BE" w:rsidRDefault="0027565F" w:rsidP="0027565F"/>
          <w:p w14:paraId="230A743A" w14:textId="77777777" w:rsidR="0027565F" w:rsidRPr="00E965BE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E965BE">
              <w:t xml:space="preserve">The regulator can give an example of how critical thinking is used in </w:t>
            </w:r>
            <w:proofErr w:type="gramStart"/>
            <w:r w:rsidRPr="00E965BE">
              <w:t>conducting an investigation</w:t>
            </w:r>
            <w:proofErr w:type="gramEnd"/>
            <w:r w:rsidRPr="00E965BE">
              <w:t>.</w:t>
            </w:r>
          </w:p>
          <w:p w14:paraId="63198FAA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Observational skills</w:t>
            </w:r>
          </w:p>
          <w:p w14:paraId="66A9483E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Interviewing skills</w:t>
            </w:r>
          </w:p>
          <w:p w14:paraId="07456A6A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Hypothesis generation</w:t>
            </w:r>
          </w:p>
          <w:p w14:paraId="0D10099A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Follow the trail</w:t>
            </w:r>
          </w:p>
          <w:p w14:paraId="3B4D090D" w14:textId="77777777" w:rsidR="0027565F" w:rsidRPr="00E965BE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E965BE">
              <w:t>Defensible report writing</w:t>
            </w:r>
          </w:p>
          <w:p w14:paraId="156102BB" w14:textId="77777777" w:rsidR="0027565F" w:rsidRDefault="0027565F" w:rsidP="0027565F">
            <w:pPr>
              <w:rPr>
                <w:b/>
              </w:rPr>
            </w:pPr>
          </w:p>
          <w:p w14:paraId="45B26C97" w14:textId="77777777" w:rsidR="0027565F" w:rsidRPr="00E965BE" w:rsidRDefault="0027565F" w:rsidP="000B3D96">
            <w:pPr>
              <w:pStyle w:val="ListParagraph"/>
              <w:numPr>
                <w:ilvl w:val="0"/>
                <w:numId w:val="134"/>
              </w:numPr>
              <w:ind w:left="360"/>
            </w:pPr>
            <w:r w:rsidRPr="00E965BE">
              <w:t>The regulator can describe the difference between intuition and observation.</w:t>
            </w:r>
          </w:p>
          <w:p w14:paraId="68FCC095" w14:textId="77777777" w:rsidR="0027565F" w:rsidRPr="00E965BE" w:rsidRDefault="0027565F" w:rsidP="0027565F"/>
          <w:p w14:paraId="43750B44" w14:textId="77777777" w:rsidR="0027565F" w:rsidRPr="00E965BE" w:rsidRDefault="0027565F" w:rsidP="000B3D96">
            <w:pPr>
              <w:pStyle w:val="ListParagraph"/>
              <w:numPr>
                <w:ilvl w:val="0"/>
                <w:numId w:val="134"/>
              </w:numPr>
              <w:ind w:left="360"/>
            </w:pPr>
            <w:r w:rsidRPr="00E965BE">
              <w:t xml:space="preserve">The regulator can demonstrate a resource used when </w:t>
            </w:r>
            <w:proofErr w:type="gramStart"/>
            <w:r w:rsidRPr="00E965BE">
              <w:t>conducting an investigation</w:t>
            </w:r>
            <w:proofErr w:type="gramEnd"/>
            <w:r w:rsidRPr="00E965BE">
              <w:t>.</w:t>
            </w:r>
          </w:p>
          <w:p w14:paraId="7C3E0232" w14:textId="77777777" w:rsidR="0027565F" w:rsidRPr="00E965BE" w:rsidRDefault="0027565F" w:rsidP="0027565F"/>
          <w:p w14:paraId="71E737D7" w14:textId="77777777" w:rsidR="0027565F" w:rsidRPr="00E965BE" w:rsidRDefault="0027565F" w:rsidP="000B3D96">
            <w:pPr>
              <w:pStyle w:val="ListParagraph"/>
              <w:numPr>
                <w:ilvl w:val="0"/>
                <w:numId w:val="134"/>
              </w:numPr>
              <w:ind w:left="360"/>
              <w:rPr>
                <w:b/>
              </w:rPr>
            </w:pPr>
            <w:r w:rsidRPr="00E965BE">
              <w:t>The regulator can describe the roles of epi, lab, and environmental.</w:t>
            </w:r>
          </w:p>
        </w:tc>
      </w:tr>
      <w:tr w:rsidR="0027565F" w14:paraId="75154054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59324F85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574AF6">
              <w:rPr>
                <w:rFonts w:cs="Arial"/>
              </w:rPr>
              <w:t>The knowledge and skills needed to collect and document information to draw conclusions.</w:t>
            </w:r>
          </w:p>
          <w:p w14:paraId="7A2173E2" w14:textId="77777777" w:rsidR="0027565F" w:rsidRPr="00A007F4" w:rsidRDefault="0027565F" w:rsidP="0027565F"/>
          <w:p w14:paraId="7067ABBF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574AF6">
              <w:rPr>
                <w:rFonts w:cs="Arial"/>
              </w:rPr>
              <w:t xml:space="preserve">Describe the fundamentals of </w:t>
            </w:r>
            <w:proofErr w:type="gramStart"/>
            <w:r w:rsidRPr="00574AF6">
              <w:rPr>
                <w:rFonts w:cs="Arial"/>
              </w:rPr>
              <w:t>conducting an investigation</w:t>
            </w:r>
            <w:proofErr w:type="gramEnd"/>
            <w:r w:rsidRPr="00574AF6">
              <w:rPr>
                <w:rFonts w:cs="Arial"/>
              </w:rPr>
              <w:t>.</w:t>
            </w:r>
          </w:p>
          <w:p w14:paraId="5434A7F6" w14:textId="77777777" w:rsidR="0027565F" w:rsidRPr="00A007F4" w:rsidRDefault="0027565F" w:rsidP="0027565F"/>
          <w:p w14:paraId="031C5FAA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728EA152" w14:textId="77777777" w:rsidR="0027565F" w:rsidRPr="002235AF" w:rsidRDefault="0027565F" w:rsidP="0027565F">
            <w:pPr>
              <w:pStyle w:val="ListParagraph"/>
              <w:numPr>
                <w:ilvl w:val="0"/>
                <w:numId w:val="50"/>
              </w:numPr>
            </w:pPr>
            <w:r w:rsidRPr="00574AF6">
              <w:rPr>
                <w:rFonts w:cs="Arial"/>
              </w:rPr>
              <w:t>Describe critical thinking in an investigation.</w:t>
            </w:r>
          </w:p>
          <w:p w14:paraId="64CFB934" w14:textId="77777777" w:rsidR="0027565F" w:rsidRPr="002235AF" w:rsidRDefault="0027565F" w:rsidP="0027565F">
            <w:pPr>
              <w:pStyle w:val="ListParagraph"/>
              <w:numPr>
                <w:ilvl w:val="0"/>
                <w:numId w:val="50"/>
              </w:numPr>
            </w:pPr>
            <w:r w:rsidRPr="00574AF6">
              <w:rPr>
                <w:rFonts w:cs="Arial"/>
              </w:rPr>
              <w:t>Describe the role of communication in an investigation.</w:t>
            </w:r>
          </w:p>
          <w:p w14:paraId="1000FEBF" w14:textId="77777777" w:rsidR="0027565F" w:rsidRPr="002235AF" w:rsidRDefault="0027565F" w:rsidP="0027565F">
            <w:pPr>
              <w:pStyle w:val="ListParagraph"/>
              <w:numPr>
                <w:ilvl w:val="0"/>
                <w:numId w:val="50"/>
              </w:numPr>
            </w:pPr>
            <w:r w:rsidRPr="00574AF6">
              <w:rPr>
                <w:rFonts w:cs="Arial"/>
              </w:rPr>
              <w:t>Differentiate between observation and intuition.</w:t>
            </w:r>
          </w:p>
          <w:p w14:paraId="1139ACB9" w14:textId="77777777" w:rsidR="0027565F" w:rsidRPr="002235AF" w:rsidRDefault="0027565F" w:rsidP="0027565F">
            <w:pPr>
              <w:pStyle w:val="ListParagraph"/>
              <w:numPr>
                <w:ilvl w:val="0"/>
                <w:numId w:val="50"/>
              </w:numPr>
            </w:pPr>
            <w:r w:rsidRPr="00574AF6">
              <w:rPr>
                <w:rFonts w:cs="Arial"/>
              </w:rPr>
              <w:t>Recognize non-verbal communication.</w:t>
            </w:r>
          </w:p>
          <w:p w14:paraId="6CA3E5AF" w14:textId="77777777" w:rsidR="0027565F" w:rsidRPr="002235AF" w:rsidRDefault="0027565F" w:rsidP="0027565F">
            <w:pPr>
              <w:pStyle w:val="ListParagraph"/>
              <w:numPr>
                <w:ilvl w:val="0"/>
                <w:numId w:val="50"/>
              </w:numPr>
            </w:pPr>
            <w:r w:rsidRPr="00574AF6">
              <w:rPr>
                <w:rFonts w:cs="Arial"/>
              </w:rPr>
              <w:t>Apply effective interview techniques.</w:t>
            </w:r>
          </w:p>
          <w:p w14:paraId="66AF586B" w14:textId="77777777" w:rsidR="0027565F" w:rsidRPr="002235AF" w:rsidRDefault="0027565F" w:rsidP="0027565F">
            <w:pPr>
              <w:pStyle w:val="ListParagraph"/>
              <w:numPr>
                <w:ilvl w:val="0"/>
                <w:numId w:val="50"/>
              </w:numPr>
            </w:pPr>
            <w:r w:rsidRPr="00574AF6">
              <w:rPr>
                <w:rFonts w:cs="Arial"/>
              </w:rPr>
              <w:t>Write defensible reports.</w:t>
            </w:r>
          </w:p>
          <w:p w14:paraId="6FDFE5CC" w14:textId="77777777" w:rsidR="0027565F" w:rsidRPr="002235AF" w:rsidRDefault="0027565F" w:rsidP="0027565F">
            <w:pPr>
              <w:pStyle w:val="ListParagraph"/>
              <w:numPr>
                <w:ilvl w:val="0"/>
                <w:numId w:val="50"/>
              </w:numPr>
            </w:pPr>
            <w:r w:rsidRPr="00574AF6">
              <w:rPr>
                <w:rFonts w:cs="Arial"/>
              </w:rPr>
              <w:t>Describe the systematic approach to investigations.</w:t>
            </w:r>
          </w:p>
          <w:p w14:paraId="7B7FB6A5" w14:textId="77777777" w:rsidR="0027565F" w:rsidRPr="002235AF" w:rsidRDefault="0027565F" w:rsidP="0027565F">
            <w:pPr>
              <w:pStyle w:val="ListParagraph"/>
              <w:numPr>
                <w:ilvl w:val="0"/>
                <w:numId w:val="50"/>
              </w:numPr>
            </w:pPr>
            <w:r w:rsidRPr="00574AF6">
              <w:rPr>
                <w:rFonts w:cs="Arial"/>
              </w:rPr>
              <w:t>Determine if an investigation is needed.</w:t>
            </w:r>
          </w:p>
          <w:p w14:paraId="6D8EDBBD" w14:textId="77777777" w:rsidR="0027565F" w:rsidRPr="002235AF" w:rsidRDefault="0027565F" w:rsidP="0027565F">
            <w:pPr>
              <w:pStyle w:val="ListParagraph"/>
              <w:numPr>
                <w:ilvl w:val="0"/>
                <w:numId w:val="50"/>
              </w:numPr>
            </w:pPr>
            <w:r w:rsidRPr="00574AF6">
              <w:rPr>
                <w:rFonts w:cs="Arial"/>
              </w:rPr>
              <w:t>Describe the organizational tools used to systematically approach an investigation.</w:t>
            </w:r>
          </w:p>
          <w:p w14:paraId="1C90CEFC" w14:textId="77777777" w:rsidR="0027565F" w:rsidRPr="002235AF" w:rsidRDefault="0027565F" w:rsidP="0027565F">
            <w:pPr>
              <w:pStyle w:val="ListParagraph"/>
              <w:numPr>
                <w:ilvl w:val="0"/>
                <w:numId w:val="50"/>
              </w:numPr>
            </w:pPr>
            <w:r w:rsidRPr="00574AF6">
              <w:rPr>
                <w:rFonts w:cs="Arial"/>
              </w:rPr>
              <w:t>Explain the use of the scientific method during investigations.</w:t>
            </w:r>
          </w:p>
          <w:p w14:paraId="7A614D9E" w14:textId="77777777" w:rsidR="0027565F" w:rsidRPr="002235AF" w:rsidRDefault="0027565F" w:rsidP="0027565F">
            <w:pPr>
              <w:pStyle w:val="ListParagraph"/>
              <w:numPr>
                <w:ilvl w:val="0"/>
                <w:numId w:val="50"/>
              </w:numPr>
            </w:pPr>
            <w:r w:rsidRPr="00574AF6">
              <w:rPr>
                <w:rFonts w:cs="Arial"/>
              </w:rPr>
              <w:t>Describe a risk-based approach to investigations.</w:t>
            </w:r>
          </w:p>
          <w:p w14:paraId="01EBAFD2" w14:textId="77777777" w:rsidR="0027565F" w:rsidRDefault="0027565F" w:rsidP="0027565F">
            <w:pPr>
              <w:pStyle w:val="ListParagraph"/>
              <w:numPr>
                <w:ilvl w:val="0"/>
                <w:numId w:val="50"/>
              </w:numPr>
            </w:pPr>
            <w:r w:rsidRPr="00007F40">
              <w:rPr>
                <w:rFonts w:cs="Arial"/>
              </w:rPr>
              <w:t>Give examples of risk factors to consider in an investigation.</w:t>
            </w:r>
          </w:p>
          <w:p w14:paraId="49C4C3DC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C9AAE16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4B51DB83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9"/>
        <w:gridCol w:w="6021"/>
      </w:tblGrid>
      <w:tr w:rsidR="0027565F" w14:paraId="0AF89C89" w14:textId="77777777" w:rsidTr="0027565F">
        <w:trPr>
          <w:trHeight w:val="395"/>
        </w:trPr>
        <w:tc>
          <w:tcPr>
            <w:tcW w:w="3596" w:type="dxa"/>
          </w:tcPr>
          <w:p w14:paraId="1E5F1A51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5: Pre-investigation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1815437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1988A410" w14:textId="77777777" w:rsidR="0027565F" w:rsidRPr="008F7428" w:rsidRDefault="0027565F" w:rsidP="0027565F">
            <w:pPr>
              <w:rPr>
                <w:b/>
              </w:rPr>
            </w:pPr>
          </w:p>
          <w:p w14:paraId="2A0ACABD" w14:textId="77777777" w:rsidR="0027565F" w:rsidRPr="00E965BE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E965BE">
              <w:t>The regulator can give three examples of standard preparation.</w:t>
            </w:r>
          </w:p>
          <w:p w14:paraId="7B106EBA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Kit prep</w:t>
            </w:r>
          </w:p>
          <w:p w14:paraId="4074CD02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Put gas in your car</w:t>
            </w:r>
          </w:p>
          <w:p w14:paraId="5BE98DE2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Regulatory diary</w:t>
            </w:r>
          </w:p>
          <w:p w14:paraId="29F4EDDF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Resource review</w:t>
            </w:r>
          </w:p>
          <w:p w14:paraId="34564487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Gather equipment</w:t>
            </w:r>
          </w:p>
          <w:p w14:paraId="6C8FB194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Know what resources are available</w:t>
            </w:r>
          </w:p>
          <w:p w14:paraId="5F9C5FFE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Appropriate forms</w:t>
            </w:r>
          </w:p>
          <w:p w14:paraId="0D1B7C67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Secure credentials</w:t>
            </w:r>
          </w:p>
          <w:p w14:paraId="728028D2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Contact protocols (labs, epi, other agencies)</w:t>
            </w:r>
          </w:p>
          <w:p w14:paraId="39AB0357" w14:textId="77777777" w:rsidR="0027565F" w:rsidRPr="00E965BE" w:rsidRDefault="0027565F" w:rsidP="0027565F"/>
          <w:p w14:paraId="70ABEE9A" w14:textId="77777777" w:rsidR="0027565F" w:rsidRPr="00E965BE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E965BE">
              <w:t>The regulator can give three examples of preparation for a specific assignment.</w:t>
            </w:r>
          </w:p>
          <w:p w14:paraId="0EED8D86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Read assignment</w:t>
            </w:r>
          </w:p>
          <w:p w14:paraId="4A5AFFA8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Conduct a history review</w:t>
            </w:r>
          </w:p>
          <w:p w14:paraId="200EAFCB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Establish initial hypothesis</w:t>
            </w:r>
          </w:p>
          <w:p w14:paraId="6E7AB777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Research product</w:t>
            </w:r>
          </w:p>
          <w:p w14:paraId="74DD3D53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Wear appropriate clothing</w:t>
            </w:r>
          </w:p>
          <w:p w14:paraId="668684F9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 xml:space="preserve">Establish </w:t>
            </w:r>
            <w:proofErr w:type="spellStart"/>
            <w:r w:rsidRPr="00E965BE">
              <w:t>WiFi</w:t>
            </w:r>
            <w:proofErr w:type="spellEnd"/>
            <w:r w:rsidRPr="00E965BE">
              <w:t xml:space="preserve"> or communication</w:t>
            </w:r>
          </w:p>
          <w:p w14:paraId="51A82CFB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Collect invoices/bills of lading</w:t>
            </w:r>
          </w:p>
          <w:p w14:paraId="3BD281EF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Coordinate with lab</w:t>
            </w:r>
          </w:p>
          <w:p w14:paraId="15CF851E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Establish Global Positioning System (GPS) accuracy</w:t>
            </w:r>
          </w:p>
          <w:p w14:paraId="55329AD3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Establish needs for personal protection equipment (PPE)</w:t>
            </w:r>
          </w:p>
          <w:p w14:paraId="116A8312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Team briefing</w:t>
            </w:r>
          </w:p>
          <w:p w14:paraId="3E330B07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Assemble team</w:t>
            </w:r>
          </w:p>
          <w:p w14:paraId="473ADBF1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Identify counterparts</w:t>
            </w:r>
          </w:p>
          <w:p w14:paraId="38148292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Establish needs for biosecurity protocols</w:t>
            </w:r>
          </w:p>
          <w:p w14:paraId="05E1E299" w14:textId="77777777" w:rsidR="0027565F" w:rsidRPr="00E965BE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E965BE">
              <w:t>Read guidance</w:t>
            </w:r>
          </w:p>
          <w:p w14:paraId="45BECCF7" w14:textId="77777777" w:rsidR="0027565F" w:rsidRPr="008B457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8B4573">
              <w:t>Consider threats to personal safety</w:t>
            </w:r>
          </w:p>
          <w:p w14:paraId="43CA0136" w14:textId="77777777" w:rsidR="0027565F" w:rsidRDefault="0027565F" w:rsidP="0027565F">
            <w:pPr>
              <w:rPr>
                <w:b/>
              </w:rPr>
            </w:pPr>
          </w:p>
          <w:p w14:paraId="379D5A85" w14:textId="77777777" w:rsidR="0027565F" w:rsidRPr="008B4573" w:rsidRDefault="0027565F" w:rsidP="000B3D96">
            <w:pPr>
              <w:pStyle w:val="ListParagraph"/>
              <w:numPr>
                <w:ilvl w:val="0"/>
                <w:numId w:val="135"/>
              </w:numPr>
              <w:ind w:left="360"/>
              <w:rPr>
                <w:sz w:val="24"/>
                <w:szCs w:val="24"/>
              </w:rPr>
            </w:pPr>
            <w:r w:rsidRPr="008B4573">
              <w:rPr>
                <w:sz w:val="24"/>
                <w:szCs w:val="24"/>
              </w:rPr>
              <w:t>The regulator can give six examples of standard preparation.</w:t>
            </w:r>
          </w:p>
          <w:p w14:paraId="2AA67B5B" w14:textId="77777777" w:rsidR="0027565F" w:rsidRPr="008B4573" w:rsidRDefault="0027565F" w:rsidP="0027565F">
            <w:pPr>
              <w:rPr>
                <w:color w:val="C45911" w:themeColor="accent2" w:themeShade="BF"/>
                <w:sz w:val="24"/>
                <w:szCs w:val="24"/>
              </w:rPr>
            </w:pPr>
          </w:p>
          <w:p w14:paraId="4FD72022" w14:textId="77777777" w:rsidR="0027565F" w:rsidRPr="008B4573" w:rsidRDefault="0027565F" w:rsidP="000B3D96">
            <w:pPr>
              <w:pStyle w:val="ListParagraph"/>
              <w:numPr>
                <w:ilvl w:val="0"/>
                <w:numId w:val="135"/>
              </w:numPr>
              <w:ind w:left="360"/>
              <w:rPr>
                <w:b/>
              </w:rPr>
            </w:pPr>
            <w:r w:rsidRPr="008B4573">
              <w:rPr>
                <w:sz w:val="24"/>
                <w:szCs w:val="24"/>
              </w:rPr>
              <w:t>The regulator can give six examples of preparation for a specific assignment.</w:t>
            </w:r>
          </w:p>
        </w:tc>
      </w:tr>
      <w:tr w:rsidR="0027565F" w14:paraId="048C1BF0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7E99E19F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574AF6">
              <w:rPr>
                <w:rFonts w:cs="Arial"/>
              </w:rPr>
              <w:t>Preparations needed for an investigation.</w:t>
            </w:r>
          </w:p>
          <w:p w14:paraId="70719741" w14:textId="77777777" w:rsidR="0027565F" w:rsidRPr="00A007F4" w:rsidRDefault="0027565F" w:rsidP="0027565F"/>
          <w:p w14:paraId="50C49A9D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574AF6">
              <w:rPr>
                <w:rFonts w:cs="Arial"/>
              </w:rPr>
              <w:t>Explain the preparation for an investigation.</w:t>
            </w:r>
          </w:p>
          <w:p w14:paraId="216C5892" w14:textId="77777777" w:rsidR="0027565F" w:rsidRPr="00A007F4" w:rsidRDefault="0027565F" w:rsidP="0027565F"/>
          <w:p w14:paraId="548EA338" w14:textId="77777777" w:rsidR="0027565F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7F186E70" w14:textId="77777777" w:rsidR="0027565F" w:rsidRPr="002235AF" w:rsidRDefault="0027565F" w:rsidP="000B3D96">
            <w:pPr>
              <w:pStyle w:val="ListParagraph"/>
              <w:numPr>
                <w:ilvl w:val="0"/>
                <w:numId w:val="137"/>
              </w:numPr>
            </w:pPr>
            <w:r w:rsidRPr="00007F40">
              <w:rPr>
                <w:rFonts w:cs="Arial"/>
              </w:rPr>
              <w:t>Research information on commodity.</w:t>
            </w:r>
          </w:p>
          <w:p w14:paraId="6751A962" w14:textId="77777777" w:rsidR="0027565F" w:rsidRPr="002235A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574AF6">
              <w:rPr>
                <w:rFonts w:cs="Arial"/>
              </w:rPr>
              <w:t>Review documentation on the incident/outbreak leading up to the investigation</w:t>
            </w:r>
            <w:r>
              <w:rPr>
                <w:rFonts w:cs="Arial"/>
              </w:rPr>
              <w:t>.</w:t>
            </w:r>
          </w:p>
          <w:p w14:paraId="42DC079E" w14:textId="77777777" w:rsidR="0027565F" w:rsidRPr="002235A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574AF6">
              <w:rPr>
                <w:rFonts w:cs="Arial"/>
              </w:rPr>
              <w:t>List the equipment needed during an investigation.</w:t>
            </w:r>
          </w:p>
          <w:p w14:paraId="0E1D0B46" w14:textId="77777777" w:rsidR="0027565F" w:rsidRPr="002235A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574AF6">
              <w:rPr>
                <w:rFonts w:cs="Arial"/>
              </w:rPr>
              <w:t>Describe safety precautions.</w:t>
            </w:r>
          </w:p>
          <w:p w14:paraId="0B462BDD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574AF6">
              <w:rPr>
                <w:rFonts w:cs="Arial"/>
              </w:rPr>
              <w:t>Describe common logistical challenges.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E0D6FF0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0E18802F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0"/>
        <w:gridCol w:w="6120"/>
      </w:tblGrid>
      <w:tr w:rsidR="0027565F" w14:paraId="3CEA4D63" w14:textId="77777777" w:rsidTr="0027565F">
        <w:trPr>
          <w:trHeight w:val="395"/>
        </w:trPr>
        <w:tc>
          <w:tcPr>
            <w:tcW w:w="3596" w:type="dxa"/>
          </w:tcPr>
          <w:p w14:paraId="5CFA552D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6: Investigation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AA291D7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19C1AD90" w14:textId="77777777" w:rsidR="0027565F" w:rsidRPr="008F7428" w:rsidRDefault="0027565F" w:rsidP="0027565F">
            <w:pPr>
              <w:rPr>
                <w:b/>
              </w:rPr>
            </w:pPr>
          </w:p>
          <w:p w14:paraId="362C3997" w14:textId="77777777" w:rsidR="0027565F" w:rsidRPr="008B4573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8B4573">
              <w:t>The regulator can identify three primary activities of an investigation.</w:t>
            </w:r>
          </w:p>
          <w:p w14:paraId="59AA2C3F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Evidence collection</w:t>
            </w:r>
          </w:p>
          <w:p w14:paraId="70705748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Review previous inspection reports</w:t>
            </w:r>
          </w:p>
          <w:p w14:paraId="20D162AA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Determine the cause of the incident</w:t>
            </w:r>
          </w:p>
          <w:p w14:paraId="1BC2D0D4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Sample collection techniques</w:t>
            </w:r>
          </w:p>
          <w:p w14:paraId="1BD209EB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Information gathering</w:t>
            </w:r>
          </w:p>
          <w:p w14:paraId="63D338FC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Accurately document findings</w:t>
            </w:r>
          </w:p>
          <w:p w14:paraId="393E19BA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Environmental assessment</w:t>
            </w:r>
          </w:p>
          <w:p w14:paraId="1E6DC9EA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Review firm’s food safety plan</w:t>
            </w:r>
          </w:p>
          <w:p w14:paraId="74E7EB93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Records review</w:t>
            </w:r>
          </w:p>
          <w:p w14:paraId="004550E1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Sanitation plan review</w:t>
            </w:r>
          </w:p>
          <w:p w14:paraId="7E3C7F8E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Review of traceback/</w:t>
            </w:r>
            <w:proofErr w:type="spellStart"/>
            <w:r w:rsidRPr="008B4573">
              <w:t>traceforward</w:t>
            </w:r>
            <w:proofErr w:type="spellEnd"/>
          </w:p>
          <w:p w14:paraId="71F67726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Report findings to person-in-charge (PIC)</w:t>
            </w:r>
          </w:p>
          <w:p w14:paraId="1745F21B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Show credentials</w:t>
            </w:r>
          </w:p>
          <w:p w14:paraId="7165AEAD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Characterize the outbreak</w:t>
            </w:r>
          </w:p>
          <w:p w14:paraId="64EB1DE1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Establish jurisdiction</w:t>
            </w:r>
          </w:p>
          <w:p w14:paraId="2AE62478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Conduct interviews</w:t>
            </w:r>
          </w:p>
          <w:p w14:paraId="5A11E05D" w14:textId="77777777" w:rsidR="0027565F" w:rsidRPr="008B4573" w:rsidRDefault="0027565F" w:rsidP="0027565F">
            <w:pPr>
              <w:ind w:left="720"/>
              <w:contextualSpacing/>
            </w:pPr>
          </w:p>
          <w:p w14:paraId="7AD948A4" w14:textId="77777777" w:rsidR="0027565F" w:rsidRPr="008B4573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8B4573">
              <w:t>The regulator can identify one element of inter-agency activities.</w:t>
            </w:r>
          </w:p>
          <w:p w14:paraId="7CC4BB41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Chain of custody</w:t>
            </w:r>
          </w:p>
          <w:p w14:paraId="22509A3C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Know the roles of epi, lab, and environmental</w:t>
            </w:r>
          </w:p>
          <w:p w14:paraId="0939BFC0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Information sharing</w:t>
            </w:r>
          </w:p>
          <w:p w14:paraId="077DD4F6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Team roles</w:t>
            </w:r>
          </w:p>
          <w:p w14:paraId="015F9B4A" w14:textId="77777777" w:rsidR="0027565F" w:rsidRPr="008B4573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8B4573">
              <w:t>Communication channels</w:t>
            </w:r>
          </w:p>
          <w:p w14:paraId="4BD52905" w14:textId="77777777" w:rsidR="0027565F" w:rsidRPr="008B4573" w:rsidRDefault="0027565F" w:rsidP="0027565F">
            <w:pPr>
              <w:pStyle w:val="ListParagraph"/>
              <w:ind w:left="1170"/>
              <w:rPr>
                <w:b/>
              </w:rPr>
            </w:pPr>
          </w:p>
          <w:p w14:paraId="4B937511" w14:textId="77777777" w:rsidR="0027565F" w:rsidRPr="00BC1224" w:rsidRDefault="0027565F" w:rsidP="000B3D96">
            <w:pPr>
              <w:pStyle w:val="ListParagraph"/>
              <w:numPr>
                <w:ilvl w:val="0"/>
                <w:numId w:val="136"/>
              </w:numPr>
              <w:ind w:left="360"/>
            </w:pPr>
            <w:r w:rsidRPr="00BC1224">
              <w:t>The regulator can identify six primary activities of an investigation.</w:t>
            </w:r>
          </w:p>
          <w:p w14:paraId="72FEE0B8" w14:textId="77777777" w:rsidR="0027565F" w:rsidRPr="00BC1224" w:rsidRDefault="0027565F" w:rsidP="0027565F"/>
          <w:p w14:paraId="36FFE0FD" w14:textId="77777777" w:rsidR="0027565F" w:rsidRPr="008B4573" w:rsidRDefault="0027565F" w:rsidP="000B3D96">
            <w:pPr>
              <w:pStyle w:val="ListParagraph"/>
              <w:numPr>
                <w:ilvl w:val="0"/>
                <w:numId w:val="136"/>
              </w:numPr>
              <w:ind w:left="360"/>
              <w:rPr>
                <w:b/>
              </w:rPr>
            </w:pPr>
            <w:r w:rsidRPr="00BC1224">
              <w:t>The regulator can describe the roles of epi, lab, and environmental.</w:t>
            </w:r>
          </w:p>
          <w:p w14:paraId="1167245A" w14:textId="77777777" w:rsidR="0027565F" w:rsidRPr="008B4573" w:rsidRDefault="0027565F" w:rsidP="0027565F">
            <w:pPr>
              <w:rPr>
                <w:b/>
              </w:rPr>
            </w:pPr>
          </w:p>
        </w:tc>
      </w:tr>
      <w:tr w:rsidR="0027565F" w14:paraId="05539E90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03A7ADC1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574AF6">
              <w:rPr>
                <w:rFonts w:cs="Arial"/>
              </w:rPr>
              <w:t>Components of an investigation.</w:t>
            </w:r>
          </w:p>
          <w:p w14:paraId="52C16FF9" w14:textId="77777777" w:rsidR="0027565F" w:rsidRPr="00A007F4" w:rsidRDefault="0027565F" w:rsidP="0027565F"/>
          <w:p w14:paraId="61F17966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574AF6">
              <w:rPr>
                <w:rFonts w:cs="Arial"/>
              </w:rPr>
              <w:t>Describe investigation activities.</w:t>
            </w:r>
          </w:p>
          <w:p w14:paraId="07CB2503" w14:textId="77777777" w:rsidR="0027565F" w:rsidRPr="00A007F4" w:rsidRDefault="0027565F" w:rsidP="0027565F"/>
          <w:p w14:paraId="1757873C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13EBC38B" w14:textId="77777777" w:rsidR="0027565F" w:rsidRPr="002235A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574AF6">
              <w:rPr>
                <w:rFonts w:cs="Arial"/>
              </w:rPr>
              <w:t>List types of information that can be collected for use as evidence.</w:t>
            </w:r>
          </w:p>
          <w:p w14:paraId="56B96E8E" w14:textId="77777777" w:rsidR="0027565F" w:rsidRPr="00FC2040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574AF6">
              <w:rPr>
                <w:rFonts w:cs="Arial"/>
              </w:rPr>
              <w:t>Describe agency policy for the collection of evidence.</w:t>
            </w:r>
          </w:p>
          <w:p w14:paraId="22D32D3B" w14:textId="77777777" w:rsidR="0027565F" w:rsidRPr="00FC2040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574AF6">
              <w:rPr>
                <w:rFonts w:cs="Arial"/>
              </w:rPr>
              <w:t>Describe agency policy for the documentation of evidence.</w:t>
            </w:r>
          </w:p>
          <w:p w14:paraId="1A7AFCA3" w14:textId="77777777" w:rsidR="0027565F" w:rsidRPr="00FC2040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574AF6">
              <w:rPr>
                <w:rFonts w:cs="Arial"/>
              </w:rPr>
              <w:t>Explain the responsibilities of the investigation team.</w:t>
            </w:r>
          </w:p>
          <w:p w14:paraId="7B3AC8A3" w14:textId="77777777" w:rsidR="0027565F" w:rsidRPr="00FC2040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574AF6">
              <w:rPr>
                <w:rFonts w:cs="Arial"/>
              </w:rPr>
              <w:t>Conduct interviews.</w:t>
            </w:r>
          </w:p>
          <w:p w14:paraId="193003BD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574AF6">
              <w:rPr>
                <w:rFonts w:cs="Arial"/>
              </w:rPr>
              <w:t xml:space="preserve">Use investigation technologies when </w:t>
            </w:r>
            <w:proofErr w:type="gramStart"/>
            <w:r w:rsidRPr="00574AF6">
              <w:rPr>
                <w:rFonts w:cs="Arial"/>
              </w:rPr>
              <w:t>conducting an investigation</w:t>
            </w:r>
            <w:proofErr w:type="gramEnd"/>
            <w:r w:rsidRPr="00574AF6">
              <w:rPr>
                <w:rFonts w:cs="Arial"/>
              </w:rPr>
              <w:t>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20C1A23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73F6B8BA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3"/>
        <w:gridCol w:w="6107"/>
      </w:tblGrid>
      <w:tr w:rsidR="0027565F" w14:paraId="0E45A371" w14:textId="77777777" w:rsidTr="0027565F">
        <w:trPr>
          <w:trHeight w:val="395"/>
        </w:trPr>
        <w:tc>
          <w:tcPr>
            <w:tcW w:w="3596" w:type="dxa"/>
          </w:tcPr>
          <w:p w14:paraId="5B199D2C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7: Post-investigation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0AF8684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68C82E26" w14:textId="77777777" w:rsidR="0027565F" w:rsidRPr="008F7428" w:rsidRDefault="0027565F" w:rsidP="0027565F">
            <w:pPr>
              <w:rPr>
                <w:b/>
              </w:rPr>
            </w:pPr>
          </w:p>
          <w:p w14:paraId="629F4A7C" w14:textId="77777777" w:rsidR="0027565F" w:rsidRPr="008B4573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8B4573">
              <w:t>The regulator can list two regulatory outcomes.</w:t>
            </w:r>
          </w:p>
          <w:p w14:paraId="13F964D2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Recommend preventive controls</w:t>
            </w:r>
          </w:p>
          <w:p w14:paraId="619D83BC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Administrative actions</w:t>
            </w:r>
          </w:p>
          <w:p w14:paraId="72D3AD05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Regulatory actions</w:t>
            </w:r>
          </w:p>
          <w:p w14:paraId="3DA17DF8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Compliance with regulations</w:t>
            </w:r>
          </w:p>
          <w:p w14:paraId="776A7552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Product disposition</w:t>
            </w:r>
          </w:p>
          <w:p w14:paraId="4A23D003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Recall</w:t>
            </w:r>
          </w:p>
          <w:p w14:paraId="5AEFDB6E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Injunctions</w:t>
            </w:r>
          </w:p>
          <w:p w14:paraId="3EC1EAB8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 xml:space="preserve">Seizures </w:t>
            </w:r>
          </w:p>
          <w:p w14:paraId="305673EE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Embargos</w:t>
            </w:r>
          </w:p>
          <w:p w14:paraId="7FAA3831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Establish legal case if necessary</w:t>
            </w:r>
          </w:p>
          <w:p w14:paraId="403A9B9F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Update laws/regulations</w:t>
            </w:r>
          </w:p>
          <w:p w14:paraId="23710B4A" w14:textId="77777777" w:rsidR="0027565F" w:rsidRPr="008B4573" w:rsidRDefault="0027565F" w:rsidP="0027565F"/>
          <w:p w14:paraId="42CAD845" w14:textId="77777777" w:rsidR="0027565F" w:rsidRPr="008B4573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8B4573">
              <w:t>The regulator can list three post response communication activities.</w:t>
            </w:r>
          </w:p>
          <w:p w14:paraId="7AD7A65B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Communication of findings</w:t>
            </w:r>
          </w:p>
          <w:p w14:paraId="3E15E25A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 xml:space="preserve">Publish findings </w:t>
            </w:r>
          </w:p>
          <w:p w14:paraId="689962BF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Filer evaluation</w:t>
            </w:r>
          </w:p>
          <w:p w14:paraId="5F6E213C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Import alert</w:t>
            </w:r>
          </w:p>
          <w:p w14:paraId="1EFDF190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Share lessons learned</w:t>
            </w:r>
          </w:p>
          <w:p w14:paraId="0F28D0F8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Public awareness</w:t>
            </w:r>
          </w:p>
          <w:p w14:paraId="2BE581A7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Explanation of the incident</w:t>
            </w:r>
          </w:p>
          <w:p w14:paraId="1EABA90E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Appropriate consumer communication</w:t>
            </w:r>
          </w:p>
          <w:p w14:paraId="3A813934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Write the final report</w:t>
            </w:r>
          </w:p>
          <w:p w14:paraId="0A7C65CC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Debrief/after action/hot wash</w:t>
            </w:r>
          </w:p>
          <w:p w14:paraId="6159F7C8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Focus on the facts</w:t>
            </w:r>
          </w:p>
          <w:p w14:paraId="5383A818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Increase communication with other government agencies</w:t>
            </w:r>
          </w:p>
          <w:p w14:paraId="7CD484E5" w14:textId="77777777" w:rsidR="0027565F" w:rsidRPr="008B4573" w:rsidRDefault="0027565F" w:rsidP="0027565F">
            <w:pPr>
              <w:ind w:left="720"/>
              <w:contextualSpacing/>
            </w:pPr>
          </w:p>
          <w:p w14:paraId="7FFB3FC5" w14:textId="77777777" w:rsidR="0027565F" w:rsidRPr="008B4573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8B4573">
              <w:t>The regulator can explain the importance of replenishing standard investigative supplies.</w:t>
            </w:r>
          </w:p>
          <w:p w14:paraId="64CA6F10" w14:textId="77777777" w:rsidR="0027565F" w:rsidRDefault="0027565F" w:rsidP="0027565F">
            <w:pPr>
              <w:rPr>
                <w:b/>
              </w:rPr>
            </w:pPr>
          </w:p>
          <w:p w14:paraId="45139473" w14:textId="77777777" w:rsidR="0027565F" w:rsidRPr="008B4573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8B4573">
              <w:t>The regulator can explain the importance of compiling and storing records.</w:t>
            </w:r>
          </w:p>
          <w:p w14:paraId="1B32DF3D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Create historical reference</w:t>
            </w:r>
          </w:p>
          <w:p w14:paraId="09AAEA60" w14:textId="77777777" w:rsidR="0027565F" w:rsidRPr="008B4573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8B4573">
              <w:t>Update databases</w:t>
            </w:r>
          </w:p>
          <w:p w14:paraId="7CEE15BA" w14:textId="77777777" w:rsidR="0027565F" w:rsidRPr="008B4573" w:rsidRDefault="0027565F" w:rsidP="0027565F"/>
          <w:p w14:paraId="54C46AE5" w14:textId="77777777" w:rsidR="0027565F" w:rsidRPr="008B4573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8B4573">
              <w:t>The regulator can list six post response communication activities.</w:t>
            </w:r>
          </w:p>
        </w:tc>
      </w:tr>
      <w:tr w:rsidR="0027565F" w14:paraId="1C7164FF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209BEE22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574AF6">
              <w:rPr>
                <w:rFonts w:cs="Arial"/>
              </w:rPr>
              <w:t>Steps taken after an investigation.</w:t>
            </w:r>
          </w:p>
          <w:p w14:paraId="190B5E27" w14:textId="77777777" w:rsidR="0027565F" w:rsidRPr="00A007F4" w:rsidRDefault="0027565F" w:rsidP="0027565F"/>
          <w:p w14:paraId="6427C2CD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574AF6">
              <w:rPr>
                <w:rFonts w:cs="Arial"/>
              </w:rPr>
              <w:t>Explain the importance of post response activities.</w:t>
            </w:r>
          </w:p>
          <w:p w14:paraId="64691AFF" w14:textId="77777777" w:rsidR="0027565F" w:rsidRPr="00A007F4" w:rsidRDefault="0027565F" w:rsidP="0027565F"/>
          <w:p w14:paraId="2F3D9163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67FF5A41" w14:textId="77777777" w:rsidR="0027565F" w:rsidRPr="00FC2040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574AF6">
              <w:rPr>
                <w:rFonts w:cs="Arial"/>
              </w:rPr>
              <w:t>Tabulate findings</w:t>
            </w:r>
            <w:r>
              <w:rPr>
                <w:rFonts w:cs="Arial"/>
              </w:rPr>
              <w:t>.</w:t>
            </w:r>
          </w:p>
          <w:p w14:paraId="4A3660E8" w14:textId="77777777" w:rsidR="0027565F" w:rsidRPr="00FC2040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574AF6">
              <w:rPr>
                <w:rFonts w:cs="Arial"/>
              </w:rPr>
              <w:t>Describe a chronology of the investigation.</w:t>
            </w:r>
          </w:p>
          <w:p w14:paraId="23307056" w14:textId="77777777" w:rsidR="0027565F" w:rsidRPr="00FC2040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574AF6">
              <w:rPr>
                <w:rFonts w:cs="Arial"/>
              </w:rPr>
              <w:t>Describe contributing factors important to prevention.</w:t>
            </w:r>
          </w:p>
          <w:p w14:paraId="145254BC" w14:textId="77777777" w:rsidR="0027565F" w:rsidRPr="00FC2040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574AF6">
              <w:rPr>
                <w:rFonts w:cs="Arial"/>
              </w:rPr>
              <w:t>Explain after action reports.</w:t>
            </w:r>
          </w:p>
          <w:p w14:paraId="35895A55" w14:textId="77777777" w:rsidR="0027565F" w:rsidRPr="00FC2040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574AF6">
              <w:rPr>
                <w:rFonts w:cs="Arial"/>
              </w:rPr>
              <w:t>Discuss findings with other agencies.</w:t>
            </w:r>
          </w:p>
          <w:p w14:paraId="715B44E5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574AF6">
              <w:rPr>
                <w:rFonts w:cs="Arial"/>
              </w:rPr>
              <w:t>Explain enforcement measures that can be applied.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556EF31C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453C4CB9" w14:textId="77777777" w:rsidR="0027565F" w:rsidRDefault="0027565F"/>
    <w:p w14:paraId="6781A3D8" w14:textId="77777777" w:rsidR="0027565F" w:rsidRPr="0034679E" w:rsidRDefault="0027565F" w:rsidP="0027565F"/>
    <w:p w14:paraId="73777CCB" w14:textId="77777777" w:rsidR="0027565F" w:rsidRDefault="0027565F" w:rsidP="0027565F">
      <w:pPr>
        <w:rPr>
          <w:b/>
        </w:rPr>
      </w:pPr>
    </w:p>
    <w:p w14:paraId="49FB6418" w14:textId="77777777" w:rsidR="0027565F" w:rsidRDefault="0027565F" w:rsidP="0027565F">
      <w:pPr>
        <w:rPr>
          <w:b/>
        </w:rPr>
      </w:pPr>
    </w:p>
    <w:p w14:paraId="4C3BB95F" w14:textId="77777777" w:rsidR="0027565F" w:rsidRDefault="0027565F" w:rsidP="0027565F">
      <w:pPr>
        <w:rPr>
          <w:b/>
        </w:rPr>
      </w:pPr>
    </w:p>
    <w:p w14:paraId="2A434462" w14:textId="77777777" w:rsidR="0027565F" w:rsidRDefault="0027565F" w:rsidP="0027565F">
      <w:pPr>
        <w:rPr>
          <w:b/>
        </w:rPr>
      </w:pPr>
    </w:p>
    <w:p w14:paraId="71A33964" w14:textId="77777777" w:rsidR="0027565F" w:rsidRDefault="0027565F" w:rsidP="0027565F">
      <w:pPr>
        <w:rPr>
          <w:b/>
        </w:rPr>
      </w:pPr>
    </w:p>
    <w:p w14:paraId="1DDDB0B5" w14:textId="77777777" w:rsidR="0027565F" w:rsidRDefault="0027565F" w:rsidP="0027565F">
      <w:pPr>
        <w:rPr>
          <w:b/>
        </w:rPr>
      </w:pPr>
    </w:p>
    <w:p w14:paraId="5CD0E180" w14:textId="77777777" w:rsidR="0027565F" w:rsidRDefault="0027565F" w:rsidP="0027565F">
      <w:pPr>
        <w:rPr>
          <w:b/>
        </w:rPr>
      </w:pPr>
    </w:p>
    <w:p w14:paraId="5467CBDB" w14:textId="77777777" w:rsidR="0027565F" w:rsidRDefault="0027565F" w:rsidP="0027565F">
      <w:pPr>
        <w:rPr>
          <w:b/>
        </w:rPr>
      </w:pPr>
    </w:p>
    <w:p w14:paraId="2D048107" w14:textId="77777777" w:rsidR="0027565F" w:rsidRDefault="0027565F" w:rsidP="0027565F">
      <w:pPr>
        <w:rPr>
          <w:b/>
        </w:rPr>
      </w:pPr>
    </w:p>
    <w:p w14:paraId="20D6B5AC" w14:textId="77777777" w:rsidR="0027565F" w:rsidRDefault="0027565F" w:rsidP="0027565F">
      <w:pPr>
        <w:rPr>
          <w:b/>
        </w:rPr>
      </w:pPr>
    </w:p>
    <w:p w14:paraId="087B9CD5" w14:textId="77777777" w:rsidR="0027565F" w:rsidRDefault="0027565F" w:rsidP="0027565F">
      <w:pPr>
        <w:rPr>
          <w:b/>
        </w:rPr>
      </w:pPr>
      <w:r>
        <w:rPr>
          <w:b/>
        </w:rPr>
        <w:t>B15 Jurisdiction</w:t>
      </w:r>
      <w:r w:rsidRPr="00EF0F1F">
        <w:rPr>
          <w:b/>
        </w:rPr>
        <w:t xml:space="preserve"> </w:t>
      </w:r>
    </w:p>
    <w:p w14:paraId="093C4769" w14:textId="77777777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>
        <w:rPr>
          <w:rFonts w:cs="Arial"/>
          <w:color w:val="000000" w:themeColor="text1"/>
        </w:rPr>
        <w:t xml:space="preserve">Introductory knowledge, skills, and abilities related to </w:t>
      </w:r>
      <w:r w:rsidRPr="00692F7A">
        <w:rPr>
          <w:rFonts w:cs="Arial"/>
          <w:color w:val="000000" w:themeColor="text1"/>
        </w:rPr>
        <w:t xml:space="preserve">various </w:t>
      </w:r>
      <w:r>
        <w:rPr>
          <w:rFonts w:cs="Arial"/>
          <w:color w:val="000000" w:themeColor="text1"/>
        </w:rPr>
        <w:t xml:space="preserve">regulatory </w:t>
      </w:r>
      <w:r w:rsidRPr="00692F7A">
        <w:rPr>
          <w:rFonts w:cs="Arial"/>
          <w:color w:val="000000" w:themeColor="text1"/>
        </w:rPr>
        <w:t xml:space="preserve">agencies and their </w:t>
      </w:r>
      <w:r>
        <w:rPr>
          <w:rFonts w:cs="Arial"/>
          <w:color w:val="000000" w:themeColor="text1"/>
        </w:rPr>
        <w:t>authority over feed and food.</w:t>
      </w:r>
    </w:p>
    <w:p w14:paraId="688C4B2D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692CFADA" w14:textId="77777777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>
        <w:rPr>
          <w:rFonts w:cs="Arial"/>
        </w:rPr>
        <w:t>Discuss</w:t>
      </w:r>
      <w:r w:rsidRPr="00692F7A">
        <w:rPr>
          <w:rFonts w:cs="Arial"/>
        </w:rPr>
        <w:t xml:space="preserve"> which agencies have authority to conduct specific regulatory activities</w:t>
      </w:r>
      <w:r>
        <w:rPr>
          <w:rFonts w:cs="Arial"/>
        </w:rPr>
        <w:t>.</w:t>
      </w:r>
    </w:p>
    <w:p w14:paraId="7DA0608C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0CA4D585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2AA01022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4B1935">
        <w:rPr>
          <w:rFonts w:cs="Arial"/>
        </w:rPr>
        <w:t>Discuss authority for regulatory activities.</w:t>
      </w:r>
    </w:p>
    <w:p w14:paraId="5997A066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4B1935">
        <w:rPr>
          <w:rFonts w:cs="Arial"/>
        </w:rPr>
        <w:t>Describe the importance of collaboration with other agencies.</w:t>
      </w:r>
    </w:p>
    <w:p w14:paraId="28F13DCD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4B1935">
        <w:rPr>
          <w:rFonts w:cs="Arial"/>
        </w:rPr>
        <w:t>Determine which agency has authority to conduct specific regulatory activities.</w:t>
      </w:r>
    </w:p>
    <w:p w14:paraId="49DCA5A8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4B1935">
        <w:rPr>
          <w:rFonts w:cs="Arial"/>
        </w:rPr>
        <w:t>Identify agency responsibilities related to program area.</w:t>
      </w:r>
    </w:p>
    <w:p w14:paraId="30CC031C" w14:textId="77777777" w:rsidR="0027565F" w:rsidRPr="003522E9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4B1935">
        <w:rPr>
          <w:rFonts w:cs="Arial"/>
        </w:rPr>
        <w:t>Explain the statutory authority for jurisdiction.</w:t>
      </w:r>
    </w:p>
    <w:p w14:paraId="1DA02449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6"/>
        <w:gridCol w:w="6124"/>
      </w:tblGrid>
      <w:tr w:rsidR="0027565F" w14:paraId="5B12CB82" w14:textId="77777777" w:rsidTr="0027565F">
        <w:trPr>
          <w:trHeight w:val="350"/>
        </w:trPr>
        <w:tc>
          <w:tcPr>
            <w:tcW w:w="3596" w:type="dxa"/>
          </w:tcPr>
          <w:p w14:paraId="239CD991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Unit 1: 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5353495F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3D32961B" w14:textId="77777777" w:rsidR="0027565F" w:rsidRPr="0065031B" w:rsidRDefault="0027565F" w:rsidP="0027565F">
            <w:pPr>
              <w:rPr>
                <w:b/>
              </w:rPr>
            </w:pPr>
          </w:p>
          <w:p w14:paraId="58B5666B" w14:textId="77777777" w:rsidR="0027565F" w:rsidRPr="00DE123C" w:rsidRDefault="0027565F" w:rsidP="0027565F">
            <w:pPr>
              <w:pStyle w:val="ListParagraph"/>
              <w:numPr>
                <w:ilvl w:val="0"/>
                <w:numId w:val="116"/>
              </w:numPr>
            </w:pPr>
            <w:r>
              <w:t>The regulator</w:t>
            </w:r>
            <w:r w:rsidRPr="00DE123C">
              <w:t xml:space="preserve"> has a knowledge or awareness of their agency’s statutory authority.</w:t>
            </w:r>
          </w:p>
          <w:p w14:paraId="42270431" w14:textId="77777777" w:rsidR="0027565F" w:rsidRPr="00DE123C" w:rsidRDefault="0027565F" w:rsidP="0027565F">
            <w:pPr>
              <w:pStyle w:val="ListParagraph"/>
              <w:numPr>
                <w:ilvl w:val="1"/>
                <w:numId w:val="116"/>
              </w:numPr>
            </w:pPr>
            <w:r w:rsidRPr="00DE123C">
              <w:t>Know what you regulate</w:t>
            </w:r>
          </w:p>
          <w:p w14:paraId="6DD8A629" w14:textId="77777777" w:rsidR="0027565F" w:rsidRPr="00DE123C" w:rsidRDefault="0027565F" w:rsidP="0027565F">
            <w:pPr>
              <w:pStyle w:val="ListParagraph"/>
              <w:numPr>
                <w:ilvl w:val="1"/>
                <w:numId w:val="116"/>
              </w:numPr>
            </w:pPr>
            <w:r w:rsidRPr="00DE123C">
              <w:t>Know what law your authority comes from</w:t>
            </w:r>
          </w:p>
          <w:p w14:paraId="2B6B7559" w14:textId="77777777" w:rsidR="0027565F" w:rsidRPr="00DE123C" w:rsidRDefault="0027565F" w:rsidP="0027565F"/>
          <w:p w14:paraId="548193F3" w14:textId="77777777" w:rsidR="0027565F" w:rsidRDefault="0027565F" w:rsidP="0027565F">
            <w:pPr>
              <w:pStyle w:val="ListParagraph"/>
              <w:numPr>
                <w:ilvl w:val="0"/>
                <w:numId w:val="116"/>
              </w:numPr>
            </w:pPr>
            <w:r>
              <w:t>The regulator</w:t>
            </w:r>
            <w:r w:rsidRPr="00DE123C">
              <w:t xml:space="preserve"> has a knowledge or awareness </w:t>
            </w:r>
            <w:r>
              <w:t xml:space="preserve">of </w:t>
            </w:r>
            <w:r w:rsidRPr="00DE123C">
              <w:t xml:space="preserve">state, local, and federal laws and rules associated with </w:t>
            </w:r>
            <w:r>
              <w:t>the regulator’s</w:t>
            </w:r>
            <w:r w:rsidRPr="00DE123C">
              <w:t xml:space="preserve"> feed and food program.</w:t>
            </w:r>
          </w:p>
          <w:p w14:paraId="0A15A919" w14:textId="77777777" w:rsidR="0027565F" w:rsidRDefault="0027565F" w:rsidP="0027565F"/>
          <w:p w14:paraId="7C04D30F" w14:textId="77777777" w:rsidR="0027565F" w:rsidRDefault="0027565F" w:rsidP="0027565F">
            <w:pPr>
              <w:pStyle w:val="ListParagraph"/>
              <w:numPr>
                <w:ilvl w:val="0"/>
                <w:numId w:val="116"/>
              </w:numPr>
            </w:pPr>
            <w:r>
              <w:t>The regulator</w:t>
            </w:r>
            <w:r w:rsidRPr="00F12719">
              <w:t xml:space="preserve"> can recognize the difference between a statute and a regulation</w:t>
            </w:r>
          </w:p>
          <w:p w14:paraId="6021E261" w14:textId="77777777" w:rsidR="0027565F" w:rsidRDefault="0027565F" w:rsidP="0027565F">
            <w:pPr>
              <w:pStyle w:val="ListParagraph"/>
            </w:pPr>
          </w:p>
          <w:p w14:paraId="0EF68DDD" w14:textId="77777777" w:rsidR="0027565F" w:rsidRDefault="0027565F" w:rsidP="0027565F">
            <w:pPr>
              <w:pStyle w:val="ListParagraph"/>
              <w:numPr>
                <w:ilvl w:val="0"/>
                <w:numId w:val="116"/>
              </w:numPr>
            </w:pPr>
            <w:r>
              <w:t>The regulator</w:t>
            </w:r>
            <w:r w:rsidRPr="00F12719">
              <w:t xml:space="preserve"> can discuss the regulatory implications of overlapping authority.</w:t>
            </w:r>
          </w:p>
          <w:p w14:paraId="23AD1CF8" w14:textId="77777777" w:rsidR="0027565F" w:rsidRDefault="0027565F" w:rsidP="0027565F">
            <w:pPr>
              <w:pStyle w:val="ListParagraph"/>
            </w:pPr>
          </w:p>
          <w:p w14:paraId="433D2D16" w14:textId="77777777" w:rsidR="0027565F" w:rsidRDefault="0027565F" w:rsidP="0027565F">
            <w:pPr>
              <w:pStyle w:val="ListParagraph"/>
              <w:numPr>
                <w:ilvl w:val="0"/>
                <w:numId w:val="116"/>
              </w:numPr>
            </w:pPr>
            <w:r>
              <w:t>The regulator</w:t>
            </w:r>
            <w:r w:rsidRPr="00F12719">
              <w:t xml:space="preserve"> can differentiate between delegated and statutory authority.</w:t>
            </w:r>
          </w:p>
          <w:p w14:paraId="1CF77A6A" w14:textId="77777777" w:rsidR="0027565F" w:rsidRDefault="0027565F" w:rsidP="0027565F">
            <w:pPr>
              <w:pStyle w:val="ListParagraph"/>
            </w:pPr>
          </w:p>
          <w:p w14:paraId="5D1FEAAE" w14:textId="77777777" w:rsidR="0027565F" w:rsidRPr="00F12719" w:rsidRDefault="0027565F" w:rsidP="0027565F">
            <w:pPr>
              <w:pStyle w:val="ListParagraph"/>
              <w:numPr>
                <w:ilvl w:val="0"/>
                <w:numId w:val="116"/>
              </w:numPr>
            </w:pPr>
            <w:r>
              <w:t>The regulator</w:t>
            </w:r>
            <w:r w:rsidRPr="00F12719">
              <w:t xml:space="preserve"> has a knowledge or awareness of when you don’t have authority.</w:t>
            </w:r>
          </w:p>
          <w:p w14:paraId="2C7AFB91" w14:textId="77777777" w:rsidR="0027565F" w:rsidRPr="00F12719" w:rsidRDefault="0027565F" w:rsidP="0027565F">
            <w:pPr>
              <w:numPr>
                <w:ilvl w:val="1"/>
                <w:numId w:val="116"/>
              </w:numPr>
              <w:spacing w:after="160" w:line="259" w:lineRule="auto"/>
              <w:contextualSpacing/>
            </w:pPr>
            <w:r w:rsidRPr="00F12719">
              <w:t>Know where to refer what you don’t regulate</w:t>
            </w:r>
          </w:p>
          <w:p w14:paraId="0511A1CD" w14:textId="77777777" w:rsidR="0027565F" w:rsidRPr="00F12719" w:rsidRDefault="0027565F" w:rsidP="0027565F">
            <w:pPr>
              <w:numPr>
                <w:ilvl w:val="2"/>
                <w:numId w:val="116"/>
              </w:numPr>
              <w:spacing w:after="160" w:line="259" w:lineRule="auto"/>
              <w:ind w:left="1800"/>
              <w:contextualSpacing/>
            </w:pPr>
            <w:r w:rsidRPr="00F12719">
              <w:t>Local</w:t>
            </w:r>
          </w:p>
          <w:p w14:paraId="1078EAD3" w14:textId="77777777" w:rsidR="0027565F" w:rsidRPr="00F12719" w:rsidRDefault="0027565F" w:rsidP="0027565F">
            <w:pPr>
              <w:numPr>
                <w:ilvl w:val="2"/>
                <w:numId w:val="116"/>
              </w:numPr>
              <w:spacing w:after="160" w:line="259" w:lineRule="auto"/>
              <w:ind w:left="1800"/>
              <w:contextualSpacing/>
            </w:pPr>
            <w:r w:rsidRPr="00F12719">
              <w:t>State</w:t>
            </w:r>
          </w:p>
          <w:p w14:paraId="09D560B8" w14:textId="77777777" w:rsidR="0027565F" w:rsidRPr="00F12719" w:rsidRDefault="0027565F" w:rsidP="0027565F">
            <w:pPr>
              <w:numPr>
                <w:ilvl w:val="2"/>
                <w:numId w:val="116"/>
              </w:numPr>
              <w:spacing w:after="160" w:line="259" w:lineRule="auto"/>
              <w:ind w:left="1800"/>
              <w:contextualSpacing/>
            </w:pPr>
            <w:r w:rsidRPr="00F12719">
              <w:t>Federal</w:t>
            </w:r>
          </w:p>
          <w:p w14:paraId="59EC31EF" w14:textId="77777777" w:rsidR="0027565F" w:rsidRPr="00F12719" w:rsidRDefault="0027565F" w:rsidP="0027565F">
            <w:pPr>
              <w:numPr>
                <w:ilvl w:val="3"/>
                <w:numId w:val="116"/>
              </w:numPr>
              <w:spacing w:after="160" w:line="259" w:lineRule="auto"/>
              <w:ind w:left="2430"/>
              <w:contextualSpacing/>
            </w:pPr>
            <w:r w:rsidRPr="00F12719">
              <w:t>Interstate commerce</w:t>
            </w:r>
          </w:p>
          <w:p w14:paraId="5544756A" w14:textId="77777777" w:rsidR="0027565F" w:rsidRPr="00F12719" w:rsidRDefault="0027565F" w:rsidP="0027565F">
            <w:pPr>
              <w:pStyle w:val="ListParagraph"/>
              <w:numPr>
                <w:ilvl w:val="0"/>
                <w:numId w:val="116"/>
              </w:numPr>
            </w:pPr>
            <w:r>
              <w:t>The regulator</w:t>
            </w:r>
            <w:r w:rsidRPr="00F12719">
              <w:t xml:space="preserve"> can list state, local, and federal laws and rules associated with </w:t>
            </w:r>
            <w:r>
              <w:t>the regulator’s</w:t>
            </w:r>
            <w:r w:rsidRPr="00F12719">
              <w:t xml:space="preserve"> feed and food program.</w:t>
            </w:r>
          </w:p>
          <w:p w14:paraId="3E594A4F" w14:textId="77777777" w:rsidR="0027565F" w:rsidRPr="00F12719" w:rsidRDefault="0027565F" w:rsidP="0027565F">
            <w:pPr>
              <w:numPr>
                <w:ilvl w:val="1"/>
                <w:numId w:val="116"/>
              </w:numPr>
              <w:spacing w:after="160" w:line="259" w:lineRule="auto"/>
              <w:contextualSpacing/>
            </w:pPr>
            <w:r w:rsidRPr="00F12719">
              <w:t>FD&amp;C Act</w:t>
            </w:r>
          </w:p>
          <w:p w14:paraId="02849AA2" w14:textId="77777777" w:rsidR="0027565F" w:rsidRPr="00F12719" w:rsidRDefault="0027565F" w:rsidP="0027565F">
            <w:pPr>
              <w:numPr>
                <w:ilvl w:val="1"/>
                <w:numId w:val="116"/>
              </w:numPr>
              <w:spacing w:after="160" w:line="259" w:lineRule="auto"/>
              <w:contextualSpacing/>
            </w:pPr>
            <w:r w:rsidRPr="00F12719">
              <w:t>State laws and regulations</w:t>
            </w:r>
          </w:p>
          <w:p w14:paraId="342CFBD7" w14:textId="77777777" w:rsidR="0027565F" w:rsidRPr="00F12719" w:rsidRDefault="0027565F" w:rsidP="0027565F">
            <w:pPr>
              <w:numPr>
                <w:ilvl w:val="1"/>
                <w:numId w:val="116"/>
              </w:numPr>
              <w:spacing w:after="160" w:line="259" w:lineRule="auto"/>
              <w:contextualSpacing/>
            </w:pPr>
            <w:r w:rsidRPr="00F12719">
              <w:t>FSMA</w:t>
            </w:r>
          </w:p>
          <w:p w14:paraId="3CC6296B" w14:textId="77777777" w:rsidR="0027565F" w:rsidRPr="00F12719" w:rsidRDefault="0027565F" w:rsidP="0027565F">
            <w:pPr>
              <w:numPr>
                <w:ilvl w:val="1"/>
                <w:numId w:val="116"/>
              </w:numPr>
              <w:spacing w:after="160" w:line="259" w:lineRule="auto"/>
              <w:contextualSpacing/>
            </w:pPr>
            <w:r w:rsidRPr="00F12719">
              <w:t>Local ordinances</w:t>
            </w:r>
          </w:p>
          <w:p w14:paraId="192FD533" w14:textId="77777777" w:rsidR="0027565F" w:rsidRPr="0065031B" w:rsidRDefault="0027565F" w:rsidP="0027565F">
            <w:pPr>
              <w:pStyle w:val="ListParagraph"/>
              <w:numPr>
                <w:ilvl w:val="0"/>
                <w:numId w:val="116"/>
              </w:numPr>
              <w:rPr>
                <w:b/>
              </w:rPr>
            </w:pPr>
            <w:r>
              <w:t>The regulator</w:t>
            </w:r>
            <w:r w:rsidRPr="00F12719">
              <w:t xml:space="preserve"> can cite where </w:t>
            </w:r>
            <w:r>
              <w:t>the regulator’s</w:t>
            </w:r>
            <w:r w:rsidRPr="00F12719">
              <w:t xml:space="preserve"> authority comes from.</w:t>
            </w:r>
          </w:p>
        </w:tc>
      </w:tr>
      <w:tr w:rsidR="0027565F" w14:paraId="568B9B14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7B162D17" w14:textId="77777777" w:rsidR="0027565F" w:rsidRPr="00C920AC" w:rsidRDefault="0027565F" w:rsidP="0027565F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>
              <w:rPr>
                <w:rFonts w:cs="Arial"/>
                <w:color w:val="000000" w:themeColor="text1"/>
              </w:rPr>
              <w:t>Base knowledge of jurisdiction authority related to feed and food programs.</w:t>
            </w:r>
          </w:p>
          <w:p w14:paraId="1CCCB6A8" w14:textId="77777777" w:rsidR="0027565F" w:rsidRPr="00C920AC" w:rsidRDefault="0027565F" w:rsidP="0027565F"/>
          <w:p w14:paraId="748802B3" w14:textId="77777777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>
              <w:rPr>
                <w:rFonts w:cs="Arial"/>
                <w:color w:val="000000" w:themeColor="text1"/>
              </w:rPr>
              <w:t>Describe jurisdictional authority related to feed and food programs.</w:t>
            </w:r>
          </w:p>
          <w:p w14:paraId="20DC8BA9" w14:textId="77777777" w:rsidR="0027565F" w:rsidRPr="00C920AC" w:rsidRDefault="0027565F" w:rsidP="0027565F"/>
          <w:p w14:paraId="47E684F9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71880F3C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Define relevant terminology.</w:t>
            </w:r>
          </w:p>
          <w:p w14:paraId="0BBD5547" w14:textId="77777777" w:rsidR="0027565F" w:rsidRPr="00576EDE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Describe statutory authority for feed/food regulation.</w:t>
            </w:r>
            <w:r w:rsidRPr="00576EDE">
              <w:rPr>
                <w:rFonts w:cs="Arial"/>
              </w:rPr>
              <w:t xml:space="preserve"> </w:t>
            </w:r>
          </w:p>
          <w:p w14:paraId="797D4E98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Identify jurisdictional responsibilities for feed and food regulated products.</w:t>
            </w:r>
          </w:p>
          <w:p w14:paraId="573D1A33" w14:textId="77777777" w:rsidR="0027565F" w:rsidRPr="00532D03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532D03">
              <w:rPr>
                <w:rFonts w:cs="Arial"/>
              </w:rPr>
              <w:t xml:space="preserve">Discuss differences in </w:t>
            </w:r>
            <w:r>
              <w:rPr>
                <w:rFonts w:cs="Arial"/>
              </w:rPr>
              <w:t>f</w:t>
            </w:r>
            <w:r w:rsidRPr="00532D03">
              <w:rPr>
                <w:rFonts w:cs="Arial"/>
              </w:rPr>
              <w:t xml:space="preserve">ederal, </w:t>
            </w:r>
            <w:r>
              <w:rPr>
                <w:rFonts w:cs="Arial"/>
              </w:rPr>
              <w:t>s</w:t>
            </w:r>
            <w:r w:rsidRPr="00532D03">
              <w:rPr>
                <w:rFonts w:cs="Arial"/>
              </w:rPr>
              <w:t xml:space="preserve">tate, </w:t>
            </w:r>
            <w:r>
              <w:rPr>
                <w:rFonts w:cs="Arial"/>
              </w:rPr>
              <w:t>l</w:t>
            </w:r>
            <w:r w:rsidRPr="00532D03">
              <w:rPr>
                <w:rFonts w:cs="Arial"/>
              </w:rPr>
              <w:t xml:space="preserve">ocal, </w:t>
            </w:r>
            <w:r>
              <w:rPr>
                <w:rFonts w:cs="Arial"/>
              </w:rPr>
              <w:t>t</w:t>
            </w:r>
            <w:r w:rsidRPr="00532D03">
              <w:rPr>
                <w:rFonts w:cs="Arial"/>
              </w:rPr>
              <w:t xml:space="preserve">ribal, and </w:t>
            </w:r>
            <w:r>
              <w:rPr>
                <w:rFonts w:cs="Arial"/>
              </w:rPr>
              <w:t>t</w:t>
            </w:r>
            <w:r w:rsidRPr="00532D03">
              <w:rPr>
                <w:rFonts w:cs="Arial"/>
              </w:rPr>
              <w:t xml:space="preserve">erritorial </w:t>
            </w:r>
            <w:r w:rsidRPr="00532D03">
              <w:rPr>
                <w:rFonts w:cs="Arial"/>
                <w:color w:val="000000" w:themeColor="text1"/>
              </w:rPr>
              <w:t>jurisdiction</w:t>
            </w:r>
            <w:r>
              <w:rPr>
                <w:rFonts w:cs="Arial"/>
                <w:color w:val="000000" w:themeColor="text1"/>
              </w:rPr>
              <w:t>.</w:t>
            </w:r>
          </w:p>
          <w:p w14:paraId="5E22EF77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Discuss dual-</w:t>
            </w:r>
            <w:r w:rsidRPr="00532D03">
              <w:rPr>
                <w:rFonts w:cs="Arial"/>
              </w:rPr>
              <w:t>agency jurisdictions.</w:t>
            </w:r>
          </w:p>
          <w:p w14:paraId="7D49995E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846C45">
              <w:rPr>
                <w:rFonts w:cs="Arial"/>
              </w:rPr>
              <w:t>Describe the relationships between agencies.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B8DB5FE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44C924E2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7"/>
        <w:gridCol w:w="6093"/>
      </w:tblGrid>
      <w:tr w:rsidR="0027565F" w14:paraId="42E43F3F" w14:textId="77777777" w:rsidTr="0027565F">
        <w:trPr>
          <w:trHeight w:val="395"/>
        </w:trPr>
        <w:tc>
          <w:tcPr>
            <w:tcW w:w="3596" w:type="dxa"/>
          </w:tcPr>
          <w:p w14:paraId="7398CB0A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2: Law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7B22FC6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19DFA390" w14:textId="77777777" w:rsidR="0027565F" w:rsidRPr="008F7428" w:rsidRDefault="0027565F" w:rsidP="0027565F">
            <w:pPr>
              <w:rPr>
                <w:b/>
              </w:rPr>
            </w:pPr>
          </w:p>
          <w:p w14:paraId="33927C9E" w14:textId="77777777" w:rsidR="0027565F" w:rsidRPr="002725D8" w:rsidRDefault="0027565F" w:rsidP="000B3D96">
            <w:pPr>
              <w:pStyle w:val="ListParagraph"/>
              <w:numPr>
                <w:ilvl w:val="0"/>
                <w:numId w:val="138"/>
              </w:numPr>
            </w:pPr>
            <w:r>
              <w:t>The regulator</w:t>
            </w:r>
            <w:r w:rsidRPr="002725D8">
              <w:t xml:space="preserve"> has a knowledge or awareness of the origin of laws.</w:t>
            </w:r>
          </w:p>
          <w:p w14:paraId="15C380CF" w14:textId="77777777" w:rsidR="0027565F" w:rsidRPr="002725D8" w:rsidRDefault="0027565F" w:rsidP="000B3D96">
            <w:pPr>
              <w:numPr>
                <w:ilvl w:val="1"/>
                <w:numId w:val="138"/>
              </w:numPr>
              <w:spacing w:after="160" w:line="259" w:lineRule="auto"/>
              <w:contextualSpacing/>
            </w:pPr>
            <w:r w:rsidRPr="002725D8">
              <w:t>History of FDA creation in 1906</w:t>
            </w:r>
          </w:p>
          <w:p w14:paraId="08313CA6" w14:textId="77777777" w:rsidR="0027565F" w:rsidRPr="002725D8" w:rsidRDefault="0027565F" w:rsidP="000B3D96">
            <w:pPr>
              <w:numPr>
                <w:ilvl w:val="1"/>
                <w:numId w:val="138"/>
              </w:numPr>
              <w:spacing w:after="160" w:line="259" w:lineRule="auto"/>
              <w:contextualSpacing/>
            </w:pPr>
            <w:r w:rsidRPr="002725D8">
              <w:t>Reaction to emerging public health issues</w:t>
            </w:r>
          </w:p>
          <w:p w14:paraId="63F06FAA" w14:textId="77777777" w:rsidR="0027565F" w:rsidRPr="002725D8" w:rsidRDefault="0027565F" w:rsidP="000B3D96">
            <w:pPr>
              <w:numPr>
                <w:ilvl w:val="1"/>
                <w:numId w:val="138"/>
              </w:numPr>
              <w:spacing w:after="160" w:line="259" w:lineRule="auto"/>
              <w:contextualSpacing/>
            </w:pPr>
            <w:r w:rsidRPr="002725D8">
              <w:t>Special interest</w:t>
            </w:r>
          </w:p>
          <w:p w14:paraId="19F8B1EA" w14:textId="77777777" w:rsidR="0027565F" w:rsidRPr="002725D8" w:rsidRDefault="0027565F" w:rsidP="000B3D96">
            <w:pPr>
              <w:pStyle w:val="ListParagraph"/>
              <w:numPr>
                <w:ilvl w:val="0"/>
                <w:numId w:val="138"/>
              </w:numPr>
            </w:pPr>
            <w:r>
              <w:t>The regulator</w:t>
            </w:r>
            <w:r w:rsidRPr="002725D8">
              <w:t xml:space="preserve"> has a knowledge or awareness of the development of legislation.</w:t>
            </w:r>
          </w:p>
          <w:p w14:paraId="74CE19B9" w14:textId="77777777" w:rsidR="0027565F" w:rsidRPr="002725D8" w:rsidRDefault="0027565F" w:rsidP="000B3D96">
            <w:pPr>
              <w:numPr>
                <w:ilvl w:val="1"/>
                <w:numId w:val="138"/>
              </w:numPr>
              <w:spacing w:after="160" w:line="259" w:lineRule="auto"/>
              <w:contextualSpacing/>
            </w:pPr>
            <w:r w:rsidRPr="002725D8">
              <w:t>Different levels of government</w:t>
            </w:r>
          </w:p>
          <w:p w14:paraId="21BDC57F" w14:textId="77777777" w:rsidR="0027565F" w:rsidRPr="002725D8" w:rsidRDefault="0027565F" w:rsidP="000B3D96">
            <w:pPr>
              <w:numPr>
                <w:ilvl w:val="1"/>
                <w:numId w:val="138"/>
              </w:numPr>
              <w:spacing w:after="160" w:line="259" w:lineRule="auto"/>
              <w:contextualSpacing/>
              <w:rPr>
                <w:b/>
              </w:rPr>
            </w:pPr>
            <w:r w:rsidRPr="002725D8">
              <w:t>Branches of government</w:t>
            </w:r>
          </w:p>
          <w:p w14:paraId="084E5336" w14:textId="77777777" w:rsidR="0027565F" w:rsidRPr="002725D8" w:rsidRDefault="0027565F" w:rsidP="000B3D96">
            <w:pPr>
              <w:numPr>
                <w:ilvl w:val="1"/>
                <w:numId w:val="138"/>
              </w:numPr>
              <w:spacing w:after="160" w:line="259" w:lineRule="auto"/>
              <w:contextualSpacing/>
              <w:rPr>
                <w:b/>
              </w:rPr>
            </w:pPr>
            <w:r w:rsidRPr="002725D8">
              <w:t>Legislative process</w:t>
            </w:r>
          </w:p>
          <w:p w14:paraId="3FDAE954" w14:textId="77777777" w:rsidR="0027565F" w:rsidRPr="00DE123C" w:rsidRDefault="0027565F" w:rsidP="000B3D96">
            <w:pPr>
              <w:pStyle w:val="ListParagraph"/>
              <w:numPr>
                <w:ilvl w:val="0"/>
                <w:numId w:val="139"/>
              </w:numPr>
              <w:ind w:left="360"/>
            </w:pPr>
            <w:r>
              <w:t>The regulator</w:t>
            </w:r>
            <w:r w:rsidRPr="00DE123C">
              <w:t xml:space="preserve"> can discuss how science informs laws.</w:t>
            </w:r>
          </w:p>
          <w:p w14:paraId="4C360385" w14:textId="77777777" w:rsidR="0027565F" w:rsidRPr="00DE123C" w:rsidRDefault="0027565F" w:rsidP="0027565F"/>
          <w:p w14:paraId="4F31F482" w14:textId="77777777" w:rsidR="0027565F" w:rsidRPr="00DE123C" w:rsidRDefault="0027565F" w:rsidP="000B3D96">
            <w:pPr>
              <w:pStyle w:val="ListParagraph"/>
              <w:numPr>
                <w:ilvl w:val="0"/>
                <w:numId w:val="139"/>
              </w:numPr>
              <w:ind w:left="360"/>
            </w:pPr>
            <w:r>
              <w:t>The regulator</w:t>
            </w:r>
            <w:r w:rsidRPr="00DE123C">
              <w:t xml:space="preserve"> can give examples of an emerging health issue that resulted in a regulation change.</w:t>
            </w:r>
          </w:p>
          <w:p w14:paraId="4A7E0E58" w14:textId="77777777" w:rsidR="0027565F" w:rsidRPr="00DE123C" w:rsidRDefault="0027565F" w:rsidP="0027565F"/>
          <w:p w14:paraId="60F92E1E" w14:textId="77777777" w:rsidR="0027565F" w:rsidRPr="00DE123C" w:rsidRDefault="0027565F" w:rsidP="000B3D96">
            <w:pPr>
              <w:pStyle w:val="ListParagraph"/>
              <w:numPr>
                <w:ilvl w:val="0"/>
                <w:numId w:val="139"/>
              </w:numPr>
              <w:ind w:left="360"/>
            </w:pPr>
            <w:r>
              <w:t>The regulator</w:t>
            </w:r>
            <w:r w:rsidRPr="00DE123C">
              <w:t xml:space="preserve"> can discuss “adoption by reference”.</w:t>
            </w:r>
          </w:p>
          <w:p w14:paraId="526B212B" w14:textId="77777777" w:rsidR="0027565F" w:rsidRPr="00DE123C" w:rsidRDefault="0027565F" w:rsidP="000B3D96">
            <w:pPr>
              <w:pStyle w:val="ListParagraph"/>
              <w:numPr>
                <w:ilvl w:val="1"/>
                <w:numId w:val="139"/>
              </w:numPr>
            </w:pPr>
            <w:r w:rsidRPr="00DE123C">
              <w:t>Food Code</w:t>
            </w:r>
          </w:p>
          <w:p w14:paraId="72E45A84" w14:textId="77777777" w:rsidR="0027565F" w:rsidRPr="00DE123C" w:rsidRDefault="0027565F" w:rsidP="000B3D96">
            <w:pPr>
              <w:pStyle w:val="ListParagraph"/>
              <w:numPr>
                <w:ilvl w:val="1"/>
                <w:numId w:val="139"/>
              </w:numPr>
            </w:pPr>
            <w:r w:rsidRPr="00DE123C">
              <w:t>PMO</w:t>
            </w:r>
          </w:p>
          <w:p w14:paraId="3D71695F" w14:textId="77777777" w:rsidR="0027565F" w:rsidRPr="002725D8" w:rsidRDefault="0027565F" w:rsidP="000B3D96">
            <w:pPr>
              <w:pStyle w:val="ListParagraph"/>
              <w:numPr>
                <w:ilvl w:val="1"/>
                <w:numId w:val="139"/>
              </w:numPr>
              <w:rPr>
                <w:b/>
              </w:rPr>
            </w:pPr>
            <w:r w:rsidRPr="00DE123C">
              <w:t>CFRs</w:t>
            </w:r>
          </w:p>
        </w:tc>
      </w:tr>
      <w:tr w:rsidR="0027565F" w14:paraId="2D034080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495B36A4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  <w:color w:val="000000" w:themeColor="text1"/>
              </w:rPr>
              <w:t>Base knowledge of the statutes, regulations and ordinances related to feed and food products.</w:t>
            </w:r>
          </w:p>
          <w:p w14:paraId="4B4C1ADA" w14:textId="77777777" w:rsidR="0027565F" w:rsidRPr="00A007F4" w:rsidRDefault="0027565F" w:rsidP="0027565F"/>
          <w:p w14:paraId="41AEFEE7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</w:rPr>
              <w:t xml:space="preserve">Discuss the creation of laws </w:t>
            </w:r>
            <w:r>
              <w:rPr>
                <w:rFonts w:cs="Arial"/>
                <w:color w:val="000000" w:themeColor="text1"/>
              </w:rPr>
              <w:t>related to feed and food products</w:t>
            </w:r>
            <w:r>
              <w:rPr>
                <w:rFonts w:cs="Arial"/>
              </w:rPr>
              <w:t>.</w:t>
            </w:r>
          </w:p>
          <w:p w14:paraId="7175B85C" w14:textId="77777777" w:rsidR="0027565F" w:rsidRPr="00A007F4" w:rsidRDefault="0027565F" w:rsidP="0027565F"/>
          <w:p w14:paraId="4C2E9676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324EFC38" w14:textId="77777777" w:rsidR="0027565F" w:rsidRPr="00511433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  <w:color w:val="000000" w:themeColor="text1"/>
              </w:rPr>
              <w:t xml:space="preserve">Describe how laws are created. </w:t>
            </w:r>
          </w:p>
          <w:p w14:paraId="1B2EB189" w14:textId="77777777" w:rsidR="0027565F" w:rsidRPr="00511433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Differentiate between </w:t>
            </w:r>
            <w:r w:rsidRPr="00511433">
              <w:rPr>
                <w:rFonts w:cs="Arial"/>
                <w:color w:val="000000" w:themeColor="text1"/>
              </w:rPr>
              <w:t>statutes, regulations</w:t>
            </w:r>
            <w:r>
              <w:rPr>
                <w:rFonts w:cs="Arial"/>
                <w:color w:val="000000" w:themeColor="text1"/>
              </w:rPr>
              <w:t>,</w:t>
            </w:r>
            <w:r w:rsidRPr="00511433">
              <w:rPr>
                <w:rFonts w:cs="Arial"/>
                <w:color w:val="000000" w:themeColor="text1"/>
              </w:rPr>
              <w:t xml:space="preserve"> and ordinances</w:t>
            </w:r>
            <w:r>
              <w:rPr>
                <w:rFonts w:cs="Arial"/>
                <w:color w:val="000000" w:themeColor="text1"/>
              </w:rPr>
              <w:t>.</w:t>
            </w:r>
          </w:p>
          <w:p w14:paraId="695D894B" w14:textId="77777777" w:rsidR="0027565F" w:rsidRPr="00E3309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532D03">
              <w:rPr>
                <w:rFonts w:cs="Arial"/>
                <w:color w:val="000000" w:themeColor="text1"/>
              </w:rPr>
              <w:t>Describe the difference between interstate, intrastate and international commerce laws.</w:t>
            </w:r>
          </w:p>
          <w:p w14:paraId="4468E8C0" w14:textId="77777777" w:rsidR="0027565F" w:rsidRPr="0058036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  <w:color w:val="000000" w:themeColor="text1"/>
              </w:rPr>
              <w:t>Describe statutory authority within each regulatory agency.</w:t>
            </w:r>
          </w:p>
          <w:p w14:paraId="07B5D3D0" w14:textId="77777777" w:rsidR="0027565F" w:rsidRPr="00DA08A8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DA08A8">
              <w:rPr>
                <w:rFonts w:cs="Arial"/>
              </w:rPr>
              <w:t xml:space="preserve">Describe the concept of due process. </w:t>
            </w:r>
          </w:p>
          <w:p w14:paraId="658B7FAB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846C45">
              <w:rPr>
                <w:rFonts w:cs="Arial"/>
              </w:rPr>
              <w:t>Give examples of statutory limits of regulations.</w:t>
            </w:r>
          </w:p>
          <w:p w14:paraId="33ADAA4C" w14:textId="77777777" w:rsidR="0027565F" w:rsidRDefault="0027565F" w:rsidP="0027565F">
            <w:pPr>
              <w:pStyle w:val="ListParagraph"/>
            </w:pPr>
          </w:p>
          <w:p w14:paraId="286B0405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C860890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70CE2D36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3"/>
        <w:gridCol w:w="6087"/>
      </w:tblGrid>
      <w:tr w:rsidR="0027565F" w14:paraId="3CF880D1" w14:textId="77777777" w:rsidTr="0027565F">
        <w:trPr>
          <w:trHeight w:val="395"/>
        </w:trPr>
        <w:tc>
          <w:tcPr>
            <w:tcW w:w="3596" w:type="dxa"/>
          </w:tcPr>
          <w:p w14:paraId="30A97218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3: Crossing Boundaries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F8AD7C3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3C8433E6" w14:textId="77777777" w:rsidR="0027565F" w:rsidRPr="008F7428" w:rsidRDefault="0027565F" w:rsidP="0027565F">
            <w:pPr>
              <w:rPr>
                <w:b/>
              </w:rPr>
            </w:pPr>
          </w:p>
          <w:p w14:paraId="36C7D34D" w14:textId="77777777" w:rsidR="0027565F" w:rsidRPr="00DE123C" w:rsidRDefault="0027565F" w:rsidP="000B3D96">
            <w:pPr>
              <w:pStyle w:val="ListParagraph"/>
              <w:numPr>
                <w:ilvl w:val="0"/>
                <w:numId w:val="140"/>
              </w:numPr>
              <w:ind w:left="360"/>
            </w:pPr>
            <w:r>
              <w:t>The regulator</w:t>
            </w:r>
            <w:r w:rsidRPr="00DE123C">
              <w:t xml:space="preserve"> has a knowledge or awareness of shared authority.</w:t>
            </w:r>
          </w:p>
          <w:p w14:paraId="2B01F529" w14:textId="77777777" w:rsidR="0027565F" w:rsidRPr="00DE123C" w:rsidRDefault="0027565F" w:rsidP="000B3D96">
            <w:pPr>
              <w:pStyle w:val="ListParagraph"/>
              <w:numPr>
                <w:ilvl w:val="1"/>
                <w:numId w:val="140"/>
              </w:numPr>
            </w:pPr>
            <w:r w:rsidRPr="00DE123C">
              <w:t>More than one agency may have jurisdiction</w:t>
            </w:r>
          </w:p>
          <w:p w14:paraId="0526E49D" w14:textId="77777777" w:rsidR="0027565F" w:rsidRPr="00DE123C" w:rsidRDefault="0027565F" w:rsidP="0027565F"/>
          <w:p w14:paraId="401D0FC9" w14:textId="77777777" w:rsidR="0027565F" w:rsidRPr="00DE123C" w:rsidRDefault="0027565F" w:rsidP="000B3D96">
            <w:pPr>
              <w:pStyle w:val="ListParagraph"/>
              <w:numPr>
                <w:ilvl w:val="0"/>
                <w:numId w:val="140"/>
              </w:numPr>
              <w:ind w:left="360"/>
            </w:pPr>
            <w:r>
              <w:t>The regulator</w:t>
            </w:r>
            <w:r w:rsidRPr="00DE123C">
              <w:t xml:space="preserve"> has a knowledge or awareness that one agency will be the lead.</w:t>
            </w:r>
          </w:p>
          <w:p w14:paraId="35F36710" w14:textId="77777777" w:rsidR="0027565F" w:rsidRPr="00DE123C" w:rsidRDefault="0027565F" w:rsidP="0027565F"/>
          <w:p w14:paraId="55C5B0DF" w14:textId="77777777" w:rsidR="0027565F" w:rsidRPr="002725D8" w:rsidRDefault="0027565F" w:rsidP="000B3D96">
            <w:pPr>
              <w:pStyle w:val="ListParagraph"/>
              <w:numPr>
                <w:ilvl w:val="0"/>
                <w:numId w:val="140"/>
              </w:numPr>
              <w:ind w:left="360"/>
              <w:rPr>
                <w:b/>
              </w:rPr>
            </w:pPr>
            <w:r>
              <w:t>The regulator</w:t>
            </w:r>
            <w:r w:rsidRPr="00DE123C">
              <w:t xml:space="preserve"> can explain the concept of the delegation of authority.</w:t>
            </w:r>
          </w:p>
          <w:p w14:paraId="1C1F2F9C" w14:textId="77777777" w:rsidR="0027565F" w:rsidRPr="002725D8" w:rsidRDefault="0027565F" w:rsidP="0027565F">
            <w:pPr>
              <w:pStyle w:val="ListParagraph"/>
              <w:rPr>
                <w:b/>
              </w:rPr>
            </w:pPr>
          </w:p>
          <w:p w14:paraId="737229EB" w14:textId="77777777" w:rsidR="0027565F" w:rsidRPr="00DE123C" w:rsidRDefault="0027565F" w:rsidP="000B3D96">
            <w:pPr>
              <w:pStyle w:val="ListParagraph"/>
              <w:numPr>
                <w:ilvl w:val="0"/>
                <w:numId w:val="140"/>
              </w:numPr>
              <w:ind w:left="360"/>
            </w:pPr>
            <w:r>
              <w:t>The regulator</w:t>
            </w:r>
            <w:r w:rsidRPr="00DE123C">
              <w:t xml:space="preserve"> can discuss a situation where another agency may also have jurisdiction over a firm that you regulate.</w:t>
            </w:r>
          </w:p>
          <w:p w14:paraId="7DBF09B0" w14:textId="77777777" w:rsidR="0027565F" w:rsidRPr="00DE123C" w:rsidRDefault="0027565F" w:rsidP="0027565F"/>
          <w:p w14:paraId="24E3A5BE" w14:textId="77777777" w:rsidR="0027565F" w:rsidRPr="00DE123C" w:rsidRDefault="0027565F" w:rsidP="000B3D96">
            <w:pPr>
              <w:pStyle w:val="ListParagraph"/>
              <w:numPr>
                <w:ilvl w:val="0"/>
                <w:numId w:val="140"/>
              </w:numPr>
              <w:ind w:left="360"/>
            </w:pPr>
            <w:r>
              <w:t>The regulator</w:t>
            </w:r>
            <w:r w:rsidRPr="00DE123C">
              <w:t xml:space="preserve"> can explain that agreements may define shared authority between agencies.</w:t>
            </w:r>
          </w:p>
          <w:p w14:paraId="4C5A26CA" w14:textId="77777777" w:rsidR="0027565F" w:rsidRPr="00DE123C" w:rsidRDefault="0027565F" w:rsidP="0027565F">
            <w:pPr>
              <w:pStyle w:val="ListParagraph"/>
              <w:ind w:left="360"/>
            </w:pPr>
          </w:p>
          <w:p w14:paraId="398EF923" w14:textId="77777777" w:rsidR="0027565F" w:rsidRPr="00BA5ED8" w:rsidRDefault="0027565F" w:rsidP="000B3D96">
            <w:pPr>
              <w:pStyle w:val="ListParagraph"/>
              <w:numPr>
                <w:ilvl w:val="0"/>
                <w:numId w:val="140"/>
              </w:numPr>
              <w:ind w:left="360"/>
              <w:rPr>
                <w:b/>
              </w:rPr>
            </w:pPr>
            <w:r>
              <w:t>The regulator</w:t>
            </w:r>
            <w:r w:rsidRPr="00DE123C">
              <w:t xml:space="preserve"> can give an example of delegated authority.</w:t>
            </w:r>
          </w:p>
        </w:tc>
      </w:tr>
      <w:tr w:rsidR="0027565F" w14:paraId="6679FC67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2472A83F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  <w:color w:val="000000" w:themeColor="text1"/>
              </w:rPr>
              <w:t>Base knowledge of interagency collaboration required for cross jurisdictional issues related to feed and food products.</w:t>
            </w:r>
          </w:p>
          <w:p w14:paraId="5DAD35F4" w14:textId="77777777" w:rsidR="0027565F" w:rsidRPr="00A007F4" w:rsidRDefault="0027565F" w:rsidP="0027565F"/>
          <w:p w14:paraId="58FBACE7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  <w:color w:val="000000" w:themeColor="text1"/>
              </w:rPr>
              <w:t>Describe collaborative authority between agencies regulating feed and food products.</w:t>
            </w:r>
          </w:p>
          <w:p w14:paraId="4A24FCE6" w14:textId="77777777" w:rsidR="0027565F" w:rsidRPr="00A007F4" w:rsidRDefault="0027565F" w:rsidP="0027565F"/>
          <w:p w14:paraId="0806DB60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0A1AA0DC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Discuss the IFSS concept.</w:t>
            </w:r>
          </w:p>
          <w:p w14:paraId="3A99C721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Give examples of dual-agency jurisdictions.</w:t>
            </w:r>
          </w:p>
          <w:p w14:paraId="38790119" w14:textId="77777777" w:rsidR="0027565F" w:rsidRPr="00026F36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026F36">
              <w:rPr>
                <w:rFonts w:cs="Arial"/>
              </w:rPr>
              <w:t xml:space="preserve">Describe state cooperative programs.  </w:t>
            </w:r>
          </w:p>
          <w:p w14:paraId="152BFA32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846C45">
              <w:rPr>
                <w:rFonts w:cs="Arial"/>
              </w:rPr>
              <w:t>Give examples of agency collaboration.</w:t>
            </w:r>
          </w:p>
          <w:p w14:paraId="532A0909" w14:textId="77777777" w:rsidR="0027565F" w:rsidRDefault="0027565F" w:rsidP="0027565F">
            <w:pPr>
              <w:pStyle w:val="ListParagraph"/>
            </w:pPr>
          </w:p>
          <w:p w14:paraId="0EA972F1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5AB44C5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70D4D627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1"/>
        <w:gridCol w:w="6139"/>
      </w:tblGrid>
      <w:tr w:rsidR="0027565F" w14:paraId="15C35A40" w14:textId="77777777" w:rsidTr="0027565F">
        <w:trPr>
          <w:trHeight w:val="395"/>
        </w:trPr>
        <w:tc>
          <w:tcPr>
            <w:tcW w:w="3596" w:type="dxa"/>
          </w:tcPr>
          <w:p w14:paraId="30289519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4: Inter-agency Agreements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1FECAE89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55F07810" w14:textId="77777777" w:rsidR="0027565F" w:rsidRPr="008F7428" w:rsidRDefault="0027565F" w:rsidP="0027565F">
            <w:pPr>
              <w:rPr>
                <w:b/>
              </w:rPr>
            </w:pPr>
          </w:p>
          <w:p w14:paraId="053AE3CB" w14:textId="77777777" w:rsidR="0027565F" w:rsidRPr="00E510B4" w:rsidRDefault="0027565F" w:rsidP="000B3D96">
            <w:pPr>
              <w:pStyle w:val="ListParagraph"/>
              <w:numPr>
                <w:ilvl w:val="0"/>
                <w:numId w:val="141"/>
              </w:numPr>
            </w:pPr>
            <w:r>
              <w:t>The regulator</w:t>
            </w:r>
            <w:r w:rsidRPr="00E510B4">
              <w:t xml:space="preserve"> has a knowledge or awareness of the existence of formal agreements between agencies.</w:t>
            </w:r>
          </w:p>
          <w:p w14:paraId="3F419E64" w14:textId="77777777" w:rsidR="0027565F" w:rsidRPr="00E510B4" w:rsidRDefault="0027565F" w:rsidP="0027565F"/>
          <w:p w14:paraId="53662C48" w14:textId="77777777" w:rsidR="0027565F" w:rsidRPr="00E510B4" w:rsidRDefault="0027565F" w:rsidP="000B3D96">
            <w:pPr>
              <w:pStyle w:val="ListParagraph"/>
              <w:numPr>
                <w:ilvl w:val="0"/>
                <w:numId w:val="141"/>
              </w:numPr>
            </w:pPr>
            <w:r>
              <w:t>The regulator</w:t>
            </w:r>
            <w:r w:rsidRPr="00E510B4">
              <w:t xml:space="preserve"> has knowledge or awareness that agreements may mandate additional performance requirements.</w:t>
            </w:r>
          </w:p>
          <w:p w14:paraId="11BDAAB7" w14:textId="77777777" w:rsidR="0027565F" w:rsidRPr="00E510B4" w:rsidRDefault="0027565F" w:rsidP="000B3D96">
            <w:pPr>
              <w:pStyle w:val="ListParagraph"/>
              <w:numPr>
                <w:ilvl w:val="1"/>
                <w:numId w:val="141"/>
              </w:numPr>
            </w:pPr>
            <w:r w:rsidRPr="00E510B4">
              <w:t xml:space="preserve">Training </w:t>
            </w:r>
          </w:p>
          <w:p w14:paraId="344AD8D1" w14:textId="77777777" w:rsidR="0027565F" w:rsidRPr="00E510B4" w:rsidRDefault="0027565F" w:rsidP="000B3D96">
            <w:pPr>
              <w:pStyle w:val="ListParagraph"/>
              <w:numPr>
                <w:ilvl w:val="1"/>
                <w:numId w:val="141"/>
              </w:numPr>
            </w:pPr>
            <w:r w:rsidRPr="00E510B4">
              <w:t xml:space="preserve">Reporting </w:t>
            </w:r>
          </w:p>
          <w:p w14:paraId="366C9574" w14:textId="77777777" w:rsidR="0027565F" w:rsidRPr="002725D8" w:rsidRDefault="0027565F" w:rsidP="000B3D96">
            <w:pPr>
              <w:pStyle w:val="ListParagraph"/>
              <w:numPr>
                <w:ilvl w:val="1"/>
                <w:numId w:val="141"/>
              </w:numPr>
              <w:rPr>
                <w:b/>
              </w:rPr>
            </w:pPr>
            <w:r w:rsidRPr="00E510B4">
              <w:t>Certifications</w:t>
            </w:r>
          </w:p>
          <w:p w14:paraId="7EAE6093" w14:textId="77777777" w:rsidR="0027565F" w:rsidRDefault="0027565F" w:rsidP="0027565F">
            <w:pPr>
              <w:rPr>
                <w:b/>
              </w:rPr>
            </w:pPr>
          </w:p>
          <w:p w14:paraId="02BBD4A7" w14:textId="77777777" w:rsidR="0027565F" w:rsidRPr="00E510B4" w:rsidRDefault="0027565F" w:rsidP="000B3D96">
            <w:pPr>
              <w:pStyle w:val="ListParagraph"/>
              <w:numPr>
                <w:ilvl w:val="0"/>
                <w:numId w:val="142"/>
              </w:numPr>
            </w:pPr>
            <w:r>
              <w:t>The regulator</w:t>
            </w:r>
            <w:r w:rsidRPr="00E510B4">
              <w:t xml:space="preserve"> can give examples of formal agreements.</w:t>
            </w:r>
          </w:p>
          <w:p w14:paraId="7AD9B7D9" w14:textId="77777777" w:rsidR="0027565F" w:rsidRPr="00E510B4" w:rsidRDefault="0027565F" w:rsidP="000B3D96">
            <w:pPr>
              <w:pStyle w:val="ListParagraph"/>
              <w:numPr>
                <w:ilvl w:val="1"/>
                <w:numId w:val="142"/>
              </w:numPr>
            </w:pPr>
            <w:r w:rsidRPr="00E510B4">
              <w:t>MOUs</w:t>
            </w:r>
          </w:p>
          <w:p w14:paraId="0D6EEDFB" w14:textId="77777777" w:rsidR="0027565F" w:rsidRPr="00E510B4" w:rsidRDefault="0027565F" w:rsidP="000B3D96">
            <w:pPr>
              <w:pStyle w:val="ListParagraph"/>
              <w:numPr>
                <w:ilvl w:val="2"/>
                <w:numId w:val="142"/>
              </w:numPr>
            </w:pPr>
            <w:r w:rsidRPr="00E510B4">
              <w:t>International</w:t>
            </w:r>
          </w:p>
          <w:p w14:paraId="73AC812F" w14:textId="77777777" w:rsidR="0027565F" w:rsidRPr="00E510B4" w:rsidRDefault="0027565F" w:rsidP="000B3D96">
            <w:pPr>
              <w:pStyle w:val="ListParagraph"/>
              <w:numPr>
                <w:ilvl w:val="2"/>
                <w:numId w:val="142"/>
              </w:numPr>
            </w:pPr>
            <w:r w:rsidRPr="00E510B4">
              <w:t>Associations</w:t>
            </w:r>
          </w:p>
          <w:p w14:paraId="3BE4E175" w14:textId="77777777" w:rsidR="0027565F" w:rsidRPr="00E510B4" w:rsidRDefault="0027565F" w:rsidP="000B3D96">
            <w:pPr>
              <w:pStyle w:val="ListParagraph"/>
              <w:numPr>
                <w:ilvl w:val="2"/>
                <w:numId w:val="142"/>
              </w:numPr>
            </w:pPr>
            <w:r w:rsidRPr="00E510B4">
              <w:t>OGAs</w:t>
            </w:r>
          </w:p>
          <w:p w14:paraId="56AA293B" w14:textId="77777777" w:rsidR="0027565F" w:rsidRPr="00E510B4" w:rsidRDefault="0027565F" w:rsidP="000B3D96">
            <w:pPr>
              <w:pStyle w:val="ListParagraph"/>
              <w:numPr>
                <w:ilvl w:val="1"/>
                <w:numId w:val="142"/>
              </w:numPr>
            </w:pPr>
            <w:r w:rsidRPr="00E510B4">
              <w:t>FDA District policy</w:t>
            </w:r>
          </w:p>
          <w:p w14:paraId="58FCB392" w14:textId="77777777" w:rsidR="0027565F" w:rsidRPr="00E510B4" w:rsidRDefault="0027565F" w:rsidP="000B3D96">
            <w:pPr>
              <w:pStyle w:val="ListParagraph"/>
              <w:numPr>
                <w:ilvl w:val="1"/>
                <w:numId w:val="142"/>
              </w:numPr>
            </w:pPr>
            <w:r w:rsidRPr="00E510B4">
              <w:t>State contract</w:t>
            </w:r>
          </w:p>
          <w:p w14:paraId="7181BA88" w14:textId="77777777" w:rsidR="0027565F" w:rsidRPr="00E510B4" w:rsidRDefault="0027565F" w:rsidP="000B3D96">
            <w:pPr>
              <w:pStyle w:val="ListParagraph"/>
              <w:numPr>
                <w:ilvl w:val="1"/>
                <w:numId w:val="142"/>
              </w:numPr>
            </w:pPr>
            <w:r w:rsidRPr="00E510B4">
              <w:t>Cooperative agreements</w:t>
            </w:r>
          </w:p>
          <w:p w14:paraId="18DDF316" w14:textId="77777777" w:rsidR="0027565F" w:rsidRPr="002725D8" w:rsidRDefault="0027565F" w:rsidP="000B3D96">
            <w:pPr>
              <w:pStyle w:val="ListParagraph"/>
              <w:numPr>
                <w:ilvl w:val="1"/>
                <w:numId w:val="142"/>
              </w:numPr>
              <w:rPr>
                <w:b/>
              </w:rPr>
            </w:pPr>
            <w:r w:rsidRPr="00E510B4">
              <w:t>State audits</w:t>
            </w:r>
          </w:p>
        </w:tc>
      </w:tr>
      <w:tr w:rsidR="0027565F" w14:paraId="14D5CF90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026A1921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  <w:color w:val="000000" w:themeColor="text1"/>
              </w:rPr>
              <w:t>Base knowledge of collaboration required for interagency issues related to feed and food products.</w:t>
            </w:r>
          </w:p>
          <w:p w14:paraId="3B52AC3A" w14:textId="77777777" w:rsidR="0027565F" w:rsidRPr="00A007F4" w:rsidRDefault="0027565F" w:rsidP="0027565F"/>
          <w:p w14:paraId="6DA61179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</w:rPr>
              <w:t xml:space="preserve">Describe formal agreements </w:t>
            </w:r>
            <w:r>
              <w:rPr>
                <w:rFonts w:cs="Arial"/>
                <w:color w:val="000000" w:themeColor="text1"/>
              </w:rPr>
              <w:t>between agencies regulating feed and food products.</w:t>
            </w:r>
          </w:p>
          <w:p w14:paraId="16F94F16" w14:textId="77777777" w:rsidR="0027565F" w:rsidRPr="00A007F4" w:rsidRDefault="0027565F" w:rsidP="0027565F"/>
          <w:p w14:paraId="755BC9D8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D5B4EEA" w14:textId="77777777" w:rsidR="0027565F" w:rsidRPr="00817DE2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817DE2">
              <w:rPr>
                <w:rFonts w:cs="Arial"/>
              </w:rPr>
              <w:t xml:space="preserve">Describe the purpose of a MOU. </w:t>
            </w:r>
          </w:p>
          <w:p w14:paraId="12EF5322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817DE2">
              <w:rPr>
                <w:rFonts w:cs="Arial"/>
              </w:rPr>
              <w:t xml:space="preserve">Discuss the purpose of delegated authority. </w:t>
            </w:r>
          </w:p>
          <w:p w14:paraId="0254F6F4" w14:textId="77777777" w:rsidR="0027565F" w:rsidRPr="00817DE2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817DE2">
              <w:rPr>
                <w:rFonts w:cs="Arial"/>
              </w:rPr>
              <w:t xml:space="preserve">Describe the purpose of cooperative agreements. </w:t>
            </w:r>
          </w:p>
          <w:p w14:paraId="10929994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846C45">
              <w:rPr>
                <w:rFonts w:cs="Arial"/>
              </w:rPr>
              <w:t>Give examples of interagency agreements.</w:t>
            </w:r>
          </w:p>
          <w:p w14:paraId="631A7950" w14:textId="77777777" w:rsidR="0027565F" w:rsidRDefault="0027565F" w:rsidP="0027565F">
            <w:pPr>
              <w:pStyle w:val="ListParagraph"/>
            </w:pPr>
          </w:p>
          <w:p w14:paraId="09ACEBE6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9E2975E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698875B1" w14:textId="77777777" w:rsidR="0027565F" w:rsidRDefault="0027565F" w:rsidP="0027565F"/>
    <w:p w14:paraId="16192528" w14:textId="77777777" w:rsidR="0027565F" w:rsidRPr="0034679E" w:rsidRDefault="0027565F" w:rsidP="0027565F"/>
    <w:p w14:paraId="5DB33417" w14:textId="77777777" w:rsidR="0027565F" w:rsidRDefault="0027565F" w:rsidP="0027565F"/>
    <w:p w14:paraId="3EE237EA" w14:textId="77777777" w:rsidR="0027565F" w:rsidRDefault="0027565F" w:rsidP="0027565F"/>
    <w:p w14:paraId="0787D285" w14:textId="77777777" w:rsidR="0027565F" w:rsidRDefault="0027565F" w:rsidP="0027565F"/>
    <w:p w14:paraId="00A3E8E0" w14:textId="77777777" w:rsidR="0027565F" w:rsidRDefault="0027565F" w:rsidP="0027565F"/>
    <w:p w14:paraId="3AE1376B" w14:textId="77777777" w:rsidR="0027565F" w:rsidRDefault="0027565F" w:rsidP="0027565F">
      <w:pPr>
        <w:rPr>
          <w:b/>
        </w:rPr>
      </w:pPr>
      <w:r>
        <w:rPr>
          <w:b/>
        </w:rPr>
        <w:t>B16 Labeling</w:t>
      </w:r>
    </w:p>
    <w:p w14:paraId="6D17D338" w14:textId="77777777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>
        <w:rPr>
          <w:rFonts w:cs="Arial"/>
          <w:color w:val="000000" w:themeColor="text1"/>
        </w:rPr>
        <w:t xml:space="preserve">Introductory knowledge, skills, and abilities related to </w:t>
      </w:r>
      <w:r w:rsidRPr="00692F7A">
        <w:rPr>
          <w:rFonts w:cs="Arial"/>
          <w:color w:val="000000" w:themeColor="text1"/>
        </w:rPr>
        <w:t>labeling requirements</w:t>
      </w:r>
      <w:r>
        <w:rPr>
          <w:rFonts w:cs="Arial"/>
          <w:color w:val="000000" w:themeColor="text1"/>
        </w:rPr>
        <w:t>, and the components of feed and food product labels.</w:t>
      </w:r>
    </w:p>
    <w:p w14:paraId="460EF2E5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4689163B" w14:textId="77777777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Pr="00692F7A">
        <w:rPr>
          <w:rFonts w:cs="Arial"/>
        </w:rPr>
        <w:t>Explain label requirements.</w:t>
      </w:r>
    </w:p>
    <w:p w14:paraId="1426A383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295B9668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39A5E800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9F6952">
        <w:rPr>
          <w:rFonts w:cs="Arial"/>
        </w:rPr>
        <w:t>Describe the types</w:t>
      </w:r>
      <w:r>
        <w:rPr>
          <w:rFonts w:cs="Arial"/>
        </w:rPr>
        <w:t xml:space="preserve"> of labels.</w:t>
      </w:r>
    </w:p>
    <w:p w14:paraId="2CC22822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9F6952">
        <w:rPr>
          <w:rFonts w:cs="Arial"/>
        </w:rPr>
        <w:t>Review product labels for regulatory compliance.</w:t>
      </w:r>
    </w:p>
    <w:p w14:paraId="2F8A7BEA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9F6952">
        <w:rPr>
          <w:rFonts w:cs="Arial"/>
        </w:rPr>
        <w:t>Recognize product-specific label requirements.</w:t>
      </w:r>
    </w:p>
    <w:p w14:paraId="6EC0987F" w14:textId="77777777" w:rsidR="0027565F" w:rsidRPr="00391CC8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9F6952">
        <w:rPr>
          <w:rFonts w:cs="Arial"/>
        </w:rPr>
        <w:t>Describe product label requirements.</w:t>
      </w:r>
    </w:p>
    <w:p w14:paraId="6DA72DD4" w14:textId="77777777" w:rsidR="0027565F" w:rsidRPr="003522E9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</w:rPr>
        <w:t>Identify product label components.</w:t>
      </w:r>
    </w:p>
    <w:p w14:paraId="41961B39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4"/>
        <w:gridCol w:w="6156"/>
      </w:tblGrid>
      <w:tr w:rsidR="0027565F" w14:paraId="3281CDBE" w14:textId="77777777" w:rsidTr="0027565F">
        <w:trPr>
          <w:trHeight w:val="350"/>
        </w:trPr>
        <w:tc>
          <w:tcPr>
            <w:tcW w:w="3596" w:type="dxa"/>
          </w:tcPr>
          <w:p w14:paraId="369F2144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Unit 1: 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11CBF317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58397479" w14:textId="77777777" w:rsidR="0027565F" w:rsidRDefault="0027565F" w:rsidP="0027565F">
            <w:pPr>
              <w:rPr>
                <w:b/>
              </w:rPr>
            </w:pPr>
          </w:p>
          <w:p w14:paraId="2F362BDC" w14:textId="77777777" w:rsidR="0027565F" w:rsidRPr="00D37F31" w:rsidRDefault="0027565F" w:rsidP="000B3D96">
            <w:pPr>
              <w:pStyle w:val="ListParagraph"/>
              <w:numPr>
                <w:ilvl w:val="0"/>
                <w:numId w:val="144"/>
              </w:numPr>
              <w:ind w:left="360"/>
            </w:pPr>
            <w:r w:rsidRPr="00D37F31">
              <w:t>The regulator can discuss two purposes of labeling.</w:t>
            </w:r>
          </w:p>
          <w:p w14:paraId="4C3D71F6" w14:textId="77777777" w:rsidR="0027565F" w:rsidRPr="00D37F31" w:rsidRDefault="0027565F" w:rsidP="000B3D96">
            <w:pPr>
              <w:pStyle w:val="ListParagraph"/>
              <w:numPr>
                <w:ilvl w:val="1"/>
                <w:numId w:val="144"/>
              </w:numPr>
            </w:pPr>
            <w:r w:rsidRPr="00D37F31">
              <w:t>Consumer knows what they are purchasing</w:t>
            </w:r>
          </w:p>
          <w:p w14:paraId="6C49B871" w14:textId="77777777" w:rsidR="0027565F" w:rsidRPr="00D37F31" w:rsidRDefault="0027565F" w:rsidP="000B3D96">
            <w:pPr>
              <w:pStyle w:val="ListParagraph"/>
              <w:numPr>
                <w:ilvl w:val="1"/>
                <w:numId w:val="144"/>
              </w:numPr>
            </w:pPr>
            <w:r w:rsidRPr="00D37F31">
              <w:t>Comparison between similar products</w:t>
            </w:r>
          </w:p>
          <w:p w14:paraId="6335AB3A" w14:textId="77777777" w:rsidR="0027565F" w:rsidRPr="00D37F31" w:rsidRDefault="0027565F" w:rsidP="000B3D96">
            <w:pPr>
              <w:pStyle w:val="ListParagraph"/>
              <w:numPr>
                <w:ilvl w:val="1"/>
                <w:numId w:val="144"/>
              </w:numPr>
            </w:pPr>
            <w:r w:rsidRPr="00D37F31">
              <w:t>Deter purchase of undesirable ingredients (allergens)</w:t>
            </w:r>
          </w:p>
          <w:p w14:paraId="1CF6CABB" w14:textId="77777777" w:rsidR="0027565F" w:rsidRPr="00D37F31" w:rsidRDefault="0027565F" w:rsidP="000B3D96">
            <w:pPr>
              <w:pStyle w:val="ListParagraph"/>
              <w:numPr>
                <w:ilvl w:val="1"/>
                <w:numId w:val="144"/>
              </w:numPr>
            </w:pPr>
            <w:r w:rsidRPr="00D37F31">
              <w:t>Advertising restrictions</w:t>
            </w:r>
          </w:p>
          <w:p w14:paraId="42CC28AC" w14:textId="77777777" w:rsidR="0027565F" w:rsidRPr="00D37F31" w:rsidRDefault="0027565F" w:rsidP="000B3D96">
            <w:pPr>
              <w:pStyle w:val="ListParagraph"/>
              <w:numPr>
                <w:ilvl w:val="1"/>
                <w:numId w:val="144"/>
              </w:numPr>
            </w:pPr>
            <w:r w:rsidRPr="00D37F31">
              <w:t>Public health rationale of labeling</w:t>
            </w:r>
          </w:p>
          <w:p w14:paraId="2D4125ED" w14:textId="77777777" w:rsidR="0027565F" w:rsidRPr="00D37F31" w:rsidRDefault="0027565F" w:rsidP="000B3D96">
            <w:pPr>
              <w:pStyle w:val="ListParagraph"/>
              <w:numPr>
                <w:ilvl w:val="1"/>
                <w:numId w:val="144"/>
              </w:numPr>
            </w:pPr>
            <w:r w:rsidRPr="00D37F31">
              <w:t>Triggers for recall</w:t>
            </w:r>
          </w:p>
          <w:p w14:paraId="3758CDF7" w14:textId="77777777" w:rsidR="0027565F" w:rsidRPr="00D37F31" w:rsidRDefault="0027565F" w:rsidP="000B3D96">
            <w:pPr>
              <w:pStyle w:val="ListParagraph"/>
              <w:numPr>
                <w:ilvl w:val="1"/>
                <w:numId w:val="144"/>
              </w:numPr>
            </w:pPr>
            <w:r w:rsidRPr="00D37F31">
              <w:t>Economically motivated adulteration</w:t>
            </w:r>
          </w:p>
          <w:p w14:paraId="64E2408A" w14:textId="77777777" w:rsidR="0027565F" w:rsidRPr="00D37F31" w:rsidRDefault="0027565F" w:rsidP="000B3D96">
            <w:pPr>
              <w:pStyle w:val="ListParagraph"/>
              <w:numPr>
                <w:ilvl w:val="1"/>
                <w:numId w:val="144"/>
              </w:numPr>
            </w:pPr>
            <w:proofErr w:type="spellStart"/>
            <w:r w:rsidRPr="00D37F31">
              <w:t>Traceforward</w:t>
            </w:r>
            <w:proofErr w:type="spellEnd"/>
            <w:r w:rsidRPr="00D37F31">
              <w:t xml:space="preserve"> and traceback</w:t>
            </w:r>
          </w:p>
          <w:p w14:paraId="56D2D6BB" w14:textId="77777777" w:rsidR="0027565F" w:rsidRPr="00D37F31" w:rsidRDefault="0027565F" w:rsidP="000B3D96">
            <w:pPr>
              <w:pStyle w:val="ListParagraph"/>
              <w:numPr>
                <w:ilvl w:val="1"/>
                <w:numId w:val="144"/>
              </w:numPr>
            </w:pPr>
            <w:r w:rsidRPr="00D37F31">
              <w:t>Highly susceptible population</w:t>
            </w:r>
          </w:p>
          <w:p w14:paraId="7184B3A6" w14:textId="77777777" w:rsidR="0027565F" w:rsidRPr="006133DC" w:rsidRDefault="0027565F" w:rsidP="000B3D96">
            <w:pPr>
              <w:pStyle w:val="ListParagraph"/>
              <w:numPr>
                <w:ilvl w:val="1"/>
                <w:numId w:val="144"/>
              </w:numPr>
              <w:rPr>
                <w:b/>
              </w:rPr>
            </w:pPr>
            <w:r w:rsidRPr="00D37F31">
              <w:t>Misbranding</w:t>
            </w:r>
          </w:p>
          <w:p w14:paraId="0AECE0D8" w14:textId="77777777" w:rsidR="0027565F" w:rsidRDefault="0027565F" w:rsidP="0027565F">
            <w:pPr>
              <w:rPr>
                <w:b/>
              </w:rPr>
            </w:pPr>
          </w:p>
          <w:p w14:paraId="3C7A638F" w14:textId="77777777" w:rsidR="0027565F" w:rsidRPr="00D37F31" w:rsidRDefault="0027565F" w:rsidP="000B3D96">
            <w:pPr>
              <w:pStyle w:val="ListParagraph"/>
              <w:numPr>
                <w:ilvl w:val="0"/>
                <w:numId w:val="144"/>
              </w:numPr>
              <w:ind w:left="360"/>
            </w:pPr>
            <w:r w:rsidRPr="00D37F31">
              <w:t>The regulator can identify three regulatory labeling requirements.</w:t>
            </w:r>
          </w:p>
          <w:p w14:paraId="3E4A3B6B" w14:textId="77777777" w:rsidR="0027565F" w:rsidRPr="00D37F31" w:rsidRDefault="0027565F" w:rsidP="000B3D96">
            <w:pPr>
              <w:pStyle w:val="ListParagraph"/>
              <w:numPr>
                <w:ilvl w:val="1"/>
                <w:numId w:val="144"/>
              </w:numPr>
            </w:pPr>
            <w:r w:rsidRPr="00D37F31">
              <w:t>Jurisdiction specific requirements</w:t>
            </w:r>
          </w:p>
          <w:p w14:paraId="40D642E0" w14:textId="77777777" w:rsidR="0027565F" w:rsidRPr="00D37F31" w:rsidRDefault="0027565F" w:rsidP="000B3D96">
            <w:pPr>
              <w:pStyle w:val="ListParagraph"/>
              <w:numPr>
                <w:ilvl w:val="1"/>
                <w:numId w:val="144"/>
              </w:numPr>
            </w:pPr>
            <w:r w:rsidRPr="00D37F31">
              <w:t>Additives</w:t>
            </w:r>
          </w:p>
          <w:p w14:paraId="76D05E64" w14:textId="77777777" w:rsidR="0027565F" w:rsidRPr="00D37F31" w:rsidRDefault="0027565F" w:rsidP="000B3D96">
            <w:pPr>
              <w:pStyle w:val="ListParagraph"/>
              <w:numPr>
                <w:ilvl w:val="1"/>
                <w:numId w:val="144"/>
              </w:numPr>
            </w:pPr>
            <w:r w:rsidRPr="00D37F31">
              <w:t xml:space="preserve">Bulk labeling vs retail labeling requirements </w:t>
            </w:r>
          </w:p>
          <w:p w14:paraId="32C22C6C" w14:textId="77777777" w:rsidR="0027565F" w:rsidRPr="00D37F31" w:rsidRDefault="0027565F" w:rsidP="000B3D96">
            <w:pPr>
              <w:pStyle w:val="ListParagraph"/>
              <w:numPr>
                <w:ilvl w:val="1"/>
                <w:numId w:val="144"/>
              </w:numPr>
            </w:pPr>
            <w:r w:rsidRPr="00D37F31">
              <w:t>21 Code of Federal Register (CFR) 101</w:t>
            </w:r>
          </w:p>
          <w:p w14:paraId="5E2EFC15" w14:textId="77777777" w:rsidR="0027565F" w:rsidRPr="00D37F31" w:rsidRDefault="0027565F" w:rsidP="000B3D96">
            <w:pPr>
              <w:pStyle w:val="ListParagraph"/>
              <w:numPr>
                <w:ilvl w:val="1"/>
                <w:numId w:val="144"/>
              </w:numPr>
            </w:pPr>
            <w:r w:rsidRPr="00D37F31">
              <w:t>Specific instructions</w:t>
            </w:r>
          </w:p>
          <w:p w14:paraId="4B898B18" w14:textId="77777777" w:rsidR="0027565F" w:rsidRPr="00D37F31" w:rsidRDefault="0027565F" w:rsidP="000B3D96">
            <w:pPr>
              <w:pStyle w:val="ListParagraph"/>
              <w:numPr>
                <w:ilvl w:val="1"/>
                <w:numId w:val="144"/>
              </w:numPr>
            </w:pPr>
            <w:r w:rsidRPr="00D37F31">
              <w:t>Specifics of graphics</w:t>
            </w:r>
          </w:p>
          <w:p w14:paraId="76A9ECE9" w14:textId="77777777" w:rsidR="0027565F" w:rsidRPr="00D37F31" w:rsidRDefault="0027565F" w:rsidP="000B3D96">
            <w:pPr>
              <w:pStyle w:val="ListParagraph"/>
              <w:numPr>
                <w:ilvl w:val="1"/>
                <w:numId w:val="144"/>
              </w:numPr>
            </w:pPr>
            <w:r w:rsidRPr="00D37F31">
              <w:t>Labels should be legible</w:t>
            </w:r>
          </w:p>
          <w:p w14:paraId="6FF294A3" w14:textId="77777777" w:rsidR="0027565F" w:rsidRPr="00D37F31" w:rsidRDefault="0027565F" w:rsidP="000B3D96">
            <w:pPr>
              <w:pStyle w:val="ListParagraph"/>
              <w:numPr>
                <w:ilvl w:val="1"/>
                <w:numId w:val="144"/>
              </w:numPr>
            </w:pPr>
            <w:r w:rsidRPr="00D37F31">
              <w:t>All packaged foods should be labeled</w:t>
            </w:r>
          </w:p>
          <w:p w14:paraId="483D23EE" w14:textId="77777777" w:rsidR="0027565F" w:rsidRPr="00D37F31" w:rsidRDefault="0027565F" w:rsidP="000B3D96">
            <w:pPr>
              <w:pStyle w:val="ListParagraph"/>
              <w:numPr>
                <w:ilvl w:val="1"/>
                <w:numId w:val="144"/>
              </w:numPr>
            </w:pPr>
            <w:r w:rsidRPr="00D37F31">
              <w:t>Making false health claims</w:t>
            </w:r>
          </w:p>
          <w:p w14:paraId="6C983EE5" w14:textId="77777777" w:rsidR="0027565F" w:rsidRPr="00D37F31" w:rsidRDefault="0027565F" w:rsidP="000B3D96">
            <w:pPr>
              <w:pStyle w:val="ListParagraph"/>
              <w:numPr>
                <w:ilvl w:val="1"/>
                <w:numId w:val="144"/>
              </w:numPr>
            </w:pPr>
            <w:r w:rsidRPr="00D37F31">
              <w:t>Standards of identity (common names)</w:t>
            </w:r>
          </w:p>
          <w:p w14:paraId="27B1C470" w14:textId="77777777" w:rsidR="0027565F" w:rsidRPr="00D37F31" w:rsidRDefault="0027565F" w:rsidP="000B3D96">
            <w:pPr>
              <w:pStyle w:val="ListParagraph"/>
              <w:numPr>
                <w:ilvl w:val="1"/>
                <w:numId w:val="144"/>
              </w:numPr>
            </w:pPr>
            <w:r w:rsidRPr="00D37F31">
              <w:t xml:space="preserve">English </w:t>
            </w:r>
          </w:p>
          <w:p w14:paraId="69C9D03B" w14:textId="77777777" w:rsidR="0027565F" w:rsidRPr="00D37F31" w:rsidRDefault="0027565F" w:rsidP="000B3D96">
            <w:pPr>
              <w:pStyle w:val="ListParagraph"/>
              <w:numPr>
                <w:ilvl w:val="1"/>
                <w:numId w:val="144"/>
              </w:numPr>
            </w:pPr>
            <w:r w:rsidRPr="00D37F31">
              <w:t>Restrictions on product use (between animal species)</w:t>
            </w:r>
          </w:p>
          <w:p w14:paraId="7E465593" w14:textId="77777777" w:rsidR="0027565F" w:rsidRPr="00D37F31" w:rsidRDefault="0027565F" w:rsidP="000B3D96">
            <w:pPr>
              <w:pStyle w:val="ListParagraph"/>
              <w:numPr>
                <w:ilvl w:val="1"/>
                <w:numId w:val="144"/>
              </w:numPr>
            </w:pPr>
            <w:r w:rsidRPr="00D37F31">
              <w:t>Purpose of product (feed and pet food)</w:t>
            </w:r>
          </w:p>
          <w:p w14:paraId="6B4DE90D" w14:textId="77777777" w:rsidR="0027565F" w:rsidRDefault="0027565F" w:rsidP="000B3D96">
            <w:pPr>
              <w:pStyle w:val="ListParagraph"/>
              <w:numPr>
                <w:ilvl w:val="1"/>
                <w:numId w:val="144"/>
              </w:numPr>
            </w:pPr>
            <w:r w:rsidRPr="00D37F31">
              <w:t>Guaranteed analysis (feed and pet food)</w:t>
            </w:r>
          </w:p>
          <w:p w14:paraId="26F29348" w14:textId="77777777" w:rsidR="0027565F" w:rsidRDefault="0027565F" w:rsidP="0027565F"/>
          <w:p w14:paraId="4308F8DD" w14:textId="77777777" w:rsidR="0027565F" w:rsidRPr="00D37F31" w:rsidRDefault="0027565F" w:rsidP="000B3D96">
            <w:pPr>
              <w:pStyle w:val="ListParagraph"/>
              <w:numPr>
                <w:ilvl w:val="0"/>
                <w:numId w:val="145"/>
              </w:numPr>
            </w:pPr>
            <w:r w:rsidRPr="00D37F31">
              <w:t>The regulator can discuss two requirements for a specific label.</w:t>
            </w:r>
          </w:p>
          <w:p w14:paraId="4A40099B" w14:textId="77777777" w:rsidR="0027565F" w:rsidRPr="00D37F31" w:rsidRDefault="0027565F" w:rsidP="000B3D96">
            <w:pPr>
              <w:pStyle w:val="ListParagraph"/>
              <w:numPr>
                <w:ilvl w:val="1"/>
                <w:numId w:val="145"/>
              </w:numPr>
            </w:pPr>
            <w:r w:rsidRPr="00D37F31">
              <w:t>Principle display panel</w:t>
            </w:r>
          </w:p>
          <w:p w14:paraId="15BD588D" w14:textId="77777777" w:rsidR="0027565F" w:rsidRPr="00D37F31" w:rsidRDefault="0027565F" w:rsidP="000B3D96">
            <w:pPr>
              <w:pStyle w:val="ListParagraph"/>
              <w:numPr>
                <w:ilvl w:val="1"/>
                <w:numId w:val="145"/>
              </w:numPr>
            </w:pPr>
            <w:r w:rsidRPr="00D37F31">
              <w:t>Net weight in metric for imports</w:t>
            </w:r>
          </w:p>
          <w:p w14:paraId="1BFAD983" w14:textId="77777777" w:rsidR="0027565F" w:rsidRPr="00D37F31" w:rsidRDefault="0027565F" w:rsidP="000B3D96">
            <w:pPr>
              <w:pStyle w:val="ListParagraph"/>
              <w:numPr>
                <w:ilvl w:val="1"/>
                <w:numId w:val="145"/>
              </w:numPr>
            </w:pPr>
            <w:r w:rsidRPr="00D37F31">
              <w:t>Manufacturer/distributer</w:t>
            </w:r>
          </w:p>
          <w:p w14:paraId="01774A97" w14:textId="77777777" w:rsidR="0027565F" w:rsidRPr="00D37F31" w:rsidRDefault="0027565F" w:rsidP="000B3D96">
            <w:pPr>
              <w:pStyle w:val="ListParagraph"/>
              <w:numPr>
                <w:ilvl w:val="1"/>
                <w:numId w:val="145"/>
              </w:numPr>
            </w:pPr>
            <w:r w:rsidRPr="00D37F31">
              <w:t>Country of origin labeling (COOL)</w:t>
            </w:r>
          </w:p>
          <w:p w14:paraId="587527B8" w14:textId="77777777" w:rsidR="0027565F" w:rsidRPr="00D37F31" w:rsidRDefault="0027565F" w:rsidP="000B3D96">
            <w:pPr>
              <w:pStyle w:val="ListParagraph"/>
              <w:numPr>
                <w:ilvl w:val="1"/>
                <w:numId w:val="145"/>
              </w:numPr>
            </w:pPr>
            <w:r w:rsidRPr="00D37F31">
              <w:t>Supplemental labeling</w:t>
            </w:r>
          </w:p>
          <w:p w14:paraId="2181A5C6" w14:textId="77777777" w:rsidR="0027565F" w:rsidRPr="00D37F31" w:rsidRDefault="0027565F" w:rsidP="000B3D96">
            <w:pPr>
              <w:pStyle w:val="ListParagraph"/>
              <w:numPr>
                <w:ilvl w:val="1"/>
                <w:numId w:val="145"/>
              </w:numPr>
            </w:pPr>
            <w:r w:rsidRPr="00D37F31">
              <w:t>Affordable Care Act (ACA) Labeling</w:t>
            </w:r>
          </w:p>
          <w:p w14:paraId="05C15967" w14:textId="77777777" w:rsidR="0027565F" w:rsidRPr="00D37F31" w:rsidRDefault="0027565F" w:rsidP="000B3D96">
            <w:pPr>
              <w:pStyle w:val="ListParagraph"/>
              <w:numPr>
                <w:ilvl w:val="1"/>
                <w:numId w:val="145"/>
              </w:numPr>
            </w:pPr>
            <w:r w:rsidRPr="00D37F31">
              <w:t>Safe handling instructions</w:t>
            </w:r>
          </w:p>
          <w:p w14:paraId="658F67EF" w14:textId="77777777" w:rsidR="0027565F" w:rsidRPr="00D37F31" w:rsidRDefault="0027565F" w:rsidP="000B3D96">
            <w:pPr>
              <w:pStyle w:val="ListParagraph"/>
              <w:numPr>
                <w:ilvl w:val="1"/>
                <w:numId w:val="145"/>
              </w:numPr>
            </w:pPr>
            <w:r w:rsidRPr="00D37F31">
              <w:t>Cooking/handling instructions</w:t>
            </w:r>
          </w:p>
          <w:p w14:paraId="49931969" w14:textId="77777777" w:rsidR="0027565F" w:rsidRPr="00D37F31" w:rsidRDefault="0027565F" w:rsidP="000B3D96">
            <w:pPr>
              <w:pStyle w:val="ListParagraph"/>
              <w:numPr>
                <w:ilvl w:val="1"/>
                <w:numId w:val="145"/>
              </w:numPr>
            </w:pPr>
            <w:r w:rsidRPr="00D37F31">
              <w:t>Allergens</w:t>
            </w:r>
          </w:p>
          <w:p w14:paraId="2B42A5F7" w14:textId="77777777" w:rsidR="0027565F" w:rsidRPr="00D37F31" w:rsidRDefault="0027565F" w:rsidP="000B3D96">
            <w:pPr>
              <w:pStyle w:val="ListParagraph"/>
              <w:numPr>
                <w:ilvl w:val="1"/>
                <w:numId w:val="145"/>
              </w:numPr>
            </w:pPr>
            <w:r w:rsidRPr="00D37F31">
              <w:t>Ingredients</w:t>
            </w:r>
          </w:p>
          <w:p w14:paraId="36E5BFE2" w14:textId="77777777" w:rsidR="0027565F" w:rsidRPr="00D37F31" w:rsidRDefault="0027565F" w:rsidP="000B3D96">
            <w:pPr>
              <w:pStyle w:val="ListParagraph"/>
              <w:numPr>
                <w:ilvl w:val="1"/>
                <w:numId w:val="145"/>
              </w:numPr>
            </w:pPr>
            <w:r w:rsidRPr="00D37F31">
              <w:t>Information display panel</w:t>
            </w:r>
          </w:p>
          <w:p w14:paraId="26FF2210" w14:textId="77777777" w:rsidR="0027565F" w:rsidRPr="00D37F31" w:rsidRDefault="0027565F" w:rsidP="000B3D96">
            <w:pPr>
              <w:pStyle w:val="ListParagraph"/>
              <w:numPr>
                <w:ilvl w:val="1"/>
                <w:numId w:val="145"/>
              </w:numPr>
            </w:pPr>
            <w:r w:rsidRPr="00D37F31">
              <w:t xml:space="preserve">Nutritional Labeling and Education Act (NLEA) </w:t>
            </w:r>
          </w:p>
          <w:p w14:paraId="24CA74F0" w14:textId="77777777" w:rsidR="0027565F" w:rsidRPr="00D37F31" w:rsidRDefault="0027565F" w:rsidP="000B3D96">
            <w:pPr>
              <w:pStyle w:val="ListParagraph"/>
              <w:numPr>
                <w:ilvl w:val="1"/>
                <w:numId w:val="145"/>
              </w:numPr>
            </w:pPr>
            <w:r w:rsidRPr="00D37F31">
              <w:t>Infant formula</w:t>
            </w:r>
          </w:p>
          <w:p w14:paraId="05F4ECB7" w14:textId="77777777" w:rsidR="0027565F" w:rsidRDefault="0027565F" w:rsidP="0027565F">
            <w:pPr>
              <w:rPr>
                <w:b/>
              </w:rPr>
            </w:pPr>
          </w:p>
          <w:p w14:paraId="2029CD92" w14:textId="77777777" w:rsidR="0027565F" w:rsidRPr="00D37F31" w:rsidRDefault="0027565F" w:rsidP="000B3D96">
            <w:pPr>
              <w:pStyle w:val="ListParagraph"/>
              <w:numPr>
                <w:ilvl w:val="0"/>
                <w:numId w:val="145"/>
              </w:numPr>
            </w:pPr>
            <w:r w:rsidRPr="00D37F31">
              <w:t>The regulator can discuss four purposes of labeling.</w:t>
            </w:r>
          </w:p>
          <w:p w14:paraId="7EC03081" w14:textId="77777777" w:rsidR="0027565F" w:rsidRPr="00D37F31" w:rsidRDefault="0027565F" w:rsidP="0027565F"/>
          <w:p w14:paraId="2E11B63B" w14:textId="77777777" w:rsidR="0027565F" w:rsidRPr="006133DC" w:rsidRDefault="0027565F" w:rsidP="000B3D96">
            <w:pPr>
              <w:pStyle w:val="ListParagraph"/>
              <w:numPr>
                <w:ilvl w:val="0"/>
                <w:numId w:val="145"/>
              </w:numPr>
              <w:rPr>
                <w:b/>
              </w:rPr>
            </w:pPr>
            <w:r w:rsidRPr="00D37F31">
              <w:t>The regulator can identify six regulatory requirements for a specific label.</w:t>
            </w:r>
          </w:p>
          <w:p w14:paraId="7888C887" w14:textId="77777777" w:rsidR="0027565F" w:rsidRPr="006E0518" w:rsidRDefault="0027565F" w:rsidP="0027565F">
            <w:pPr>
              <w:pStyle w:val="ListParagraph"/>
              <w:rPr>
                <w:b/>
              </w:rPr>
            </w:pPr>
          </w:p>
        </w:tc>
      </w:tr>
      <w:tr w:rsidR="0027565F" w14:paraId="43468210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38BEBEAD" w14:textId="77777777" w:rsidR="0027565F" w:rsidRDefault="0027565F" w:rsidP="0027565F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>
              <w:rPr>
                <w:rFonts w:cs="Arial"/>
                <w:color w:val="000000" w:themeColor="text1"/>
              </w:rPr>
              <w:t>Basic knowledge of labeling.</w:t>
            </w:r>
          </w:p>
          <w:p w14:paraId="08A5C5B9" w14:textId="77777777" w:rsidR="0027565F" w:rsidRPr="00C920AC" w:rsidRDefault="0027565F" w:rsidP="0027565F"/>
          <w:p w14:paraId="5A9EF9A3" w14:textId="77777777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>
              <w:rPr>
                <w:rFonts w:cs="Arial"/>
              </w:rPr>
              <w:t>Discuss labeling fundamentals.</w:t>
            </w:r>
          </w:p>
          <w:p w14:paraId="1FDBBB3B" w14:textId="77777777" w:rsidR="0027565F" w:rsidRPr="00C920AC" w:rsidRDefault="0027565F" w:rsidP="0027565F"/>
          <w:p w14:paraId="4BAA982E" w14:textId="77777777" w:rsidR="0027565F" w:rsidRPr="00A63C30" w:rsidRDefault="0027565F" w:rsidP="0027565F">
            <w:pPr>
              <w:ind w:left="360"/>
              <w:rPr>
                <w:b/>
              </w:rPr>
            </w:pPr>
            <w:r w:rsidRPr="00A63C30">
              <w:rPr>
                <w:b/>
              </w:rPr>
              <w:t xml:space="preserve">ELOs: </w:t>
            </w:r>
          </w:p>
          <w:p w14:paraId="6A9CFD11" w14:textId="77777777" w:rsidR="0027565F" w:rsidRPr="006C0D14" w:rsidRDefault="0027565F" w:rsidP="000B3D96">
            <w:pPr>
              <w:pStyle w:val="ListParagraph"/>
              <w:numPr>
                <w:ilvl w:val="0"/>
                <w:numId w:val="143"/>
              </w:numPr>
            </w:pPr>
            <w:r w:rsidRPr="00784D38">
              <w:rPr>
                <w:rFonts w:cs="Arial"/>
              </w:rPr>
              <w:t>Define relevant terminology</w:t>
            </w:r>
            <w:r>
              <w:rPr>
                <w:rFonts w:cs="Arial"/>
              </w:rPr>
              <w:t>.</w:t>
            </w:r>
          </w:p>
          <w:p w14:paraId="23A565A5" w14:textId="77777777" w:rsidR="0027565F" w:rsidRPr="006C0D14" w:rsidRDefault="0027565F" w:rsidP="000B3D96">
            <w:pPr>
              <w:pStyle w:val="ListParagraph"/>
              <w:numPr>
                <w:ilvl w:val="0"/>
                <w:numId w:val="143"/>
              </w:numPr>
            </w:pPr>
            <w:r>
              <w:rPr>
                <w:rFonts w:cs="Arial"/>
              </w:rPr>
              <w:t>Discuss regulatory requirements for labeling.</w:t>
            </w:r>
          </w:p>
          <w:p w14:paraId="1B393712" w14:textId="77777777" w:rsidR="0027565F" w:rsidRPr="006C0D14" w:rsidRDefault="0027565F" w:rsidP="000B3D96">
            <w:pPr>
              <w:pStyle w:val="ListParagraph"/>
              <w:numPr>
                <w:ilvl w:val="0"/>
                <w:numId w:val="143"/>
              </w:numPr>
            </w:pPr>
            <w:r>
              <w:rPr>
                <w:rFonts w:cs="Arial"/>
              </w:rPr>
              <w:t>Discuss</w:t>
            </w:r>
            <w:r w:rsidRPr="00A90F44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the purpose of </w:t>
            </w:r>
            <w:r w:rsidRPr="00A90F44">
              <w:rPr>
                <w:rFonts w:cs="Arial"/>
              </w:rPr>
              <w:t>supplemental labeling.</w:t>
            </w:r>
          </w:p>
          <w:p w14:paraId="7D0275FE" w14:textId="77777777" w:rsidR="0027565F" w:rsidRPr="006C0D14" w:rsidRDefault="0027565F" w:rsidP="000B3D96">
            <w:pPr>
              <w:pStyle w:val="ListParagraph"/>
              <w:numPr>
                <w:ilvl w:val="0"/>
                <w:numId w:val="143"/>
              </w:numPr>
            </w:pPr>
            <w:r w:rsidRPr="00A22B68">
              <w:rPr>
                <w:rFonts w:cs="Arial"/>
              </w:rPr>
              <w:t>Locate available resources</w:t>
            </w:r>
            <w:r>
              <w:rPr>
                <w:rFonts w:cs="Arial"/>
              </w:rPr>
              <w:t>.</w:t>
            </w:r>
          </w:p>
          <w:p w14:paraId="627583E9" w14:textId="77777777" w:rsidR="0027565F" w:rsidRPr="006C0D14" w:rsidRDefault="0027565F" w:rsidP="000B3D96">
            <w:pPr>
              <w:pStyle w:val="ListParagraph"/>
              <w:numPr>
                <w:ilvl w:val="0"/>
                <w:numId w:val="143"/>
              </w:numPr>
            </w:pPr>
            <w:r>
              <w:rPr>
                <w:rFonts w:cs="Arial"/>
              </w:rPr>
              <w:t>Explain how labels provide consumer information.</w:t>
            </w:r>
          </w:p>
          <w:p w14:paraId="51527E8D" w14:textId="77777777" w:rsidR="0027565F" w:rsidRDefault="0027565F" w:rsidP="000B3D96">
            <w:pPr>
              <w:pStyle w:val="ListParagraph"/>
              <w:numPr>
                <w:ilvl w:val="0"/>
                <w:numId w:val="143"/>
              </w:numPr>
            </w:pPr>
            <w:r>
              <w:rPr>
                <w:rFonts w:cs="Arial"/>
              </w:rPr>
              <w:t>Explain the purpose for product labeling.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4CDB931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02F883EC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6"/>
        <w:gridCol w:w="6084"/>
      </w:tblGrid>
      <w:tr w:rsidR="0027565F" w14:paraId="105DF800" w14:textId="77777777" w:rsidTr="0027565F">
        <w:trPr>
          <w:trHeight w:val="395"/>
        </w:trPr>
        <w:tc>
          <w:tcPr>
            <w:tcW w:w="3596" w:type="dxa"/>
          </w:tcPr>
          <w:p w14:paraId="12E99BA0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2: Labeling Laws and Regulations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7040705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608E16A4" w14:textId="77777777" w:rsidR="0027565F" w:rsidRDefault="0027565F" w:rsidP="0027565F">
            <w:pPr>
              <w:rPr>
                <w:b/>
              </w:rPr>
            </w:pPr>
          </w:p>
          <w:p w14:paraId="46078AE3" w14:textId="77777777" w:rsidR="0027565F" w:rsidRPr="00D37F31" w:rsidRDefault="0027565F" w:rsidP="000B3D96">
            <w:pPr>
              <w:pStyle w:val="ListParagraph"/>
              <w:numPr>
                <w:ilvl w:val="0"/>
                <w:numId w:val="146"/>
              </w:numPr>
              <w:ind w:left="360"/>
            </w:pPr>
            <w:r w:rsidRPr="00D37F31">
              <w:t>The regulator can list two labeling authorities.</w:t>
            </w:r>
          </w:p>
          <w:p w14:paraId="2A68033A" w14:textId="77777777" w:rsidR="0027565F" w:rsidRPr="00D37F31" w:rsidRDefault="0027565F" w:rsidP="000B3D96">
            <w:pPr>
              <w:pStyle w:val="ListParagraph"/>
              <w:numPr>
                <w:ilvl w:val="1"/>
                <w:numId w:val="146"/>
              </w:numPr>
            </w:pPr>
            <w:r w:rsidRPr="00D37F31">
              <w:t>Federal trade commission</w:t>
            </w:r>
          </w:p>
          <w:p w14:paraId="73509CF6" w14:textId="77777777" w:rsidR="0027565F" w:rsidRPr="00D37F31" w:rsidRDefault="0027565F" w:rsidP="000B3D96">
            <w:pPr>
              <w:pStyle w:val="ListParagraph"/>
              <w:numPr>
                <w:ilvl w:val="1"/>
                <w:numId w:val="146"/>
              </w:numPr>
            </w:pPr>
            <w:r w:rsidRPr="00D37F31">
              <w:t>Food and Drug Administration (FDA)</w:t>
            </w:r>
          </w:p>
          <w:p w14:paraId="76A281D9" w14:textId="77777777" w:rsidR="0027565F" w:rsidRPr="00D37F31" w:rsidRDefault="0027565F" w:rsidP="000B3D96">
            <w:pPr>
              <w:pStyle w:val="ListParagraph"/>
              <w:numPr>
                <w:ilvl w:val="1"/>
                <w:numId w:val="146"/>
              </w:numPr>
            </w:pPr>
            <w:r w:rsidRPr="00D37F31">
              <w:t>U. S. Department of Agriculture (USDA)</w:t>
            </w:r>
          </w:p>
          <w:p w14:paraId="535C6508" w14:textId="77777777" w:rsidR="0027565F" w:rsidRPr="00D37F31" w:rsidRDefault="0027565F" w:rsidP="000B3D96">
            <w:pPr>
              <w:pStyle w:val="ListParagraph"/>
              <w:numPr>
                <w:ilvl w:val="1"/>
                <w:numId w:val="146"/>
              </w:numPr>
            </w:pPr>
            <w:r w:rsidRPr="00D37F31">
              <w:t>State</w:t>
            </w:r>
          </w:p>
          <w:p w14:paraId="1A9CBFD9" w14:textId="77777777" w:rsidR="0027565F" w:rsidRPr="00D37F31" w:rsidRDefault="0027565F" w:rsidP="000B3D96">
            <w:pPr>
              <w:pStyle w:val="ListParagraph"/>
              <w:numPr>
                <w:ilvl w:val="1"/>
                <w:numId w:val="146"/>
              </w:numPr>
            </w:pPr>
            <w:r w:rsidRPr="00D37F31">
              <w:t>Local</w:t>
            </w:r>
          </w:p>
          <w:p w14:paraId="0A789671" w14:textId="77777777" w:rsidR="0027565F" w:rsidRPr="00D37F31" w:rsidRDefault="0027565F" w:rsidP="000B3D96">
            <w:pPr>
              <w:pStyle w:val="ListParagraph"/>
              <w:numPr>
                <w:ilvl w:val="1"/>
                <w:numId w:val="146"/>
              </w:numPr>
            </w:pPr>
            <w:r w:rsidRPr="00D37F31">
              <w:t>Tribal</w:t>
            </w:r>
          </w:p>
          <w:p w14:paraId="4F301FC7" w14:textId="77777777" w:rsidR="0027565F" w:rsidRPr="00D37F31" w:rsidRDefault="0027565F" w:rsidP="000B3D96">
            <w:pPr>
              <w:pStyle w:val="ListParagraph"/>
              <w:numPr>
                <w:ilvl w:val="1"/>
                <w:numId w:val="146"/>
              </w:numPr>
            </w:pPr>
            <w:r w:rsidRPr="00D37F31">
              <w:t>Territorial</w:t>
            </w:r>
          </w:p>
          <w:p w14:paraId="043FEE03" w14:textId="77777777" w:rsidR="0027565F" w:rsidRPr="00D37F31" w:rsidRDefault="0027565F" w:rsidP="000B3D96">
            <w:pPr>
              <w:pStyle w:val="ListParagraph"/>
              <w:numPr>
                <w:ilvl w:val="1"/>
                <w:numId w:val="146"/>
              </w:numPr>
            </w:pPr>
            <w:r w:rsidRPr="00D37F31">
              <w:t>Centers for Disease Control and Prevention (CDC)</w:t>
            </w:r>
          </w:p>
          <w:p w14:paraId="239A9EF7" w14:textId="77777777" w:rsidR="0027565F" w:rsidRPr="00D37F31" w:rsidRDefault="0027565F" w:rsidP="000B3D96">
            <w:pPr>
              <w:pStyle w:val="ListParagraph"/>
              <w:numPr>
                <w:ilvl w:val="1"/>
                <w:numId w:val="146"/>
              </w:numPr>
            </w:pPr>
            <w:r w:rsidRPr="00D37F31">
              <w:t>National Shellfish Sanitation Program (NSSP)</w:t>
            </w:r>
          </w:p>
          <w:p w14:paraId="7DD13435" w14:textId="77777777" w:rsidR="0027565F" w:rsidRPr="00D37F31" w:rsidRDefault="0027565F" w:rsidP="0027565F"/>
          <w:p w14:paraId="5DCCC439" w14:textId="77777777" w:rsidR="0027565F" w:rsidRPr="00D37F31" w:rsidRDefault="0027565F" w:rsidP="000B3D96">
            <w:pPr>
              <w:pStyle w:val="ListParagraph"/>
              <w:numPr>
                <w:ilvl w:val="0"/>
                <w:numId w:val="146"/>
              </w:numPr>
              <w:ind w:left="360"/>
            </w:pPr>
            <w:r w:rsidRPr="00D37F31">
              <w:t>The regulator can list two federal acts.</w:t>
            </w:r>
          </w:p>
          <w:p w14:paraId="13909900" w14:textId="77777777" w:rsidR="0027565F" w:rsidRPr="00D37F31" w:rsidRDefault="0027565F" w:rsidP="000B3D96">
            <w:pPr>
              <w:pStyle w:val="ListParagraph"/>
              <w:numPr>
                <w:ilvl w:val="1"/>
                <w:numId w:val="146"/>
              </w:numPr>
            </w:pPr>
            <w:r w:rsidRPr="00D37F31">
              <w:t xml:space="preserve">Food, Drug and Cosmetic Act (FD &amp; C) </w:t>
            </w:r>
          </w:p>
          <w:p w14:paraId="2D4A43C2" w14:textId="77777777" w:rsidR="0027565F" w:rsidRPr="00D37F31" w:rsidRDefault="0027565F" w:rsidP="000B3D96">
            <w:pPr>
              <w:pStyle w:val="ListParagraph"/>
              <w:numPr>
                <w:ilvl w:val="1"/>
                <w:numId w:val="146"/>
              </w:numPr>
            </w:pPr>
            <w:r w:rsidRPr="00D37F31">
              <w:t>Federal Meat Inspection Act (FMIA)</w:t>
            </w:r>
          </w:p>
          <w:p w14:paraId="15162A25" w14:textId="77777777" w:rsidR="0027565F" w:rsidRPr="00D37F31" w:rsidRDefault="0027565F" w:rsidP="000B3D96">
            <w:pPr>
              <w:pStyle w:val="ListParagraph"/>
              <w:numPr>
                <w:ilvl w:val="1"/>
                <w:numId w:val="146"/>
              </w:numPr>
            </w:pPr>
            <w:r w:rsidRPr="00D37F31">
              <w:t>Patient Protection and Affordable Care Act (PPACA)</w:t>
            </w:r>
          </w:p>
          <w:p w14:paraId="0E5B778E" w14:textId="77777777" w:rsidR="0027565F" w:rsidRPr="00D37F31" w:rsidRDefault="0027565F" w:rsidP="000B3D96">
            <w:pPr>
              <w:pStyle w:val="ListParagraph"/>
              <w:numPr>
                <w:ilvl w:val="1"/>
                <w:numId w:val="146"/>
              </w:numPr>
            </w:pPr>
            <w:r w:rsidRPr="00D37F31">
              <w:t xml:space="preserve">Poultry Products Inspection Act </w:t>
            </w:r>
          </w:p>
          <w:p w14:paraId="66063935" w14:textId="77777777" w:rsidR="0027565F" w:rsidRPr="00D37F31" w:rsidRDefault="0027565F" w:rsidP="000B3D96">
            <w:pPr>
              <w:pStyle w:val="ListParagraph"/>
              <w:numPr>
                <w:ilvl w:val="1"/>
                <w:numId w:val="146"/>
              </w:numPr>
            </w:pPr>
            <w:r w:rsidRPr="00D37F31">
              <w:t>Egg Products Inspection Act</w:t>
            </w:r>
          </w:p>
          <w:p w14:paraId="17CD900E" w14:textId="77777777" w:rsidR="0027565F" w:rsidRPr="00D37F31" w:rsidRDefault="0027565F" w:rsidP="000B3D96">
            <w:pPr>
              <w:pStyle w:val="ListParagraph"/>
              <w:numPr>
                <w:ilvl w:val="1"/>
                <w:numId w:val="146"/>
              </w:numPr>
            </w:pPr>
            <w:r w:rsidRPr="00D37F31">
              <w:t>Agricultural Marketing Act</w:t>
            </w:r>
          </w:p>
          <w:p w14:paraId="441C2ED8" w14:textId="77777777" w:rsidR="0027565F" w:rsidRPr="00D37F31" w:rsidRDefault="0027565F" w:rsidP="000B3D96">
            <w:pPr>
              <w:pStyle w:val="ListParagraph"/>
              <w:numPr>
                <w:ilvl w:val="1"/>
                <w:numId w:val="146"/>
              </w:numPr>
            </w:pPr>
            <w:r w:rsidRPr="00D37F31">
              <w:t>Fair Packaging and Labeling Act (FPLA)</w:t>
            </w:r>
          </w:p>
          <w:p w14:paraId="083DF26F" w14:textId="77777777" w:rsidR="0027565F" w:rsidRPr="00F3576B" w:rsidRDefault="0027565F" w:rsidP="000B3D96">
            <w:pPr>
              <w:pStyle w:val="ListParagraph"/>
              <w:numPr>
                <w:ilvl w:val="1"/>
                <w:numId w:val="146"/>
              </w:numPr>
            </w:pPr>
            <w:r w:rsidRPr="00D37F31">
              <w:t>Nutrition Label Education Act (NLEA)</w:t>
            </w:r>
          </w:p>
          <w:p w14:paraId="4B8A3742" w14:textId="77777777" w:rsidR="0027565F" w:rsidRDefault="0027565F" w:rsidP="0027565F">
            <w:pPr>
              <w:pStyle w:val="ListParagraph"/>
              <w:ind w:left="2160"/>
              <w:rPr>
                <w:b/>
              </w:rPr>
            </w:pPr>
          </w:p>
          <w:p w14:paraId="1076BBE4" w14:textId="77777777" w:rsidR="0027565F" w:rsidRPr="00D37F31" w:rsidRDefault="0027565F" w:rsidP="000B3D96">
            <w:pPr>
              <w:pStyle w:val="ListParagraph"/>
              <w:numPr>
                <w:ilvl w:val="0"/>
                <w:numId w:val="147"/>
              </w:numPr>
              <w:ind w:left="360"/>
            </w:pPr>
            <w:r w:rsidRPr="00D37F31">
              <w:t>The regulator can list five labeling authorities.</w:t>
            </w:r>
          </w:p>
          <w:p w14:paraId="3612D64C" w14:textId="77777777" w:rsidR="0027565F" w:rsidRPr="00D37F31" w:rsidRDefault="0027565F" w:rsidP="0027565F"/>
          <w:p w14:paraId="0BB3EB7E" w14:textId="77777777" w:rsidR="0027565F" w:rsidRPr="006133DC" w:rsidRDefault="0027565F" w:rsidP="000B3D96">
            <w:pPr>
              <w:pStyle w:val="ListParagraph"/>
              <w:numPr>
                <w:ilvl w:val="0"/>
                <w:numId w:val="147"/>
              </w:numPr>
              <w:ind w:left="360"/>
              <w:rPr>
                <w:b/>
              </w:rPr>
            </w:pPr>
            <w:r w:rsidRPr="00D37F31">
              <w:t>The regulator can list four federal acts.</w:t>
            </w:r>
          </w:p>
        </w:tc>
      </w:tr>
      <w:tr w:rsidR="0027565F" w14:paraId="32A3CDFE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7FFFC674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  <w:color w:val="000000" w:themeColor="text1"/>
              </w:rPr>
              <w:t>Basic knowledge of labeling laws and regulations.</w:t>
            </w:r>
          </w:p>
          <w:p w14:paraId="126D41A9" w14:textId="77777777" w:rsidR="0027565F" w:rsidRPr="00A007F4" w:rsidRDefault="0027565F" w:rsidP="0027565F"/>
          <w:p w14:paraId="047CAB11" w14:textId="77777777" w:rsidR="0027565F" w:rsidRDefault="0027565F" w:rsidP="0027565F">
            <w:pPr>
              <w:rPr>
                <w:rFonts w:cs="Arial"/>
              </w:rPr>
            </w:pPr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</w:rPr>
              <w:t>Describe the authority for labeling.</w:t>
            </w:r>
          </w:p>
          <w:p w14:paraId="3DBB6745" w14:textId="77777777" w:rsidR="0027565F" w:rsidRPr="00A007F4" w:rsidRDefault="0027565F" w:rsidP="0027565F"/>
          <w:p w14:paraId="59758F77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0E0DBA6D" w14:textId="77777777" w:rsidR="0027565F" w:rsidRPr="006C0D14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cs="Arial"/>
              </w:rPr>
              <w:t>Identify the agency that regulates a commodity.</w:t>
            </w:r>
          </w:p>
          <w:p w14:paraId="3FB5942E" w14:textId="77777777" w:rsidR="0027565F" w:rsidRPr="000C19E9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cs="Arial"/>
              </w:rPr>
              <w:t>Identify the labeling requirements for specific commodities.</w:t>
            </w:r>
          </w:p>
          <w:p w14:paraId="34028579" w14:textId="77777777" w:rsidR="0027565F" w:rsidRPr="000C19E9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cs="Arial"/>
              </w:rPr>
              <w:t xml:space="preserve">Describe the process </w:t>
            </w:r>
            <w:r w:rsidRPr="00E8236D">
              <w:rPr>
                <w:rFonts w:cs="Arial"/>
              </w:rPr>
              <w:t xml:space="preserve">for verifying label </w:t>
            </w:r>
            <w:r>
              <w:rPr>
                <w:rFonts w:cs="Arial"/>
              </w:rPr>
              <w:t>compliance.</w:t>
            </w:r>
          </w:p>
          <w:p w14:paraId="5FC747D9" w14:textId="77777777" w:rsidR="0027565F" w:rsidRPr="000C19E9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cs="Arial"/>
              </w:rPr>
              <w:t>Identify commodities exempt from labeling requirements.</w:t>
            </w:r>
          </w:p>
          <w:p w14:paraId="7B1C4850" w14:textId="77777777" w:rsidR="0027565F" w:rsidRPr="000C19E9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cs="Arial"/>
              </w:rPr>
              <w:t>Distinguish between agency labeling requirements.</w:t>
            </w:r>
          </w:p>
          <w:p w14:paraId="070F2844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9A4EA7">
              <w:rPr>
                <w:rFonts w:cs="Arial"/>
              </w:rPr>
              <w:t>Explain the recall rationale for improperly labeled products.</w:t>
            </w:r>
          </w:p>
          <w:p w14:paraId="6B886E46" w14:textId="77777777" w:rsidR="0027565F" w:rsidRDefault="0027565F" w:rsidP="0027565F">
            <w:pPr>
              <w:pStyle w:val="ListParagraph"/>
            </w:pPr>
          </w:p>
          <w:p w14:paraId="6BFB6EC2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7D50815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5122643C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79"/>
        <w:gridCol w:w="6071"/>
      </w:tblGrid>
      <w:tr w:rsidR="0027565F" w14:paraId="3B4870C6" w14:textId="77777777" w:rsidTr="0027565F">
        <w:trPr>
          <w:trHeight w:val="395"/>
        </w:trPr>
        <w:tc>
          <w:tcPr>
            <w:tcW w:w="3596" w:type="dxa"/>
          </w:tcPr>
          <w:p w14:paraId="2F6C3F45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3: Labeling Components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6C3FC00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07A78636" w14:textId="77777777" w:rsidR="0027565F" w:rsidRDefault="0027565F" w:rsidP="0027565F">
            <w:pPr>
              <w:rPr>
                <w:b/>
              </w:rPr>
            </w:pPr>
          </w:p>
          <w:p w14:paraId="40D482E9" w14:textId="77777777" w:rsidR="0027565F" w:rsidRPr="00D37F31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D37F31">
              <w:t>The regulator can identify the two required panels.</w:t>
            </w:r>
          </w:p>
          <w:p w14:paraId="33AEEE73" w14:textId="77777777" w:rsidR="0027565F" w:rsidRPr="00D37F31" w:rsidRDefault="0027565F" w:rsidP="000B3D96">
            <w:pPr>
              <w:pStyle w:val="ListParagraph"/>
              <w:numPr>
                <w:ilvl w:val="0"/>
                <w:numId w:val="148"/>
              </w:numPr>
              <w:ind w:left="1080"/>
            </w:pPr>
            <w:r w:rsidRPr="00D37F31">
              <w:t>Principle display panel</w:t>
            </w:r>
          </w:p>
          <w:p w14:paraId="58FE8865" w14:textId="77777777" w:rsidR="0027565F" w:rsidRPr="00D37F31" w:rsidRDefault="0027565F" w:rsidP="000B3D96">
            <w:pPr>
              <w:pStyle w:val="ListParagraph"/>
              <w:numPr>
                <w:ilvl w:val="0"/>
                <w:numId w:val="148"/>
              </w:numPr>
              <w:ind w:left="1080"/>
            </w:pPr>
            <w:r w:rsidRPr="00D37F31">
              <w:t>Information panel</w:t>
            </w:r>
          </w:p>
          <w:p w14:paraId="37C363A2" w14:textId="77777777" w:rsidR="0027565F" w:rsidRPr="00D37F31" w:rsidRDefault="0027565F" w:rsidP="000B3D96">
            <w:pPr>
              <w:pStyle w:val="ListParagraph"/>
              <w:numPr>
                <w:ilvl w:val="0"/>
                <w:numId w:val="148"/>
              </w:numPr>
              <w:ind w:left="1080"/>
            </w:pPr>
            <w:r w:rsidRPr="00D37F31">
              <w:t>Accompanying information</w:t>
            </w:r>
          </w:p>
          <w:p w14:paraId="5DD208A1" w14:textId="77777777" w:rsidR="0027565F" w:rsidRPr="00D37F31" w:rsidRDefault="0027565F" w:rsidP="0027565F">
            <w:pPr>
              <w:ind w:left="270"/>
            </w:pPr>
          </w:p>
          <w:p w14:paraId="5DA1ECF7" w14:textId="77777777" w:rsidR="0027565F" w:rsidRPr="00D37F31" w:rsidRDefault="0027565F" w:rsidP="000B3D96">
            <w:pPr>
              <w:pStyle w:val="ListParagraph"/>
              <w:numPr>
                <w:ilvl w:val="0"/>
                <w:numId w:val="148"/>
              </w:numPr>
              <w:ind w:left="1080"/>
            </w:pPr>
            <w:r w:rsidRPr="00D37F31">
              <w:t>The regulator can list three requirements found on the principle display panel.</w:t>
            </w:r>
          </w:p>
          <w:p w14:paraId="280CAFD3" w14:textId="77777777" w:rsidR="0027565F" w:rsidRPr="00D37F31" w:rsidRDefault="0027565F" w:rsidP="000B3D96">
            <w:pPr>
              <w:pStyle w:val="ListParagraph"/>
              <w:numPr>
                <w:ilvl w:val="0"/>
                <w:numId w:val="148"/>
              </w:numPr>
              <w:ind w:left="1080"/>
            </w:pPr>
            <w:r w:rsidRPr="00D37F31">
              <w:t>Name of food</w:t>
            </w:r>
          </w:p>
          <w:p w14:paraId="09C2014E" w14:textId="77777777" w:rsidR="0027565F" w:rsidRPr="00D37F31" w:rsidRDefault="0027565F" w:rsidP="000B3D96">
            <w:pPr>
              <w:pStyle w:val="ListParagraph"/>
              <w:numPr>
                <w:ilvl w:val="0"/>
                <w:numId w:val="148"/>
              </w:numPr>
              <w:ind w:left="1080"/>
            </w:pPr>
            <w:r w:rsidRPr="00D37F31">
              <w:t>Net quantity of contents</w:t>
            </w:r>
          </w:p>
          <w:p w14:paraId="72B8C408" w14:textId="77777777" w:rsidR="0027565F" w:rsidRPr="00D37F31" w:rsidRDefault="0027565F" w:rsidP="000B3D96">
            <w:pPr>
              <w:pStyle w:val="ListParagraph"/>
              <w:numPr>
                <w:ilvl w:val="0"/>
                <w:numId w:val="148"/>
              </w:numPr>
              <w:ind w:left="1080"/>
            </w:pPr>
            <w:r w:rsidRPr="00D37F31">
              <w:t>Pictures</w:t>
            </w:r>
          </w:p>
          <w:p w14:paraId="354557AD" w14:textId="77777777" w:rsidR="0027565F" w:rsidRPr="00D37F31" w:rsidRDefault="0027565F" w:rsidP="000B3D96">
            <w:pPr>
              <w:pStyle w:val="ListParagraph"/>
              <w:numPr>
                <w:ilvl w:val="0"/>
                <w:numId w:val="148"/>
              </w:numPr>
              <w:ind w:left="1080"/>
            </w:pPr>
            <w:r w:rsidRPr="00D37F31">
              <w:t>Size of letters (font)</w:t>
            </w:r>
          </w:p>
          <w:p w14:paraId="4041498F" w14:textId="77777777" w:rsidR="0027565F" w:rsidRPr="00D37F31" w:rsidRDefault="0027565F" w:rsidP="000B3D96">
            <w:pPr>
              <w:pStyle w:val="ListParagraph"/>
              <w:numPr>
                <w:ilvl w:val="0"/>
                <w:numId w:val="148"/>
              </w:numPr>
              <w:ind w:left="1080"/>
            </w:pPr>
            <w:r w:rsidRPr="00D37F31">
              <w:t>English language</w:t>
            </w:r>
          </w:p>
          <w:p w14:paraId="23AFD841" w14:textId="77777777" w:rsidR="0027565F" w:rsidRPr="00D37F31" w:rsidRDefault="0027565F" w:rsidP="0027565F"/>
          <w:p w14:paraId="2C07FF45" w14:textId="77777777" w:rsidR="0027565F" w:rsidRPr="00D37F31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D37F31">
              <w:t>The regulator can list three requirements found on the information panel.</w:t>
            </w:r>
          </w:p>
          <w:p w14:paraId="49D8C2BF" w14:textId="77777777" w:rsidR="0027565F" w:rsidRPr="00D37F3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D37F31">
              <w:t>Manufactured for/distributed by</w:t>
            </w:r>
          </w:p>
          <w:p w14:paraId="1BB3FA92" w14:textId="77777777" w:rsidR="0027565F" w:rsidRPr="00D37F3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D37F31">
              <w:t>Ingredients in plain language</w:t>
            </w:r>
          </w:p>
          <w:p w14:paraId="62A07D11" w14:textId="77777777" w:rsidR="0027565F" w:rsidRPr="00D37F3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D37F31">
              <w:t>Colors (Yellow #5, etc.)</w:t>
            </w:r>
          </w:p>
          <w:p w14:paraId="41EAE0B3" w14:textId="77777777" w:rsidR="0027565F" w:rsidRPr="00D37F3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D37F31">
              <w:t>Ingredients listed in order by weight</w:t>
            </w:r>
          </w:p>
          <w:p w14:paraId="6ABAFF9A" w14:textId="77777777" w:rsidR="0027565F" w:rsidRPr="00D37F3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D37F31">
              <w:t>Nutrition fact panel</w:t>
            </w:r>
          </w:p>
          <w:p w14:paraId="22ECA937" w14:textId="77777777" w:rsidR="0027565F" w:rsidRPr="00D37F3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D37F31">
              <w:t>Serving size</w:t>
            </w:r>
          </w:p>
          <w:p w14:paraId="6C245687" w14:textId="77777777" w:rsidR="0027565F" w:rsidRPr="00D37F3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D37F31">
              <w:t>Allergen declaration</w:t>
            </w:r>
          </w:p>
          <w:p w14:paraId="4918780C" w14:textId="77777777" w:rsidR="0027565F" w:rsidRPr="006133DC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D37F31">
              <w:t>English language</w:t>
            </w:r>
          </w:p>
          <w:p w14:paraId="4AC239B4" w14:textId="77777777" w:rsidR="0027565F" w:rsidRPr="006133DC" w:rsidRDefault="0027565F" w:rsidP="0027565F">
            <w:pPr>
              <w:pStyle w:val="ListParagraph"/>
              <w:ind w:left="1170"/>
              <w:rPr>
                <w:b/>
              </w:rPr>
            </w:pPr>
          </w:p>
          <w:p w14:paraId="182C83F6" w14:textId="77777777" w:rsidR="0027565F" w:rsidRPr="00D37F31" w:rsidRDefault="0027565F" w:rsidP="000B3D96">
            <w:pPr>
              <w:pStyle w:val="ListParagraph"/>
              <w:numPr>
                <w:ilvl w:val="0"/>
                <w:numId w:val="149"/>
              </w:numPr>
            </w:pPr>
            <w:r w:rsidRPr="00D37F31">
              <w:t>The regulator can list three examples of accompanying information.</w:t>
            </w:r>
          </w:p>
          <w:p w14:paraId="7ECF3879" w14:textId="77777777" w:rsidR="0027565F" w:rsidRPr="00D37F31" w:rsidRDefault="0027565F" w:rsidP="000B3D96">
            <w:pPr>
              <w:pStyle w:val="ListParagraph"/>
              <w:numPr>
                <w:ilvl w:val="1"/>
                <w:numId w:val="149"/>
              </w:numPr>
            </w:pPr>
            <w:r w:rsidRPr="00D37F31">
              <w:t>Country of Origin (COOL)</w:t>
            </w:r>
          </w:p>
          <w:p w14:paraId="6EB67E6D" w14:textId="77777777" w:rsidR="0027565F" w:rsidRPr="00D37F31" w:rsidRDefault="0027565F" w:rsidP="000B3D96">
            <w:pPr>
              <w:pStyle w:val="ListParagraph"/>
              <w:numPr>
                <w:ilvl w:val="1"/>
                <w:numId w:val="149"/>
              </w:numPr>
            </w:pPr>
            <w:r w:rsidRPr="00D37F31">
              <w:t>Sulfites</w:t>
            </w:r>
          </w:p>
          <w:p w14:paraId="6A1D2131" w14:textId="77777777" w:rsidR="0027565F" w:rsidRPr="00D37F31" w:rsidRDefault="0027565F" w:rsidP="000B3D96">
            <w:pPr>
              <w:pStyle w:val="ListParagraph"/>
              <w:numPr>
                <w:ilvl w:val="1"/>
                <w:numId w:val="149"/>
              </w:numPr>
            </w:pPr>
            <w:r w:rsidRPr="00D37F31">
              <w:t>Organics</w:t>
            </w:r>
          </w:p>
          <w:p w14:paraId="7A8F4FE8" w14:textId="77777777" w:rsidR="0027565F" w:rsidRPr="00D37F31" w:rsidRDefault="0027565F" w:rsidP="000B3D96">
            <w:pPr>
              <w:pStyle w:val="ListParagraph"/>
              <w:numPr>
                <w:ilvl w:val="1"/>
                <w:numId w:val="149"/>
              </w:numPr>
            </w:pPr>
            <w:r w:rsidRPr="00D37F31">
              <w:t>Safe food handling</w:t>
            </w:r>
          </w:p>
          <w:p w14:paraId="66F961D4" w14:textId="77777777" w:rsidR="0027565F" w:rsidRPr="00D37F31" w:rsidRDefault="0027565F" w:rsidP="000B3D96">
            <w:pPr>
              <w:pStyle w:val="ListParagraph"/>
              <w:numPr>
                <w:ilvl w:val="1"/>
                <w:numId w:val="149"/>
              </w:numPr>
            </w:pPr>
            <w:r w:rsidRPr="00D37F31">
              <w:t>Genetically modified organism (GMO) -may be required labeling in some states</w:t>
            </w:r>
          </w:p>
          <w:p w14:paraId="082AE73F" w14:textId="77777777" w:rsidR="0027565F" w:rsidRPr="00D37F31" w:rsidRDefault="0027565F" w:rsidP="000B3D96">
            <w:pPr>
              <w:pStyle w:val="ListParagraph"/>
              <w:numPr>
                <w:ilvl w:val="1"/>
                <w:numId w:val="149"/>
              </w:numPr>
            </w:pPr>
            <w:r w:rsidRPr="00D37F31">
              <w:t>Claims</w:t>
            </w:r>
          </w:p>
          <w:p w14:paraId="70F61E92" w14:textId="77777777" w:rsidR="0027565F" w:rsidRPr="00D37F31" w:rsidRDefault="0027565F" w:rsidP="000B3D96">
            <w:pPr>
              <w:pStyle w:val="ListParagraph"/>
              <w:numPr>
                <w:ilvl w:val="1"/>
                <w:numId w:val="149"/>
              </w:numPr>
            </w:pPr>
            <w:r w:rsidRPr="00D37F31">
              <w:t>Disclosure (dietary supplements and medical foods)</w:t>
            </w:r>
          </w:p>
          <w:p w14:paraId="2CFFBA35" w14:textId="77777777" w:rsidR="0027565F" w:rsidRPr="00D37F31" w:rsidRDefault="0027565F" w:rsidP="000B3D96">
            <w:pPr>
              <w:pStyle w:val="ListParagraph"/>
              <w:numPr>
                <w:ilvl w:val="1"/>
                <w:numId w:val="149"/>
              </w:numPr>
            </w:pPr>
            <w:r w:rsidRPr="00D37F31">
              <w:t>Pamphlets (retail)</w:t>
            </w:r>
          </w:p>
          <w:p w14:paraId="69973DC5" w14:textId="77777777" w:rsidR="0027565F" w:rsidRPr="00D37F31" w:rsidRDefault="0027565F" w:rsidP="000B3D96">
            <w:pPr>
              <w:pStyle w:val="ListParagraph"/>
              <w:numPr>
                <w:ilvl w:val="1"/>
                <w:numId w:val="149"/>
              </w:numPr>
            </w:pPr>
            <w:r w:rsidRPr="00D37F31">
              <w:t>Date marking (retail, egg, milk)</w:t>
            </w:r>
          </w:p>
          <w:p w14:paraId="6A29A972" w14:textId="77777777" w:rsidR="0027565F" w:rsidRPr="00D37F31" w:rsidRDefault="0027565F" w:rsidP="000B3D96">
            <w:pPr>
              <w:pStyle w:val="ListParagraph"/>
              <w:numPr>
                <w:ilvl w:val="1"/>
                <w:numId w:val="149"/>
              </w:numPr>
            </w:pPr>
            <w:r w:rsidRPr="00D37F31">
              <w:t>Lot number</w:t>
            </w:r>
          </w:p>
          <w:p w14:paraId="5B56766B" w14:textId="77777777" w:rsidR="0027565F" w:rsidRPr="00D37F31" w:rsidRDefault="0027565F" w:rsidP="000B3D96">
            <w:pPr>
              <w:pStyle w:val="ListParagraph"/>
              <w:numPr>
                <w:ilvl w:val="1"/>
                <w:numId w:val="149"/>
              </w:numPr>
            </w:pPr>
            <w:r w:rsidRPr="00D37F31">
              <w:t>Best if used by</w:t>
            </w:r>
          </w:p>
          <w:p w14:paraId="1F09D851" w14:textId="77777777" w:rsidR="0027565F" w:rsidRPr="00D37F31" w:rsidRDefault="0027565F" w:rsidP="000B3D96">
            <w:pPr>
              <w:pStyle w:val="ListParagraph"/>
              <w:numPr>
                <w:ilvl w:val="1"/>
                <w:numId w:val="149"/>
              </w:numPr>
            </w:pPr>
            <w:r w:rsidRPr="00D37F31">
              <w:t>Keep refrigerated</w:t>
            </w:r>
          </w:p>
          <w:p w14:paraId="57BC4F0D" w14:textId="77777777" w:rsidR="0027565F" w:rsidRPr="00D37F31" w:rsidRDefault="0027565F" w:rsidP="000B3D96">
            <w:pPr>
              <w:pStyle w:val="ListParagraph"/>
              <w:numPr>
                <w:ilvl w:val="1"/>
                <w:numId w:val="149"/>
              </w:numPr>
            </w:pPr>
            <w:r w:rsidRPr="00D37F31">
              <w:t>Refrigerate after opening</w:t>
            </w:r>
          </w:p>
          <w:p w14:paraId="6E318554" w14:textId="77777777" w:rsidR="0027565F" w:rsidRPr="006133DC" w:rsidRDefault="0027565F" w:rsidP="000B3D96">
            <w:pPr>
              <w:pStyle w:val="ListParagraph"/>
              <w:numPr>
                <w:ilvl w:val="1"/>
                <w:numId w:val="149"/>
              </w:numPr>
              <w:rPr>
                <w:b/>
              </w:rPr>
            </w:pPr>
            <w:r w:rsidRPr="00D37F31">
              <w:t>Unpasteurized juice warning statement (retail)</w:t>
            </w:r>
          </w:p>
          <w:p w14:paraId="7CD4DF06" w14:textId="77777777" w:rsidR="0027565F" w:rsidRDefault="0027565F" w:rsidP="0027565F">
            <w:pPr>
              <w:rPr>
                <w:b/>
              </w:rPr>
            </w:pPr>
          </w:p>
          <w:p w14:paraId="0D7CDE99" w14:textId="77777777" w:rsidR="0027565F" w:rsidRPr="0052787D" w:rsidRDefault="0027565F" w:rsidP="000B3D96">
            <w:pPr>
              <w:pStyle w:val="ListParagraph"/>
              <w:numPr>
                <w:ilvl w:val="0"/>
                <w:numId w:val="149"/>
              </w:numPr>
            </w:pPr>
            <w:r w:rsidRPr="0052787D">
              <w:t>The regulator can explain the importance of three items found on the principle display panel.</w:t>
            </w:r>
          </w:p>
          <w:p w14:paraId="0A7438FA" w14:textId="77777777" w:rsidR="0027565F" w:rsidRPr="0052787D" w:rsidRDefault="0027565F" w:rsidP="0027565F"/>
          <w:p w14:paraId="27BA7470" w14:textId="77777777" w:rsidR="0027565F" w:rsidRPr="00917217" w:rsidRDefault="0027565F" w:rsidP="000B3D96">
            <w:pPr>
              <w:pStyle w:val="ListParagraph"/>
              <w:numPr>
                <w:ilvl w:val="0"/>
                <w:numId w:val="149"/>
              </w:numPr>
              <w:rPr>
                <w:b/>
              </w:rPr>
            </w:pPr>
            <w:r w:rsidRPr="0052787D">
              <w:t>The regulator can explain the importance of three of the items found on the information panel.</w:t>
            </w:r>
          </w:p>
          <w:p w14:paraId="3711A735" w14:textId="77777777" w:rsidR="0027565F" w:rsidRPr="006133DC" w:rsidRDefault="0027565F" w:rsidP="0027565F">
            <w:pPr>
              <w:rPr>
                <w:b/>
              </w:rPr>
            </w:pPr>
          </w:p>
        </w:tc>
      </w:tr>
      <w:tr w:rsidR="0027565F" w14:paraId="424168A6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651B3192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  <w:color w:val="000000" w:themeColor="text1"/>
              </w:rPr>
              <w:t>Basic knowledge of label requirements.</w:t>
            </w:r>
          </w:p>
          <w:p w14:paraId="5F499F7B" w14:textId="77777777" w:rsidR="0027565F" w:rsidRPr="00A007F4" w:rsidRDefault="0027565F" w:rsidP="0027565F"/>
          <w:p w14:paraId="26780BAD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8D1D9F">
              <w:rPr>
                <w:rFonts w:cs="Arial"/>
              </w:rPr>
              <w:t>Describe the components of a label.</w:t>
            </w:r>
          </w:p>
          <w:p w14:paraId="6664A517" w14:textId="77777777" w:rsidR="0027565F" w:rsidRPr="00A007F4" w:rsidRDefault="0027565F" w:rsidP="0027565F"/>
          <w:p w14:paraId="3E1E5ADE" w14:textId="77777777" w:rsidR="0027565F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D90C5A0" w14:textId="77777777" w:rsidR="0027565F" w:rsidRPr="005D338E" w:rsidRDefault="0027565F" w:rsidP="000B3D96">
            <w:pPr>
              <w:pStyle w:val="ListParagraph"/>
              <w:numPr>
                <w:ilvl w:val="0"/>
                <w:numId w:val="152"/>
              </w:numPr>
              <w:rPr>
                <w:b/>
              </w:rPr>
            </w:pPr>
            <w:r w:rsidRPr="00B82CAD">
              <w:rPr>
                <w:rFonts w:cs="Arial"/>
              </w:rPr>
              <w:t>Describe required components of a label.</w:t>
            </w:r>
          </w:p>
          <w:p w14:paraId="25FA4FD6" w14:textId="77777777" w:rsidR="0027565F" w:rsidRPr="005D338E" w:rsidRDefault="0027565F" w:rsidP="000B3D96">
            <w:pPr>
              <w:pStyle w:val="ListParagraph"/>
              <w:numPr>
                <w:ilvl w:val="0"/>
                <w:numId w:val="152"/>
              </w:numPr>
              <w:rPr>
                <w:b/>
              </w:rPr>
            </w:pPr>
            <w:r w:rsidRPr="00B82CAD">
              <w:rPr>
                <w:rFonts w:cs="Arial"/>
              </w:rPr>
              <w:t>Discuss label claims.</w:t>
            </w:r>
          </w:p>
          <w:p w14:paraId="0ED58DE0" w14:textId="77777777" w:rsidR="0027565F" w:rsidRPr="005D338E" w:rsidRDefault="0027565F" w:rsidP="000B3D96">
            <w:pPr>
              <w:pStyle w:val="ListParagraph"/>
              <w:numPr>
                <w:ilvl w:val="0"/>
                <w:numId w:val="152"/>
              </w:numPr>
              <w:rPr>
                <w:b/>
              </w:rPr>
            </w:pPr>
            <w:r w:rsidRPr="00B82CAD">
              <w:rPr>
                <w:rFonts w:cs="Arial"/>
              </w:rPr>
              <w:t>Determine if ingredients are approved for use.</w:t>
            </w:r>
          </w:p>
          <w:p w14:paraId="31B088A4" w14:textId="77777777" w:rsidR="0027565F" w:rsidRPr="005D338E" w:rsidRDefault="0027565F" w:rsidP="000B3D96">
            <w:pPr>
              <w:pStyle w:val="ListParagraph"/>
              <w:numPr>
                <w:ilvl w:val="0"/>
                <w:numId w:val="152"/>
              </w:numPr>
              <w:rPr>
                <w:b/>
              </w:rPr>
            </w:pPr>
            <w:r w:rsidRPr="00B82CAD">
              <w:rPr>
                <w:rFonts w:cs="Arial"/>
              </w:rPr>
              <w:t>Describe accompanying labeling.</w:t>
            </w:r>
          </w:p>
          <w:p w14:paraId="5C76D33E" w14:textId="77777777" w:rsidR="0027565F" w:rsidRPr="005D338E" w:rsidRDefault="0027565F" w:rsidP="000B3D96">
            <w:pPr>
              <w:pStyle w:val="ListParagraph"/>
              <w:numPr>
                <w:ilvl w:val="0"/>
                <w:numId w:val="152"/>
              </w:numPr>
              <w:rPr>
                <w:b/>
              </w:rPr>
            </w:pPr>
            <w:r w:rsidRPr="00B82CAD">
              <w:rPr>
                <w:rFonts w:cs="Arial"/>
              </w:rPr>
              <w:t>Explain labeling format requirements.</w:t>
            </w:r>
          </w:p>
          <w:p w14:paraId="5592DF4B" w14:textId="77777777" w:rsidR="0027565F" w:rsidRPr="005D338E" w:rsidRDefault="0027565F" w:rsidP="000B3D96">
            <w:pPr>
              <w:pStyle w:val="ListParagraph"/>
              <w:numPr>
                <w:ilvl w:val="0"/>
                <w:numId w:val="152"/>
              </w:numPr>
              <w:rPr>
                <w:b/>
              </w:rPr>
            </w:pPr>
            <w:r w:rsidRPr="00B82CAD">
              <w:rPr>
                <w:rFonts w:cs="Arial"/>
              </w:rPr>
              <w:t>Explain the net weight / net quantity of contents requirements.</w:t>
            </w:r>
          </w:p>
          <w:p w14:paraId="7E8D1E0E" w14:textId="77777777" w:rsidR="0027565F" w:rsidRDefault="0027565F" w:rsidP="0027565F">
            <w:pPr>
              <w:pStyle w:val="ListParagraph"/>
            </w:pPr>
          </w:p>
          <w:p w14:paraId="06C6E8D0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7DE326E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6258751B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9"/>
        <w:gridCol w:w="6041"/>
      </w:tblGrid>
      <w:tr w:rsidR="0027565F" w14:paraId="1BE83175" w14:textId="77777777" w:rsidTr="0027565F">
        <w:trPr>
          <w:trHeight w:val="395"/>
        </w:trPr>
        <w:tc>
          <w:tcPr>
            <w:tcW w:w="3596" w:type="dxa"/>
          </w:tcPr>
          <w:p w14:paraId="76916D9D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4: Food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42713F3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2A352B1E" w14:textId="77777777" w:rsidR="0027565F" w:rsidRDefault="0027565F" w:rsidP="0027565F">
            <w:pPr>
              <w:rPr>
                <w:b/>
              </w:rPr>
            </w:pPr>
          </w:p>
          <w:p w14:paraId="54C3EF92" w14:textId="77777777" w:rsidR="0027565F" w:rsidRPr="0052787D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52787D">
              <w:t>The regulator can describe an alternate principle display panel.</w:t>
            </w:r>
          </w:p>
          <w:p w14:paraId="7BCA8D6D" w14:textId="77777777" w:rsidR="0027565F" w:rsidRPr="0052787D" w:rsidRDefault="0027565F" w:rsidP="0027565F"/>
          <w:p w14:paraId="24A08330" w14:textId="77777777" w:rsidR="0027565F" w:rsidRPr="0052787D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52787D">
              <w:t>The regulator can identify safe handling label on packaged raw meat and poultry, and shell eggs.</w:t>
            </w:r>
          </w:p>
          <w:p w14:paraId="3CD59431" w14:textId="77777777" w:rsidR="0027565F" w:rsidRPr="0052787D" w:rsidRDefault="0027565F" w:rsidP="0027565F"/>
          <w:p w14:paraId="68A2E7C7" w14:textId="77777777" w:rsidR="0027565F" w:rsidRPr="0052787D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52787D">
              <w:t>The regulator can identify the dietary supplement label.</w:t>
            </w:r>
          </w:p>
          <w:p w14:paraId="4CA29E2D" w14:textId="77777777" w:rsidR="0027565F" w:rsidRPr="0052787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52787D">
              <w:t>No unsubstantiated health claims</w:t>
            </w:r>
          </w:p>
          <w:p w14:paraId="159AF8DF" w14:textId="77777777" w:rsidR="0027565F" w:rsidRPr="0052787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52787D">
              <w:t>Disclosure</w:t>
            </w:r>
          </w:p>
          <w:p w14:paraId="754A324A" w14:textId="77777777" w:rsidR="0027565F" w:rsidRPr="0052787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52787D">
              <w:t>Supplemental facts</w:t>
            </w:r>
          </w:p>
          <w:p w14:paraId="3A783253" w14:textId="77777777" w:rsidR="0027565F" w:rsidRPr="0052787D" w:rsidRDefault="0027565F" w:rsidP="0027565F"/>
          <w:p w14:paraId="302F744B" w14:textId="77777777" w:rsidR="0027565F" w:rsidRPr="0052787D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52787D">
              <w:t>The regulator can identify the allergen labeling requirements.</w:t>
            </w:r>
          </w:p>
          <w:p w14:paraId="278D286E" w14:textId="77777777" w:rsidR="0027565F" w:rsidRPr="0052787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52787D">
              <w:t>Common name</w:t>
            </w:r>
          </w:p>
          <w:p w14:paraId="6D54CCDD" w14:textId="77777777" w:rsidR="0027565F" w:rsidRPr="0052787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52787D">
              <w:t>Contains statement</w:t>
            </w:r>
          </w:p>
          <w:p w14:paraId="6944305F" w14:textId="77777777" w:rsidR="0027565F" w:rsidRPr="0052787D" w:rsidRDefault="0027565F" w:rsidP="0027565F"/>
          <w:p w14:paraId="7800908A" w14:textId="77777777" w:rsidR="0027565F" w:rsidRPr="0052787D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52787D">
              <w:t>The regulator can identify a labeling requirement for highly susceptible populations.</w:t>
            </w:r>
          </w:p>
          <w:p w14:paraId="48B5EAC7" w14:textId="77777777" w:rsidR="0027565F" w:rsidRPr="0052787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52787D">
              <w:t>Consumer advisory</w:t>
            </w:r>
          </w:p>
          <w:p w14:paraId="05FCBCD2" w14:textId="77777777" w:rsidR="0027565F" w:rsidRPr="0052787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52787D">
              <w:t xml:space="preserve">Label of unpasteurized juices </w:t>
            </w:r>
          </w:p>
          <w:p w14:paraId="4BE486AD" w14:textId="77777777" w:rsidR="0027565F" w:rsidRPr="00917217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52787D">
              <w:t>Infant formula</w:t>
            </w:r>
          </w:p>
          <w:p w14:paraId="190F7224" w14:textId="77777777" w:rsidR="0027565F" w:rsidRDefault="0027565F" w:rsidP="0027565F">
            <w:pPr>
              <w:rPr>
                <w:b/>
              </w:rPr>
            </w:pPr>
          </w:p>
          <w:p w14:paraId="009A9A03" w14:textId="77777777" w:rsidR="0027565F" w:rsidRPr="0052787D" w:rsidRDefault="0027565F" w:rsidP="000B3D96">
            <w:pPr>
              <w:pStyle w:val="ListParagraph"/>
              <w:numPr>
                <w:ilvl w:val="0"/>
                <w:numId w:val="150"/>
              </w:numPr>
              <w:ind w:left="360"/>
            </w:pPr>
            <w:r w:rsidRPr="0052787D">
              <w:t>The regulator can list a component of the dietary supplement label.</w:t>
            </w:r>
          </w:p>
          <w:p w14:paraId="46130AC7" w14:textId="77777777" w:rsidR="0027565F" w:rsidRPr="0052787D" w:rsidRDefault="0027565F" w:rsidP="0027565F"/>
          <w:p w14:paraId="63915C25" w14:textId="77777777" w:rsidR="0027565F" w:rsidRPr="0052787D" w:rsidRDefault="0027565F" w:rsidP="000B3D96">
            <w:pPr>
              <w:pStyle w:val="ListParagraph"/>
              <w:numPr>
                <w:ilvl w:val="0"/>
                <w:numId w:val="150"/>
              </w:numPr>
              <w:ind w:left="360"/>
            </w:pPr>
            <w:r w:rsidRPr="0052787D">
              <w:t>The regulator can list the eight allergens that require allergen labeling.</w:t>
            </w:r>
          </w:p>
          <w:p w14:paraId="5A88D34D" w14:textId="77777777" w:rsidR="0027565F" w:rsidRPr="0052787D" w:rsidRDefault="0027565F" w:rsidP="0027565F"/>
          <w:p w14:paraId="4E1F2556" w14:textId="77777777" w:rsidR="0027565F" w:rsidRPr="00917217" w:rsidRDefault="0027565F" w:rsidP="000B3D96">
            <w:pPr>
              <w:pStyle w:val="ListParagraph"/>
              <w:numPr>
                <w:ilvl w:val="0"/>
                <w:numId w:val="150"/>
              </w:numPr>
              <w:ind w:left="360"/>
              <w:rPr>
                <w:b/>
              </w:rPr>
            </w:pPr>
            <w:r w:rsidRPr="0052787D">
              <w:t>The regulator can identify the three foods listed on a consumer advisory.</w:t>
            </w:r>
          </w:p>
        </w:tc>
      </w:tr>
      <w:tr w:rsidR="0027565F" w14:paraId="29B7AFBB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35BE077B" w14:textId="77777777" w:rsidR="0027565F" w:rsidRPr="00A007F4" w:rsidRDefault="0027565F" w:rsidP="0027565F">
            <w:r w:rsidRPr="00A007F4">
              <w:rPr>
                <w:b/>
              </w:rPr>
              <w:t>Definition</w:t>
            </w:r>
            <w:r>
              <w:rPr>
                <w:b/>
              </w:rPr>
              <w:t xml:space="preserve">: </w:t>
            </w:r>
            <w:r>
              <w:rPr>
                <w:rFonts w:cs="Arial"/>
                <w:color w:val="000000" w:themeColor="text1"/>
              </w:rPr>
              <w:t>Basic knowledge of food labeling requirements.</w:t>
            </w:r>
          </w:p>
          <w:p w14:paraId="5631D971" w14:textId="77777777" w:rsidR="0027565F" w:rsidRPr="00A007F4" w:rsidRDefault="0027565F" w:rsidP="0027565F"/>
          <w:p w14:paraId="516FA322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</w:rPr>
              <w:t>Describe the labeling requirements for food.</w:t>
            </w:r>
          </w:p>
          <w:p w14:paraId="42D23C73" w14:textId="77777777" w:rsidR="0027565F" w:rsidRPr="00A007F4" w:rsidRDefault="0027565F" w:rsidP="0027565F"/>
          <w:p w14:paraId="1665CD3D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A7F5F3F" w14:textId="77777777" w:rsidR="0027565F" w:rsidRPr="0026032D" w:rsidRDefault="0027565F" w:rsidP="0027565F">
            <w:pPr>
              <w:pStyle w:val="ListParagraph"/>
              <w:numPr>
                <w:ilvl w:val="0"/>
                <w:numId w:val="50"/>
              </w:numPr>
            </w:pPr>
            <w:r w:rsidRPr="001B5D48">
              <w:rPr>
                <w:rFonts w:cs="Arial"/>
              </w:rPr>
              <w:t>Identify the principle display panel of a food label.</w:t>
            </w:r>
          </w:p>
          <w:p w14:paraId="6375D5AB" w14:textId="77777777" w:rsidR="0027565F" w:rsidRPr="0026032D" w:rsidRDefault="0027565F" w:rsidP="0027565F">
            <w:pPr>
              <w:pStyle w:val="ListParagraph"/>
              <w:numPr>
                <w:ilvl w:val="0"/>
                <w:numId w:val="50"/>
              </w:numPr>
            </w:pPr>
            <w:r w:rsidRPr="001B5D48">
              <w:rPr>
                <w:rFonts w:cs="Arial"/>
              </w:rPr>
              <w:t>Identify the alternate principle display panel.</w:t>
            </w:r>
          </w:p>
          <w:p w14:paraId="3A92DC89" w14:textId="77777777" w:rsidR="0027565F" w:rsidRPr="0026032D" w:rsidRDefault="0027565F" w:rsidP="0027565F">
            <w:pPr>
              <w:pStyle w:val="ListParagraph"/>
              <w:numPr>
                <w:ilvl w:val="0"/>
                <w:numId w:val="50"/>
              </w:numPr>
            </w:pPr>
            <w:r>
              <w:rPr>
                <w:rFonts w:cs="Arial"/>
              </w:rPr>
              <w:t>Discuss when a handling/holding statement is required.</w:t>
            </w:r>
          </w:p>
          <w:p w14:paraId="2F233E53" w14:textId="77777777" w:rsidR="0027565F" w:rsidRPr="0026032D" w:rsidRDefault="0027565F" w:rsidP="0027565F">
            <w:pPr>
              <w:pStyle w:val="ListParagraph"/>
              <w:numPr>
                <w:ilvl w:val="0"/>
                <w:numId w:val="50"/>
              </w:numPr>
            </w:pPr>
            <w:r>
              <w:rPr>
                <w:rFonts w:cs="Arial"/>
              </w:rPr>
              <w:t>Identify food label requirements for susceptible populations.</w:t>
            </w:r>
          </w:p>
          <w:p w14:paraId="761AC5B9" w14:textId="77777777" w:rsidR="0027565F" w:rsidRPr="0026032D" w:rsidRDefault="0027565F" w:rsidP="0027565F">
            <w:pPr>
              <w:pStyle w:val="ListParagraph"/>
              <w:numPr>
                <w:ilvl w:val="0"/>
                <w:numId w:val="50"/>
              </w:numPr>
            </w:pPr>
            <w:r>
              <w:rPr>
                <w:rFonts w:cs="Arial"/>
              </w:rPr>
              <w:t>Explain the labeling requirements for allergens.</w:t>
            </w:r>
          </w:p>
          <w:p w14:paraId="7C2046A9" w14:textId="77777777" w:rsidR="0027565F" w:rsidRDefault="0027565F" w:rsidP="0027565F">
            <w:pPr>
              <w:pStyle w:val="ListParagraph"/>
              <w:numPr>
                <w:ilvl w:val="0"/>
                <w:numId w:val="50"/>
              </w:numPr>
            </w:pPr>
            <w:r w:rsidRPr="0026032D">
              <w:rPr>
                <w:rFonts w:cs="Arial"/>
              </w:rPr>
              <w:t>Identify the labeling requirements for dietary supplements.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7D43B65B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06DD575A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6"/>
        <w:gridCol w:w="6114"/>
      </w:tblGrid>
      <w:tr w:rsidR="0027565F" w14:paraId="2D2AD32B" w14:textId="77777777" w:rsidTr="0027565F">
        <w:trPr>
          <w:trHeight w:val="395"/>
        </w:trPr>
        <w:tc>
          <w:tcPr>
            <w:tcW w:w="3596" w:type="dxa"/>
          </w:tcPr>
          <w:p w14:paraId="746CD6EF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5: Feed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E7E745B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24427F55" w14:textId="77777777" w:rsidR="0027565F" w:rsidRPr="008F7428" w:rsidRDefault="0027565F" w:rsidP="0027565F">
            <w:pPr>
              <w:rPr>
                <w:b/>
              </w:rPr>
            </w:pPr>
          </w:p>
          <w:p w14:paraId="261BA32B" w14:textId="77777777" w:rsidR="0027565F" w:rsidRPr="0052787D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52787D">
              <w:t>The regulator can recognize the seven required components of a standard feed label.</w:t>
            </w:r>
          </w:p>
          <w:p w14:paraId="0D4F6072" w14:textId="77777777" w:rsidR="0027565F" w:rsidRPr="0052787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52787D">
              <w:t>Product name</w:t>
            </w:r>
          </w:p>
          <w:p w14:paraId="3933B541" w14:textId="77777777" w:rsidR="0027565F" w:rsidRPr="0052787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52787D">
              <w:t>Product purpose statement</w:t>
            </w:r>
          </w:p>
          <w:p w14:paraId="0FBD4F2A" w14:textId="77777777" w:rsidR="0027565F" w:rsidRPr="0052787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52787D">
              <w:t>Guaranteed analysis</w:t>
            </w:r>
          </w:p>
          <w:p w14:paraId="6C92BBD9" w14:textId="77777777" w:rsidR="0027565F" w:rsidRPr="0052787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52787D">
              <w:t>Ingredient statement</w:t>
            </w:r>
          </w:p>
          <w:p w14:paraId="543D5982" w14:textId="77777777" w:rsidR="0027565F" w:rsidRPr="0052787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52787D">
              <w:t>Manufacture name &amp; address</w:t>
            </w:r>
          </w:p>
          <w:p w14:paraId="509FBCCC" w14:textId="77777777" w:rsidR="0027565F" w:rsidRPr="0052787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52787D">
              <w:t>Net weight</w:t>
            </w:r>
          </w:p>
          <w:p w14:paraId="1B1ABF85" w14:textId="77777777" w:rsidR="0027565F" w:rsidRPr="0052787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52787D">
              <w:t>Feeding directions</w:t>
            </w:r>
          </w:p>
          <w:p w14:paraId="6C3209E3" w14:textId="77777777" w:rsidR="0027565F" w:rsidRPr="0052787D" w:rsidRDefault="0027565F" w:rsidP="0027565F"/>
          <w:p w14:paraId="56B2289F" w14:textId="77777777" w:rsidR="0027565F" w:rsidRPr="0052787D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52787D">
              <w:t>The regulator can recognize the required components of a pet food label.</w:t>
            </w:r>
          </w:p>
          <w:p w14:paraId="0BCD4FFB" w14:textId="77777777" w:rsidR="0027565F" w:rsidRPr="0052787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52787D">
              <w:t>Seven listed above PLUS:</w:t>
            </w:r>
          </w:p>
          <w:p w14:paraId="5E81F918" w14:textId="77777777" w:rsidR="0027565F" w:rsidRPr="0052787D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52787D">
              <w:t>American Association of Feed Control Officials (AAFCO) Nutritional Adequacy Statement, or the AAFCO Nutrient Profile Statement</w:t>
            </w:r>
          </w:p>
          <w:p w14:paraId="3B3DEE4D" w14:textId="77777777" w:rsidR="0027565F" w:rsidRPr="0052787D" w:rsidRDefault="0027565F" w:rsidP="0027565F">
            <w:pPr>
              <w:pStyle w:val="ListParagraph"/>
              <w:numPr>
                <w:ilvl w:val="2"/>
                <w:numId w:val="4"/>
              </w:numPr>
            </w:pPr>
            <w:r w:rsidRPr="0052787D">
              <w:t>Calorie count</w:t>
            </w:r>
          </w:p>
          <w:p w14:paraId="51EBDEFB" w14:textId="77777777" w:rsidR="0027565F" w:rsidRPr="0052787D" w:rsidRDefault="0027565F" w:rsidP="0027565F"/>
          <w:p w14:paraId="60D6294F" w14:textId="77777777" w:rsidR="0027565F" w:rsidRPr="0052787D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52787D">
              <w:t>The regulator can recognize the required components of a pet treat label.</w:t>
            </w:r>
          </w:p>
          <w:p w14:paraId="12FBABA5" w14:textId="77777777" w:rsidR="0027565F" w:rsidRPr="00917217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52787D">
              <w:t>Same as standard label – no American Association of Feed Control Officials (AAFCO) Nutrient Profile required</w:t>
            </w:r>
          </w:p>
          <w:p w14:paraId="5BF49AA7" w14:textId="77777777" w:rsidR="0027565F" w:rsidRDefault="0027565F" w:rsidP="0027565F">
            <w:pPr>
              <w:rPr>
                <w:b/>
              </w:rPr>
            </w:pPr>
          </w:p>
          <w:p w14:paraId="51DDDDF8" w14:textId="77777777" w:rsidR="0027565F" w:rsidRPr="0052787D" w:rsidRDefault="0027565F" w:rsidP="000B3D96">
            <w:pPr>
              <w:pStyle w:val="ListParagraph"/>
              <w:numPr>
                <w:ilvl w:val="0"/>
                <w:numId w:val="151"/>
              </w:numPr>
              <w:ind w:left="360"/>
            </w:pPr>
            <w:r w:rsidRPr="0052787D">
              <w:t xml:space="preserve">The regulator can recognize required components of a medicated feed labels. </w:t>
            </w:r>
          </w:p>
          <w:p w14:paraId="4799631D" w14:textId="77777777" w:rsidR="0027565F" w:rsidRPr="0052787D" w:rsidRDefault="0027565F" w:rsidP="000B3D96">
            <w:pPr>
              <w:pStyle w:val="ListParagraph"/>
              <w:numPr>
                <w:ilvl w:val="1"/>
                <w:numId w:val="151"/>
              </w:numPr>
            </w:pPr>
            <w:r w:rsidRPr="0052787D">
              <w:t>Active drug ingredient (name and amount)</w:t>
            </w:r>
          </w:p>
          <w:p w14:paraId="627C1837" w14:textId="77777777" w:rsidR="0027565F" w:rsidRPr="0052787D" w:rsidRDefault="0027565F" w:rsidP="000B3D96">
            <w:pPr>
              <w:pStyle w:val="ListParagraph"/>
              <w:numPr>
                <w:ilvl w:val="1"/>
                <w:numId w:val="151"/>
              </w:numPr>
            </w:pPr>
            <w:r w:rsidRPr="0052787D">
              <w:t xml:space="preserve">Medical purpose </w:t>
            </w:r>
          </w:p>
          <w:p w14:paraId="4DB9D729" w14:textId="77777777" w:rsidR="0027565F" w:rsidRPr="0052787D" w:rsidRDefault="0027565F" w:rsidP="000B3D96">
            <w:pPr>
              <w:pStyle w:val="ListParagraph"/>
              <w:numPr>
                <w:ilvl w:val="1"/>
                <w:numId w:val="151"/>
              </w:numPr>
            </w:pPr>
            <w:r w:rsidRPr="0052787D">
              <w:t>Caution statement</w:t>
            </w:r>
          </w:p>
          <w:p w14:paraId="6D803049" w14:textId="77777777" w:rsidR="0027565F" w:rsidRPr="0052787D" w:rsidRDefault="0027565F" w:rsidP="000B3D96">
            <w:pPr>
              <w:pStyle w:val="ListParagraph"/>
              <w:numPr>
                <w:ilvl w:val="1"/>
                <w:numId w:val="151"/>
              </w:numPr>
            </w:pPr>
            <w:r w:rsidRPr="0052787D">
              <w:t>Warning statement</w:t>
            </w:r>
          </w:p>
          <w:p w14:paraId="69C94C0A" w14:textId="77777777" w:rsidR="0027565F" w:rsidRPr="0052787D" w:rsidRDefault="0027565F" w:rsidP="0027565F"/>
          <w:p w14:paraId="6A770EA5" w14:textId="77777777" w:rsidR="0027565F" w:rsidRPr="0052787D" w:rsidRDefault="0027565F" w:rsidP="000B3D96">
            <w:pPr>
              <w:pStyle w:val="ListParagraph"/>
              <w:numPr>
                <w:ilvl w:val="0"/>
                <w:numId w:val="151"/>
              </w:numPr>
              <w:ind w:left="360"/>
            </w:pPr>
            <w:r w:rsidRPr="0052787D">
              <w:t>The regulator has knowledge or awareness of the format (ordering) of the required components of a standard feed label.</w:t>
            </w:r>
          </w:p>
          <w:p w14:paraId="7479C92C" w14:textId="77777777" w:rsidR="0027565F" w:rsidRPr="0052787D" w:rsidRDefault="0027565F" w:rsidP="0027565F"/>
          <w:p w14:paraId="7F279923" w14:textId="77777777" w:rsidR="0027565F" w:rsidRPr="00917217" w:rsidRDefault="0027565F" w:rsidP="000B3D96">
            <w:pPr>
              <w:pStyle w:val="ListParagraph"/>
              <w:numPr>
                <w:ilvl w:val="0"/>
                <w:numId w:val="151"/>
              </w:numPr>
              <w:ind w:left="360"/>
              <w:rPr>
                <w:b/>
              </w:rPr>
            </w:pPr>
            <w:r w:rsidRPr="0052787D">
              <w:t>The regulator can give examples of optional claims/components on a pet food label e.g., claims, advertising).</w:t>
            </w:r>
          </w:p>
        </w:tc>
      </w:tr>
      <w:tr w:rsidR="0027565F" w14:paraId="65A92E98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5EF3F169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  <w:color w:val="000000" w:themeColor="text1"/>
              </w:rPr>
              <w:t>Basic knowledge of feed labeling requirements.</w:t>
            </w:r>
          </w:p>
          <w:p w14:paraId="4F812C59" w14:textId="77777777" w:rsidR="0027565F" w:rsidRPr="00A007F4" w:rsidRDefault="0027565F" w:rsidP="0027565F"/>
          <w:p w14:paraId="298F3F0E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</w:rPr>
              <w:t>Describe the labeling requirements for animal feed.</w:t>
            </w:r>
          </w:p>
          <w:p w14:paraId="7772C510" w14:textId="77777777" w:rsidR="0027565F" w:rsidRPr="00A007F4" w:rsidRDefault="0027565F" w:rsidP="0027565F"/>
          <w:p w14:paraId="08FEF3DF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37DE6BA2" w14:textId="77777777" w:rsidR="0027565F" w:rsidRPr="0026032D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A80C24">
              <w:rPr>
                <w:rFonts w:cs="Arial"/>
              </w:rPr>
              <w:t>Differentiate between label requirements for feed and pet food.</w:t>
            </w:r>
          </w:p>
          <w:p w14:paraId="6AD3F37A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A80C24">
              <w:t>Discuss label requirements for commercial feed.</w:t>
            </w:r>
          </w:p>
          <w:p w14:paraId="6030700D" w14:textId="77777777" w:rsidR="0027565F" w:rsidRPr="0026032D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A80C24">
              <w:rPr>
                <w:rFonts w:cs="Arial"/>
              </w:rPr>
              <w:t>Differentiate between label requirements of commercial feed and custom formula.</w:t>
            </w:r>
          </w:p>
          <w:p w14:paraId="3D478FBE" w14:textId="77777777" w:rsidR="0027565F" w:rsidRPr="0026032D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A80C24">
              <w:rPr>
                <w:rFonts w:cs="Arial"/>
              </w:rPr>
              <w:t>Differentiate between caution and warning statements.</w:t>
            </w:r>
          </w:p>
          <w:p w14:paraId="7D6250E0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A80C24">
              <w:t>Explain the purpose of supplemental labeling.</w:t>
            </w:r>
          </w:p>
          <w:p w14:paraId="3FC58DF2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A80C24">
              <w:t>Give examples of available resources for animal feed labeling.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8E35E66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266D5842" w14:textId="77777777" w:rsidR="0027565F" w:rsidRDefault="0027565F" w:rsidP="0027565F"/>
    <w:p w14:paraId="5BCC4DD7" w14:textId="77777777" w:rsidR="0027565F" w:rsidRPr="0034679E" w:rsidRDefault="0027565F" w:rsidP="0027565F"/>
    <w:p w14:paraId="47D30759" w14:textId="77777777" w:rsidR="0027565F" w:rsidRDefault="0027565F" w:rsidP="0027565F"/>
    <w:p w14:paraId="05CDBDCC" w14:textId="77777777" w:rsidR="0027565F" w:rsidRDefault="0027565F" w:rsidP="0027565F"/>
    <w:p w14:paraId="40F6F421" w14:textId="77777777" w:rsidR="0027565F" w:rsidRDefault="0027565F" w:rsidP="0027565F"/>
    <w:p w14:paraId="5D007898" w14:textId="77777777" w:rsidR="0027565F" w:rsidRDefault="0027565F" w:rsidP="0027565F"/>
    <w:p w14:paraId="761F3A8E" w14:textId="77777777" w:rsidR="0027565F" w:rsidRDefault="0027565F" w:rsidP="0027565F"/>
    <w:p w14:paraId="42E1DB12" w14:textId="77777777" w:rsidR="00206E34" w:rsidRDefault="00206E34" w:rsidP="0027565F">
      <w:pPr>
        <w:rPr>
          <w:b/>
        </w:rPr>
      </w:pPr>
    </w:p>
    <w:p w14:paraId="663F61E4" w14:textId="77777777" w:rsidR="00206E34" w:rsidRDefault="00206E34" w:rsidP="0027565F">
      <w:pPr>
        <w:rPr>
          <w:b/>
        </w:rPr>
      </w:pPr>
    </w:p>
    <w:p w14:paraId="6915F910" w14:textId="77777777" w:rsidR="00206E34" w:rsidRDefault="00206E34" w:rsidP="0027565F">
      <w:pPr>
        <w:rPr>
          <w:b/>
        </w:rPr>
      </w:pPr>
    </w:p>
    <w:p w14:paraId="3A88BE01" w14:textId="77777777" w:rsidR="00206E34" w:rsidRDefault="00206E34" w:rsidP="0027565F">
      <w:pPr>
        <w:rPr>
          <w:b/>
        </w:rPr>
      </w:pPr>
    </w:p>
    <w:p w14:paraId="09A73C99" w14:textId="77777777" w:rsidR="00206E34" w:rsidRDefault="00206E34" w:rsidP="0027565F">
      <w:pPr>
        <w:rPr>
          <w:b/>
        </w:rPr>
      </w:pPr>
    </w:p>
    <w:p w14:paraId="12B9D085" w14:textId="77777777" w:rsidR="00206E34" w:rsidRDefault="00206E34" w:rsidP="0027565F">
      <w:pPr>
        <w:rPr>
          <w:b/>
        </w:rPr>
      </w:pPr>
    </w:p>
    <w:p w14:paraId="27164389" w14:textId="6FCC7BE4" w:rsidR="0027565F" w:rsidRDefault="0027565F" w:rsidP="0027565F">
      <w:pPr>
        <w:rPr>
          <w:b/>
        </w:rPr>
      </w:pPr>
      <w:r>
        <w:rPr>
          <w:b/>
        </w:rPr>
        <w:t>B17 Laws, Regulations, Policies, &amp; Procedures</w:t>
      </w:r>
      <w:r w:rsidRPr="00EF0F1F">
        <w:rPr>
          <w:b/>
        </w:rPr>
        <w:t xml:space="preserve"> </w:t>
      </w:r>
    </w:p>
    <w:p w14:paraId="1C29B29E" w14:textId="77777777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Pr="00BA3A5E">
        <w:rPr>
          <w:rFonts w:cs="Arial"/>
          <w:color w:val="000000" w:themeColor="text1"/>
        </w:rPr>
        <w:t>Introductory knowledge, skills, and abilities related to the system of federal, state, and local laws that provide the authority to regulate feed and food, and associated policies and procedures.</w:t>
      </w:r>
    </w:p>
    <w:p w14:paraId="06B614B2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1244941C" w14:textId="77777777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Pr="00BA3A5E">
        <w:rPr>
          <w:rFonts w:cs="Arial"/>
        </w:rPr>
        <w:t>Employ legal authorities when conducting regulatory activities.</w:t>
      </w:r>
    </w:p>
    <w:p w14:paraId="6BF2A66C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56E77C89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09A184FD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BA3A5E">
        <w:rPr>
          <w:rFonts w:cs="Arial"/>
        </w:rPr>
        <w:t>Discuss legal authorities.</w:t>
      </w:r>
    </w:p>
    <w:p w14:paraId="1477A2FF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BA3A5E">
        <w:rPr>
          <w:rFonts w:cs="Arial"/>
        </w:rPr>
        <w:t>Differentiate among law, regulations, and ordinances.</w:t>
      </w:r>
    </w:p>
    <w:p w14:paraId="4CB4D63F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BA3A5E">
        <w:rPr>
          <w:rFonts w:cs="Arial"/>
        </w:rPr>
        <w:t>Explain legal authorities to conduct activities.</w:t>
      </w:r>
    </w:p>
    <w:p w14:paraId="508BFEE9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BA3A5E">
        <w:rPr>
          <w:rFonts w:cs="Arial"/>
        </w:rPr>
        <w:t>Describe administrative protocols.</w:t>
      </w:r>
    </w:p>
    <w:p w14:paraId="25BF0A30" w14:textId="77777777" w:rsidR="0027565F" w:rsidRPr="003522E9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BA3A5E">
        <w:rPr>
          <w:rFonts w:cs="Arial"/>
        </w:rPr>
        <w:t>Apply authorities to determine compliance.</w:t>
      </w:r>
    </w:p>
    <w:p w14:paraId="2CF6893D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74"/>
        <w:gridCol w:w="6076"/>
      </w:tblGrid>
      <w:tr w:rsidR="0027565F" w14:paraId="534B60D3" w14:textId="77777777" w:rsidTr="0027565F">
        <w:trPr>
          <w:trHeight w:val="350"/>
        </w:trPr>
        <w:tc>
          <w:tcPr>
            <w:tcW w:w="3596" w:type="dxa"/>
          </w:tcPr>
          <w:p w14:paraId="08FBACAD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Unit 1: 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3A1C0F36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61806474" w14:textId="77777777" w:rsidR="0027565F" w:rsidRPr="0065031B" w:rsidRDefault="0027565F" w:rsidP="0027565F">
            <w:pPr>
              <w:rPr>
                <w:b/>
              </w:rPr>
            </w:pPr>
          </w:p>
          <w:p w14:paraId="159AAE2E" w14:textId="77777777" w:rsidR="0027565F" w:rsidRPr="00CB4994" w:rsidRDefault="0027565F" w:rsidP="0027565F">
            <w:pPr>
              <w:pStyle w:val="ListParagraph"/>
              <w:numPr>
                <w:ilvl w:val="0"/>
                <w:numId w:val="116"/>
              </w:numPr>
            </w:pPr>
            <w:r>
              <w:t>The regulator</w:t>
            </w:r>
            <w:r w:rsidRPr="00CB4994">
              <w:t xml:space="preserve"> can define key terms.</w:t>
            </w:r>
          </w:p>
          <w:p w14:paraId="6A18CDBC" w14:textId="77777777" w:rsidR="0027565F" w:rsidRPr="00CB4994" w:rsidRDefault="0027565F" w:rsidP="0027565F">
            <w:pPr>
              <w:pStyle w:val="ListParagraph"/>
              <w:numPr>
                <w:ilvl w:val="1"/>
                <w:numId w:val="116"/>
              </w:numPr>
            </w:pPr>
            <w:r w:rsidRPr="00CB4994">
              <w:t>Laws (acts, statutes, and ordinances), regulations, policies, procedures and authority</w:t>
            </w:r>
          </w:p>
          <w:p w14:paraId="549999E2" w14:textId="77777777" w:rsidR="0027565F" w:rsidRPr="00CB4994" w:rsidRDefault="0027565F" w:rsidP="0027565F">
            <w:pPr>
              <w:pStyle w:val="ListParagraph"/>
            </w:pPr>
          </w:p>
          <w:p w14:paraId="23B16538" w14:textId="77777777" w:rsidR="0027565F" w:rsidRPr="00CB4994" w:rsidRDefault="0027565F" w:rsidP="0027565F">
            <w:pPr>
              <w:pStyle w:val="ListParagraph"/>
              <w:numPr>
                <w:ilvl w:val="0"/>
                <w:numId w:val="116"/>
              </w:numPr>
            </w:pPr>
            <w:r>
              <w:t>The regulator</w:t>
            </w:r>
            <w:r w:rsidRPr="00CB4994">
              <w:t xml:space="preserve"> can provide an example of each key term.</w:t>
            </w:r>
          </w:p>
          <w:p w14:paraId="6784E152" w14:textId="77777777" w:rsidR="0027565F" w:rsidRPr="00CB4994" w:rsidRDefault="0027565F" w:rsidP="0027565F"/>
          <w:p w14:paraId="6FC4E7AB" w14:textId="77777777" w:rsidR="0027565F" w:rsidRPr="00CB4994" w:rsidRDefault="0027565F" w:rsidP="0027565F">
            <w:pPr>
              <w:pStyle w:val="ListParagraph"/>
              <w:numPr>
                <w:ilvl w:val="0"/>
                <w:numId w:val="116"/>
              </w:numPr>
            </w:pPr>
            <w:r>
              <w:t>The regulator</w:t>
            </w:r>
            <w:r w:rsidRPr="00CB4994">
              <w:t xml:space="preserve"> can identify laws, regulations, policies, and procedures applicable to your agency.</w:t>
            </w:r>
          </w:p>
          <w:p w14:paraId="6FF88600" w14:textId="77777777" w:rsidR="0027565F" w:rsidRPr="00CB4994" w:rsidRDefault="0027565F" w:rsidP="0027565F"/>
          <w:p w14:paraId="2C39AA02" w14:textId="77777777" w:rsidR="0027565F" w:rsidRPr="00D60293" w:rsidRDefault="0027565F" w:rsidP="0027565F">
            <w:pPr>
              <w:pStyle w:val="ListParagraph"/>
              <w:numPr>
                <w:ilvl w:val="0"/>
                <w:numId w:val="116"/>
              </w:numPr>
              <w:rPr>
                <w:b/>
              </w:rPr>
            </w:pPr>
            <w:r>
              <w:t>The regulator</w:t>
            </w:r>
            <w:r w:rsidRPr="00CB4994">
              <w:t xml:space="preserve"> can list the laws, regulations, policies, and procedures pertinent to your position.</w:t>
            </w:r>
          </w:p>
          <w:p w14:paraId="3B3BD9E1" w14:textId="77777777" w:rsidR="0027565F" w:rsidRPr="00D60293" w:rsidRDefault="0027565F" w:rsidP="0027565F">
            <w:pPr>
              <w:pStyle w:val="ListParagraph"/>
              <w:rPr>
                <w:b/>
              </w:rPr>
            </w:pPr>
          </w:p>
          <w:p w14:paraId="02226DB3" w14:textId="77777777" w:rsidR="0027565F" w:rsidRPr="00D60293" w:rsidRDefault="0027565F" w:rsidP="0027565F">
            <w:pPr>
              <w:pStyle w:val="ListParagraph"/>
              <w:numPr>
                <w:ilvl w:val="0"/>
                <w:numId w:val="116"/>
              </w:numPr>
            </w:pPr>
            <w:r>
              <w:t>The regulator</w:t>
            </w:r>
            <w:r w:rsidRPr="00D60293">
              <w:t xml:space="preserve"> can describe how each is developed.</w:t>
            </w:r>
          </w:p>
          <w:p w14:paraId="7DD72126" w14:textId="77777777" w:rsidR="0027565F" w:rsidRPr="00D60293" w:rsidRDefault="0027565F" w:rsidP="0027565F">
            <w:pPr>
              <w:numPr>
                <w:ilvl w:val="1"/>
                <w:numId w:val="116"/>
              </w:numPr>
              <w:spacing w:after="160" w:line="259" w:lineRule="auto"/>
              <w:contextualSpacing/>
            </w:pPr>
            <w:r w:rsidRPr="00D60293">
              <w:t>Authority versus agency requirements (example: Congress gives FDA authority in FD&amp;C Act, FDA promulgates regulations to carry out the law)</w:t>
            </w:r>
          </w:p>
          <w:p w14:paraId="411FA6B1" w14:textId="77777777" w:rsidR="0027565F" w:rsidRPr="00D60293" w:rsidRDefault="0027565F" w:rsidP="0027565F">
            <w:pPr>
              <w:numPr>
                <w:ilvl w:val="1"/>
                <w:numId w:val="116"/>
              </w:numPr>
              <w:spacing w:after="160" w:line="259" w:lineRule="auto"/>
              <w:contextualSpacing/>
            </w:pPr>
            <w:r w:rsidRPr="00D60293">
              <w:t>Have awareness of the difference between a law and regulation</w:t>
            </w:r>
          </w:p>
          <w:p w14:paraId="764AB6D4" w14:textId="77777777" w:rsidR="0027565F" w:rsidRPr="00D60293" w:rsidRDefault="0027565F" w:rsidP="0027565F">
            <w:pPr>
              <w:pStyle w:val="ListParagraph"/>
              <w:numPr>
                <w:ilvl w:val="0"/>
                <w:numId w:val="116"/>
              </w:numPr>
            </w:pPr>
            <w:r>
              <w:t>The regulator</w:t>
            </w:r>
            <w:r w:rsidRPr="00D60293">
              <w:t xml:space="preserve"> can describe the relationship of policies and procedures to laws and regulations.</w:t>
            </w:r>
          </w:p>
          <w:p w14:paraId="2B54DDC0" w14:textId="77777777" w:rsidR="0027565F" w:rsidRPr="00D60293" w:rsidRDefault="0027565F" w:rsidP="0027565F">
            <w:pPr>
              <w:numPr>
                <w:ilvl w:val="1"/>
                <w:numId w:val="116"/>
              </w:numPr>
              <w:spacing w:after="160" w:line="259" w:lineRule="auto"/>
              <w:contextualSpacing/>
            </w:pPr>
            <w:r w:rsidRPr="00D60293">
              <w:t>Support of regulatory activities (example: relationship of sampling to the law, regulation, policy and procedure)</w:t>
            </w:r>
          </w:p>
          <w:p w14:paraId="71CBD69B" w14:textId="77777777" w:rsidR="0027565F" w:rsidRPr="00D60293" w:rsidRDefault="0027565F" w:rsidP="0027565F">
            <w:pPr>
              <w:numPr>
                <w:ilvl w:val="1"/>
                <w:numId w:val="116"/>
              </w:numPr>
              <w:spacing w:line="259" w:lineRule="auto"/>
              <w:contextualSpacing/>
            </w:pPr>
            <w:r w:rsidRPr="00D60293">
              <w:t>Describe when to refer to each one</w:t>
            </w:r>
          </w:p>
          <w:p w14:paraId="33F4D991" w14:textId="77777777" w:rsidR="0027565F" w:rsidRPr="0065031B" w:rsidRDefault="0027565F" w:rsidP="0027565F">
            <w:pPr>
              <w:pStyle w:val="ListParagraph"/>
              <w:numPr>
                <w:ilvl w:val="1"/>
                <w:numId w:val="116"/>
              </w:numPr>
              <w:rPr>
                <w:b/>
              </w:rPr>
            </w:pPr>
            <w:r w:rsidRPr="00D60293">
              <w:t>Identify regulatory actions your agency may take for non-compliant firms</w:t>
            </w:r>
          </w:p>
        </w:tc>
      </w:tr>
      <w:tr w:rsidR="0027565F" w14:paraId="0B76A86F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0DCE4DA1" w14:textId="77777777" w:rsidR="0027565F" w:rsidRPr="00C920AC" w:rsidRDefault="0027565F" w:rsidP="0027565F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Pr="00CB4994">
              <w:rPr>
                <w:rFonts w:cs="Arial"/>
                <w:color w:val="000000" w:themeColor="text1"/>
              </w:rPr>
              <w:t>Base knowledge of laws, regulations, policies and procedures related to feed and food programs.</w:t>
            </w:r>
          </w:p>
          <w:p w14:paraId="3E84DE33" w14:textId="77777777" w:rsidR="0027565F" w:rsidRPr="00C920AC" w:rsidRDefault="0027565F" w:rsidP="0027565F"/>
          <w:p w14:paraId="0A4D13A9" w14:textId="77777777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Pr="00CB4994">
              <w:rPr>
                <w:rFonts w:cs="Arial"/>
              </w:rPr>
              <w:t>Differentiate between laws, regulations, policies, and procedures applicable to regulatory activities.</w:t>
            </w:r>
          </w:p>
          <w:p w14:paraId="49F7F8A9" w14:textId="77777777" w:rsidR="0027565F" w:rsidRPr="00C920AC" w:rsidRDefault="0027565F" w:rsidP="0027565F"/>
          <w:p w14:paraId="490B430F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50188438" w14:textId="77777777" w:rsidR="0027565F" w:rsidRPr="00CB4994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CB4994">
              <w:rPr>
                <w:rFonts w:cs="Arial"/>
              </w:rPr>
              <w:t>Define relevant terminology.</w:t>
            </w:r>
          </w:p>
          <w:p w14:paraId="57953627" w14:textId="77777777" w:rsidR="0027565F" w:rsidRPr="00CB4994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CB4994">
              <w:rPr>
                <w:rFonts w:cs="Arial"/>
              </w:rPr>
              <w:t>Explain the significance of key laws.</w:t>
            </w:r>
          </w:p>
          <w:p w14:paraId="124B5FE5" w14:textId="77777777" w:rsidR="0027565F" w:rsidRPr="00CB4994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CB4994">
              <w:rPr>
                <w:rFonts w:cs="Arial"/>
              </w:rPr>
              <w:t>Describe the relationship between laws and regulations.</w:t>
            </w:r>
          </w:p>
          <w:p w14:paraId="70AA92FB" w14:textId="77777777" w:rsidR="0027565F" w:rsidRPr="00CB4994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CB4994">
              <w:rPr>
                <w:rFonts w:cs="Arial"/>
              </w:rPr>
              <w:t>Describe how administrative protocols support laws and regulations.</w:t>
            </w:r>
          </w:p>
          <w:p w14:paraId="5AD58943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CB4994">
              <w:rPr>
                <w:rFonts w:cs="Arial"/>
              </w:rPr>
              <w:t>Describe how model codes can be adopted.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CFFC6B3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622850E9" w14:textId="77777777" w:rsidR="0027565F" w:rsidRDefault="0027565F" w:rsidP="0027565F"/>
    <w:p w14:paraId="3FB4E964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4"/>
        <w:gridCol w:w="6146"/>
      </w:tblGrid>
      <w:tr w:rsidR="0027565F" w14:paraId="735F7175" w14:textId="77777777" w:rsidTr="0027565F">
        <w:trPr>
          <w:trHeight w:val="395"/>
        </w:trPr>
        <w:tc>
          <w:tcPr>
            <w:tcW w:w="3596" w:type="dxa"/>
          </w:tcPr>
          <w:p w14:paraId="1A6A66A4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2: Constitution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EF055BA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6515AA98" w14:textId="77777777" w:rsidR="0027565F" w:rsidRPr="008F7428" w:rsidRDefault="0027565F" w:rsidP="0027565F">
            <w:pPr>
              <w:rPr>
                <w:b/>
              </w:rPr>
            </w:pPr>
          </w:p>
          <w:p w14:paraId="0B3E63F6" w14:textId="77777777" w:rsidR="0027565F" w:rsidRDefault="0027565F" w:rsidP="000B3D96">
            <w:pPr>
              <w:pStyle w:val="ListParagraph"/>
              <w:numPr>
                <w:ilvl w:val="0"/>
                <w:numId w:val="153"/>
              </w:numPr>
            </w:pPr>
            <w:r>
              <w:t>The regulator</w:t>
            </w:r>
            <w:r w:rsidRPr="00CB4994">
              <w:t xml:space="preserve"> has a basic knowledge or awareness of the constitution.</w:t>
            </w:r>
          </w:p>
          <w:p w14:paraId="738D8691" w14:textId="77777777" w:rsidR="0027565F" w:rsidRDefault="0027565F" w:rsidP="000B3D96">
            <w:pPr>
              <w:pStyle w:val="ListParagraph"/>
              <w:numPr>
                <w:ilvl w:val="1"/>
                <w:numId w:val="153"/>
              </w:numPr>
            </w:pPr>
            <w:r w:rsidRPr="00CB4994">
              <w:t>Define Constitutional law</w:t>
            </w:r>
          </w:p>
          <w:p w14:paraId="17705D58" w14:textId="77777777" w:rsidR="0027565F" w:rsidRDefault="0027565F" w:rsidP="000B3D96">
            <w:pPr>
              <w:pStyle w:val="ListParagraph"/>
              <w:numPr>
                <w:ilvl w:val="1"/>
                <w:numId w:val="153"/>
              </w:numPr>
            </w:pPr>
            <w:r w:rsidRPr="00CB4994">
              <w:t>Constitution establishes fundamental principles of all laws</w:t>
            </w:r>
          </w:p>
          <w:p w14:paraId="4CB9A567" w14:textId="77777777" w:rsidR="0027565F" w:rsidRDefault="0027565F" w:rsidP="000B3D96">
            <w:pPr>
              <w:pStyle w:val="ListParagraph"/>
              <w:numPr>
                <w:ilvl w:val="1"/>
                <w:numId w:val="153"/>
              </w:numPr>
            </w:pPr>
            <w:r w:rsidRPr="00CB4994">
              <w:t>3 branches of the federal government</w:t>
            </w:r>
          </w:p>
          <w:p w14:paraId="090B2F3F" w14:textId="77777777" w:rsidR="0027565F" w:rsidRDefault="0027565F" w:rsidP="000B3D96">
            <w:pPr>
              <w:pStyle w:val="ListParagraph"/>
              <w:numPr>
                <w:ilvl w:val="1"/>
                <w:numId w:val="153"/>
              </w:numPr>
            </w:pPr>
            <w:r w:rsidRPr="00CB4994">
              <w:t>Commerce clause (interstate commerce)</w:t>
            </w:r>
          </w:p>
          <w:p w14:paraId="0D203AAA" w14:textId="77777777" w:rsidR="0027565F" w:rsidRPr="00CB4994" w:rsidRDefault="0027565F" w:rsidP="000B3D96">
            <w:pPr>
              <w:pStyle w:val="ListParagraph"/>
              <w:numPr>
                <w:ilvl w:val="2"/>
                <w:numId w:val="153"/>
              </w:numPr>
            </w:pPr>
            <w:r w:rsidRPr="00CB4994">
              <w:t>Grants authority and accountability</w:t>
            </w:r>
          </w:p>
          <w:p w14:paraId="287736C5" w14:textId="77777777" w:rsidR="0027565F" w:rsidRPr="00CB4994" w:rsidRDefault="0027565F" w:rsidP="0027565F">
            <w:pPr>
              <w:pStyle w:val="ListParagraph"/>
            </w:pPr>
          </w:p>
          <w:p w14:paraId="007CE116" w14:textId="77777777" w:rsidR="0027565F" w:rsidRPr="00D60293" w:rsidRDefault="0027565F" w:rsidP="000B3D96">
            <w:pPr>
              <w:pStyle w:val="ListParagraph"/>
              <w:numPr>
                <w:ilvl w:val="0"/>
                <w:numId w:val="153"/>
              </w:numPr>
            </w:pPr>
            <w:r>
              <w:t>The regulator</w:t>
            </w:r>
            <w:r w:rsidRPr="00D60293">
              <w:t xml:space="preserve"> has a knowledge or awareness of rights of the individual protected under the Constitution.</w:t>
            </w:r>
          </w:p>
          <w:p w14:paraId="51D3C156" w14:textId="77777777" w:rsidR="0027565F" w:rsidRPr="00D60293" w:rsidRDefault="0027565F" w:rsidP="000B3D96">
            <w:pPr>
              <w:numPr>
                <w:ilvl w:val="1"/>
                <w:numId w:val="153"/>
              </w:numPr>
              <w:spacing w:after="160" w:line="259" w:lineRule="auto"/>
              <w:contextualSpacing/>
            </w:pPr>
            <w:r w:rsidRPr="00D60293">
              <w:t>Interpretation of rights example: FD&amp;C Act requires payment for some samples because of the Constitution, other agencies may not</w:t>
            </w:r>
          </w:p>
          <w:p w14:paraId="43ACF0DC" w14:textId="77777777" w:rsidR="0027565F" w:rsidRPr="00D60293" w:rsidRDefault="0027565F" w:rsidP="000B3D96">
            <w:pPr>
              <w:numPr>
                <w:ilvl w:val="1"/>
                <w:numId w:val="153"/>
              </w:numPr>
              <w:spacing w:after="160" w:line="259" w:lineRule="auto"/>
              <w:contextualSpacing/>
            </w:pPr>
            <w:r w:rsidRPr="00D60293">
              <w:t>Food Law and regulations may require owner giving up rights</w:t>
            </w:r>
          </w:p>
          <w:p w14:paraId="5CA10D73" w14:textId="77777777" w:rsidR="0027565F" w:rsidRPr="00D60293" w:rsidRDefault="0027565F" w:rsidP="000B3D96">
            <w:pPr>
              <w:numPr>
                <w:ilvl w:val="1"/>
                <w:numId w:val="153"/>
              </w:numPr>
              <w:spacing w:after="160" w:line="259" w:lineRule="auto"/>
              <w:contextualSpacing/>
            </w:pPr>
            <w:r w:rsidRPr="00D60293">
              <w:t>Seizures, embargoes, stop sales, inspections</w:t>
            </w:r>
          </w:p>
          <w:p w14:paraId="298DD357" w14:textId="77777777" w:rsidR="0027565F" w:rsidRDefault="0027565F" w:rsidP="000B3D96">
            <w:pPr>
              <w:pStyle w:val="ListParagraph"/>
              <w:numPr>
                <w:ilvl w:val="0"/>
                <w:numId w:val="153"/>
              </w:numPr>
            </w:pPr>
            <w:r>
              <w:t>The regulator</w:t>
            </w:r>
            <w:r w:rsidRPr="00D60293">
              <w:t xml:space="preserve"> has a knowledge or awareness of the Federal constitution versus state constitution.</w:t>
            </w:r>
          </w:p>
          <w:p w14:paraId="40F16CEC" w14:textId="77777777" w:rsidR="0027565F" w:rsidRPr="00D60293" w:rsidRDefault="0027565F" w:rsidP="0027565F">
            <w:pPr>
              <w:pStyle w:val="ListParagraph"/>
              <w:ind w:left="360"/>
            </w:pPr>
          </w:p>
          <w:p w14:paraId="08EC7C0B" w14:textId="77777777" w:rsidR="0027565F" w:rsidRPr="00D60293" w:rsidRDefault="0027565F" w:rsidP="000B3D96">
            <w:pPr>
              <w:pStyle w:val="ListParagraph"/>
              <w:numPr>
                <w:ilvl w:val="0"/>
                <w:numId w:val="153"/>
              </w:numPr>
              <w:rPr>
                <w:b/>
              </w:rPr>
            </w:pPr>
            <w:r>
              <w:t>The regulator</w:t>
            </w:r>
            <w:r w:rsidRPr="00D60293">
              <w:t xml:space="preserve"> has a knowledge or awareness of the delegation of authority.</w:t>
            </w:r>
          </w:p>
        </w:tc>
      </w:tr>
      <w:tr w:rsidR="0027565F" w14:paraId="2E21AFA4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2F908FF0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CB4994">
              <w:rPr>
                <w:rFonts w:cs="Arial"/>
              </w:rPr>
              <w:t>The system of fundamental principles according to which Federal, State and local agencies are governed.</w:t>
            </w:r>
          </w:p>
          <w:p w14:paraId="57EEBC88" w14:textId="77777777" w:rsidR="0027565F" w:rsidRPr="00A007F4" w:rsidRDefault="0027565F" w:rsidP="0027565F"/>
          <w:p w14:paraId="7CC39F25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CB4994">
              <w:rPr>
                <w:rFonts w:cs="Arial"/>
              </w:rPr>
              <w:t>Describe how constitutional law grants and limits authorities.</w:t>
            </w:r>
          </w:p>
          <w:p w14:paraId="77BD444D" w14:textId="77777777" w:rsidR="0027565F" w:rsidRPr="00A007F4" w:rsidRDefault="0027565F" w:rsidP="0027565F"/>
          <w:p w14:paraId="32F23389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10AFE876" w14:textId="77777777" w:rsidR="0027565F" w:rsidRPr="00CB4994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CB4994">
              <w:rPr>
                <w:rFonts w:cs="Arial"/>
              </w:rPr>
              <w:t xml:space="preserve">Describe how the federal constitution grants and limits agency powers. </w:t>
            </w:r>
          </w:p>
          <w:p w14:paraId="4775BA9A" w14:textId="77777777" w:rsidR="0027565F" w:rsidRPr="00CB4994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CB4994">
              <w:rPr>
                <w:rFonts w:cs="Arial"/>
              </w:rPr>
              <w:t>Describe how state constitutions grant and limit agency powers.</w:t>
            </w:r>
          </w:p>
          <w:p w14:paraId="0A848795" w14:textId="77777777" w:rsidR="0027565F" w:rsidRPr="00CB4994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CB4994">
              <w:rPr>
                <w:rFonts w:cs="Arial"/>
              </w:rPr>
              <w:t>Explain the difference between State and Federal rights and limits.</w:t>
            </w:r>
          </w:p>
          <w:p w14:paraId="1952063F" w14:textId="77777777" w:rsidR="0027565F" w:rsidRPr="00CB4994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CB4994">
              <w:rPr>
                <w:rFonts w:cs="Arial"/>
              </w:rPr>
              <w:t>Explain due process.</w:t>
            </w:r>
          </w:p>
          <w:p w14:paraId="7AC64B51" w14:textId="77777777" w:rsidR="0027565F" w:rsidRPr="00CB4994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CB4994">
              <w:rPr>
                <w:rFonts w:cs="Arial"/>
              </w:rPr>
              <w:t xml:space="preserve">Explain individual rights guaranteed by the constitution. </w:t>
            </w:r>
          </w:p>
          <w:p w14:paraId="2444579E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CB4994">
              <w:rPr>
                <w:rFonts w:cs="Arial"/>
              </w:rPr>
              <w:t>Describe the separation of powers between the executive, legislative, and judicial branches of government.</w:t>
            </w:r>
          </w:p>
          <w:p w14:paraId="6CE1FF2B" w14:textId="77777777" w:rsidR="0027565F" w:rsidRDefault="0027565F" w:rsidP="0027565F">
            <w:pPr>
              <w:pStyle w:val="ListParagraph"/>
            </w:pPr>
          </w:p>
          <w:p w14:paraId="35070C5C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A71E316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5D5BE897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6"/>
        <w:gridCol w:w="6114"/>
      </w:tblGrid>
      <w:tr w:rsidR="0027565F" w14:paraId="66388B00" w14:textId="77777777" w:rsidTr="00206E34">
        <w:trPr>
          <w:trHeight w:val="395"/>
        </w:trPr>
        <w:tc>
          <w:tcPr>
            <w:tcW w:w="3236" w:type="dxa"/>
          </w:tcPr>
          <w:p w14:paraId="29F6C3AC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3: Law</w:t>
            </w:r>
          </w:p>
        </w:tc>
        <w:tc>
          <w:tcPr>
            <w:tcW w:w="6114" w:type="dxa"/>
            <w:vMerge w:val="restart"/>
            <w:shd w:val="clear" w:color="auto" w:fill="F4B083" w:themeFill="accent2" w:themeFillTint="99"/>
          </w:tcPr>
          <w:p w14:paraId="7ABD56A7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4CB23536" w14:textId="77777777" w:rsidR="0027565F" w:rsidRPr="008F7428" w:rsidRDefault="0027565F" w:rsidP="0027565F">
            <w:pPr>
              <w:rPr>
                <w:b/>
              </w:rPr>
            </w:pPr>
          </w:p>
          <w:p w14:paraId="6BB02BDC" w14:textId="77777777" w:rsidR="0027565F" w:rsidRDefault="0027565F" w:rsidP="000B3D96">
            <w:pPr>
              <w:pStyle w:val="ListParagraph"/>
              <w:numPr>
                <w:ilvl w:val="0"/>
                <w:numId w:val="154"/>
              </w:numPr>
              <w:ind w:left="360"/>
            </w:pPr>
            <w:r>
              <w:t>The regulator</w:t>
            </w:r>
            <w:r w:rsidRPr="00D60293">
              <w:t xml:space="preserve"> can define regulatory authority.</w:t>
            </w:r>
          </w:p>
          <w:p w14:paraId="608F8F8E" w14:textId="77777777" w:rsidR="0027565F" w:rsidRPr="00D60293" w:rsidRDefault="0027565F" w:rsidP="0027565F">
            <w:pPr>
              <w:pStyle w:val="ListParagraph"/>
              <w:ind w:left="360"/>
            </w:pPr>
          </w:p>
          <w:p w14:paraId="7E832581" w14:textId="77777777" w:rsidR="0027565F" w:rsidRPr="00D60293" w:rsidRDefault="0027565F" w:rsidP="000B3D96">
            <w:pPr>
              <w:pStyle w:val="ListParagraph"/>
              <w:numPr>
                <w:ilvl w:val="0"/>
                <w:numId w:val="154"/>
              </w:numPr>
              <w:ind w:left="360"/>
            </w:pPr>
            <w:r>
              <w:t>The regulator</w:t>
            </w:r>
            <w:r w:rsidRPr="00D60293">
              <w:t xml:space="preserve"> can define a law, act/statute.</w:t>
            </w:r>
          </w:p>
          <w:p w14:paraId="0842CDC9" w14:textId="77777777" w:rsidR="0027565F" w:rsidRPr="00D60293" w:rsidRDefault="0027565F" w:rsidP="000B3D96">
            <w:pPr>
              <w:numPr>
                <w:ilvl w:val="1"/>
                <w:numId w:val="154"/>
              </w:numPr>
              <w:spacing w:after="160" w:line="259" w:lineRule="auto"/>
              <w:contextualSpacing/>
            </w:pPr>
            <w:r w:rsidRPr="00D60293">
              <w:t>Include enforcement authority</w:t>
            </w:r>
          </w:p>
          <w:p w14:paraId="05DD5EAE" w14:textId="77777777" w:rsidR="0027565F" w:rsidRPr="00D60293" w:rsidRDefault="0027565F" w:rsidP="000B3D96">
            <w:pPr>
              <w:numPr>
                <w:ilvl w:val="1"/>
                <w:numId w:val="154"/>
              </w:numPr>
              <w:spacing w:after="160" w:line="259" w:lineRule="auto"/>
              <w:contextualSpacing/>
            </w:pPr>
            <w:r w:rsidRPr="00D60293">
              <w:t>Authority to write regulations</w:t>
            </w:r>
          </w:p>
          <w:p w14:paraId="1885F7B4" w14:textId="77777777" w:rsidR="0027565F" w:rsidRDefault="0027565F" w:rsidP="000B3D96">
            <w:pPr>
              <w:pStyle w:val="ListParagraph"/>
              <w:numPr>
                <w:ilvl w:val="0"/>
                <w:numId w:val="154"/>
              </w:numPr>
              <w:ind w:left="360"/>
            </w:pPr>
            <w:r>
              <w:t>The regulator</w:t>
            </w:r>
            <w:r w:rsidRPr="00D60293">
              <w:t xml:space="preserve"> has a knowledge or awareness of Laws establish and limit regulatory authority.</w:t>
            </w:r>
          </w:p>
          <w:p w14:paraId="667C7A99" w14:textId="77777777" w:rsidR="0027565F" w:rsidRPr="00D60293" w:rsidRDefault="0027565F" w:rsidP="000B3D96">
            <w:pPr>
              <w:numPr>
                <w:ilvl w:val="1"/>
                <w:numId w:val="154"/>
              </w:numPr>
              <w:spacing w:after="160" w:line="259" w:lineRule="auto"/>
              <w:contextualSpacing/>
            </w:pPr>
            <w:r w:rsidRPr="00D60293">
              <w:t>Agencies are not able to exceed regulatory authority</w:t>
            </w:r>
          </w:p>
          <w:p w14:paraId="507820FD" w14:textId="77777777" w:rsidR="0027565F" w:rsidRPr="00D60293" w:rsidRDefault="0027565F" w:rsidP="000B3D96">
            <w:pPr>
              <w:pStyle w:val="ListParagraph"/>
              <w:numPr>
                <w:ilvl w:val="0"/>
                <w:numId w:val="154"/>
              </w:numPr>
              <w:ind w:left="360"/>
              <w:rPr>
                <w:b/>
              </w:rPr>
            </w:pPr>
            <w:r>
              <w:t>The regulator</w:t>
            </w:r>
            <w:r w:rsidRPr="00D60293">
              <w:t xml:space="preserve"> has a knowledge or awareness of which laws provide </w:t>
            </w:r>
            <w:r>
              <w:t xml:space="preserve">the </w:t>
            </w:r>
            <w:r w:rsidRPr="00D60293">
              <w:t xml:space="preserve">authority to do </w:t>
            </w:r>
            <w:r>
              <w:t>the regulator’s</w:t>
            </w:r>
            <w:r w:rsidRPr="00D60293">
              <w:t xml:space="preserve"> job.</w:t>
            </w:r>
          </w:p>
          <w:p w14:paraId="2B9668D9" w14:textId="77777777" w:rsidR="0027565F" w:rsidRPr="00D60293" w:rsidRDefault="0027565F" w:rsidP="0027565F">
            <w:pPr>
              <w:pStyle w:val="ListParagraph"/>
              <w:ind w:left="360"/>
              <w:rPr>
                <w:b/>
              </w:rPr>
            </w:pPr>
          </w:p>
          <w:p w14:paraId="444105A1" w14:textId="77777777" w:rsidR="0027565F" w:rsidRPr="00D60293" w:rsidRDefault="0027565F" w:rsidP="000B3D96">
            <w:pPr>
              <w:pStyle w:val="ListParagraph"/>
              <w:numPr>
                <w:ilvl w:val="0"/>
                <w:numId w:val="154"/>
              </w:numPr>
              <w:ind w:left="360"/>
              <w:rPr>
                <w:b/>
              </w:rPr>
            </w:pPr>
            <w:r>
              <w:t>The regulator</w:t>
            </w:r>
            <w:r w:rsidRPr="00D60293">
              <w:t xml:space="preserve"> can find where in the law your authority is derived from.</w:t>
            </w:r>
          </w:p>
          <w:p w14:paraId="0D81BF31" w14:textId="77777777" w:rsidR="0027565F" w:rsidRPr="00D60293" w:rsidRDefault="0027565F" w:rsidP="000B3D96">
            <w:pPr>
              <w:pStyle w:val="ListParagraph"/>
              <w:numPr>
                <w:ilvl w:val="1"/>
                <w:numId w:val="154"/>
              </w:numPr>
              <w:rPr>
                <w:b/>
              </w:rPr>
            </w:pPr>
            <w:r w:rsidRPr="00D60293">
              <w:t>Delegation of authority</w:t>
            </w:r>
          </w:p>
          <w:p w14:paraId="45907C23" w14:textId="77777777" w:rsidR="0027565F" w:rsidRPr="00D60293" w:rsidRDefault="0027565F" w:rsidP="0027565F">
            <w:pPr>
              <w:rPr>
                <w:b/>
              </w:rPr>
            </w:pPr>
          </w:p>
          <w:p w14:paraId="52F7338A" w14:textId="77777777" w:rsidR="0027565F" w:rsidRDefault="0027565F" w:rsidP="0027565F">
            <w:pPr>
              <w:rPr>
                <w:b/>
              </w:rPr>
            </w:pPr>
          </w:p>
          <w:p w14:paraId="70811364" w14:textId="77777777" w:rsidR="0027565F" w:rsidRPr="00D60293" w:rsidRDefault="0027565F" w:rsidP="0027565F"/>
          <w:p w14:paraId="22D1D080" w14:textId="77777777" w:rsidR="0027565F" w:rsidRPr="00D60293" w:rsidRDefault="0027565F" w:rsidP="0027565F">
            <w:pPr>
              <w:rPr>
                <w:b/>
              </w:rPr>
            </w:pPr>
          </w:p>
        </w:tc>
      </w:tr>
      <w:tr w:rsidR="0027565F" w14:paraId="16C23D42" w14:textId="77777777" w:rsidTr="00206E34">
        <w:tc>
          <w:tcPr>
            <w:tcW w:w="3236" w:type="dxa"/>
            <w:shd w:val="clear" w:color="auto" w:fill="F2F2F2" w:themeFill="background1" w:themeFillShade="F2"/>
          </w:tcPr>
          <w:p w14:paraId="22396A4D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CB4994">
              <w:rPr>
                <w:rFonts w:cs="Arial"/>
                <w:color w:val="000000" w:themeColor="text1"/>
              </w:rPr>
              <w:t>The foundational knowledge of the process by which laws are created and how authority is delegated.</w:t>
            </w:r>
          </w:p>
          <w:p w14:paraId="0FAFC3A6" w14:textId="77777777" w:rsidR="0027565F" w:rsidRPr="00A007F4" w:rsidRDefault="0027565F" w:rsidP="0027565F"/>
          <w:p w14:paraId="64F16934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CB4994">
              <w:rPr>
                <w:rFonts w:cs="Arial"/>
              </w:rPr>
              <w:t>Discuss how laws determine regulatory authority.</w:t>
            </w:r>
          </w:p>
          <w:p w14:paraId="1C5DEF0C" w14:textId="77777777" w:rsidR="0027565F" w:rsidRPr="00A007F4" w:rsidRDefault="0027565F" w:rsidP="0027565F"/>
          <w:p w14:paraId="5AA85C33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07E5FD41" w14:textId="77777777" w:rsidR="0027565F" w:rsidRPr="00CB4994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CB4994">
              <w:rPr>
                <w:rFonts w:cs="Arial"/>
              </w:rPr>
              <w:t>Describe legislative processes.</w:t>
            </w:r>
          </w:p>
          <w:p w14:paraId="1D31493C" w14:textId="77777777" w:rsidR="0027565F" w:rsidRPr="00CB4994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CB4994">
              <w:rPr>
                <w:rFonts w:cs="Arial"/>
              </w:rPr>
              <w:t>Explain how local ordinances differ from state and federal statutes.</w:t>
            </w:r>
          </w:p>
          <w:p w14:paraId="06D33321" w14:textId="77777777" w:rsidR="0027565F" w:rsidRPr="00CB4994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CB4994">
              <w:rPr>
                <w:rFonts w:cs="Arial"/>
              </w:rPr>
              <w:t>Explain delegation of authority.</w:t>
            </w:r>
          </w:p>
          <w:p w14:paraId="6F5D3288" w14:textId="77777777" w:rsidR="0027565F" w:rsidRPr="00CB4994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CB4994">
              <w:rPr>
                <w:rFonts w:cs="Arial"/>
              </w:rPr>
              <w:t>Differentiate between statutory and case law.</w:t>
            </w:r>
          </w:p>
          <w:p w14:paraId="6568786D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CB4994">
              <w:rPr>
                <w:rFonts w:cs="Arial"/>
              </w:rPr>
              <w:t>Explain how law authorizes enforcement actions.</w:t>
            </w:r>
          </w:p>
          <w:p w14:paraId="73E0D286" w14:textId="77777777" w:rsidR="0027565F" w:rsidRDefault="0027565F" w:rsidP="0027565F">
            <w:pPr>
              <w:pStyle w:val="ListParagraph"/>
            </w:pPr>
          </w:p>
          <w:p w14:paraId="12F95239" w14:textId="77777777" w:rsidR="0027565F" w:rsidRDefault="0027565F" w:rsidP="0027565F">
            <w:pPr>
              <w:pStyle w:val="ListParagraph"/>
            </w:pPr>
          </w:p>
          <w:p w14:paraId="01D40BC9" w14:textId="77777777" w:rsidR="0027565F" w:rsidRDefault="0027565F" w:rsidP="0027565F">
            <w:pPr>
              <w:pStyle w:val="ListParagraph"/>
            </w:pPr>
          </w:p>
          <w:p w14:paraId="3ED4BE8A" w14:textId="77777777" w:rsidR="0027565F" w:rsidRDefault="0027565F" w:rsidP="0027565F">
            <w:pPr>
              <w:pStyle w:val="ListParagraph"/>
            </w:pPr>
          </w:p>
        </w:tc>
        <w:tc>
          <w:tcPr>
            <w:tcW w:w="6114" w:type="dxa"/>
            <w:vMerge/>
            <w:shd w:val="clear" w:color="auto" w:fill="F4B083" w:themeFill="accent2" w:themeFillTint="99"/>
          </w:tcPr>
          <w:p w14:paraId="029E8789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7D812700" w14:textId="77777777" w:rsidR="00206E34" w:rsidRDefault="00206E3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6"/>
        <w:gridCol w:w="6114"/>
      </w:tblGrid>
      <w:tr w:rsidR="0027565F" w14:paraId="0FA74528" w14:textId="77777777" w:rsidTr="00206E34">
        <w:trPr>
          <w:trHeight w:val="395"/>
        </w:trPr>
        <w:tc>
          <w:tcPr>
            <w:tcW w:w="3236" w:type="dxa"/>
          </w:tcPr>
          <w:p w14:paraId="34B4C015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4: Regulation</w:t>
            </w:r>
          </w:p>
        </w:tc>
        <w:tc>
          <w:tcPr>
            <w:tcW w:w="6114" w:type="dxa"/>
            <w:vMerge w:val="restart"/>
            <w:shd w:val="clear" w:color="auto" w:fill="F4B083" w:themeFill="accent2" w:themeFillTint="99"/>
          </w:tcPr>
          <w:p w14:paraId="1539AB77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6073B2CB" w14:textId="77777777" w:rsidR="0027565F" w:rsidRPr="008F7428" w:rsidRDefault="0027565F" w:rsidP="0027565F">
            <w:pPr>
              <w:rPr>
                <w:b/>
              </w:rPr>
            </w:pPr>
          </w:p>
          <w:p w14:paraId="519F0949" w14:textId="77777777" w:rsidR="0027565F" w:rsidRPr="007035F5" w:rsidRDefault="0027565F" w:rsidP="000B3D96">
            <w:pPr>
              <w:pStyle w:val="ListParagraph"/>
              <w:numPr>
                <w:ilvl w:val="0"/>
                <w:numId w:val="155"/>
              </w:numPr>
            </w:pPr>
            <w:r>
              <w:t>The regulator</w:t>
            </w:r>
            <w:r w:rsidRPr="007035F5">
              <w:t xml:space="preserve"> can explain the relationship between a law and regulation.</w:t>
            </w:r>
          </w:p>
          <w:p w14:paraId="5D3412CE" w14:textId="77777777" w:rsidR="0027565F" w:rsidRPr="007035F5" w:rsidRDefault="0027565F" w:rsidP="000B3D96">
            <w:pPr>
              <w:pStyle w:val="ListParagraph"/>
              <w:numPr>
                <w:ilvl w:val="1"/>
                <w:numId w:val="155"/>
              </w:numPr>
            </w:pPr>
            <w:r w:rsidRPr="007035F5">
              <w:t>What is the difference between a regulation and a law</w:t>
            </w:r>
          </w:p>
          <w:p w14:paraId="31C24825" w14:textId="77777777" w:rsidR="0027565F" w:rsidRPr="007035F5" w:rsidRDefault="0027565F" w:rsidP="000B3D96">
            <w:pPr>
              <w:pStyle w:val="ListParagraph"/>
              <w:numPr>
                <w:ilvl w:val="1"/>
                <w:numId w:val="155"/>
              </w:numPr>
            </w:pPr>
            <w:r w:rsidRPr="007035F5">
              <w:t>Regulations provide information about the implementation of laws</w:t>
            </w:r>
          </w:p>
          <w:p w14:paraId="05568F15" w14:textId="77777777" w:rsidR="0027565F" w:rsidRPr="007035F5" w:rsidRDefault="0027565F" w:rsidP="000B3D96">
            <w:pPr>
              <w:pStyle w:val="ListParagraph"/>
              <w:numPr>
                <w:ilvl w:val="1"/>
                <w:numId w:val="155"/>
              </w:numPr>
            </w:pPr>
            <w:r w:rsidRPr="007035F5">
              <w:t>Laws prevail over regulations</w:t>
            </w:r>
          </w:p>
          <w:p w14:paraId="64BBD1B9" w14:textId="77777777" w:rsidR="0027565F" w:rsidRDefault="0027565F" w:rsidP="000B3D96">
            <w:pPr>
              <w:pStyle w:val="ListParagraph"/>
              <w:numPr>
                <w:ilvl w:val="1"/>
                <w:numId w:val="155"/>
              </w:numPr>
            </w:pPr>
            <w:r w:rsidRPr="007035F5">
              <w:t>Regulations are based on the law</w:t>
            </w:r>
          </w:p>
          <w:p w14:paraId="14698FC9" w14:textId="77777777" w:rsidR="0027565F" w:rsidRPr="007035F5" w:rsidRDefault="0027565F" w:rsidP="0027565F"/>
          <w:p w14:paraId="30BDC2E0" w14:textId="77777777" w:rsidR="0027565F" w:rsidRDefault="0027565F" w:rsidP="000B3D96">
            <w:pPr>
              <w:pStyle w:val="ListParagraph"/>
              <w:numPr>
                <w:ilvl w:val="0"/>
                <w:numId w:val="155"/>
              </w:numPr>
            </w:pPr>
            <w:r>
              <w:t>The regulator</w:t>
            </w:r>
            <w:r w:rsidRPr="007035F5">
              <w:t xml:space="preserve"> has a knowledge or awareness that your agency implements regulations.</w:t>
            </w:r>
          </w:p>
          <w:p w14:paraId="7AE9CF55" w14:textId="77777777" w:rsidR="0027565F" w:rsidRPr="007035F5" w:rsidRDefault="0027565F" w:rsidP="0027565F"/>
          <w:p w14:paraId="76C3E66A" w14:textId="77777777" w:rsidR="0027565F" w:rsidRPr="007035F5" w:rsidRDefault="0027565F" w:rsidP="000B3D96">
            <w:pPr>
              <w:pStyle w:val="ListParagraph"/>
              <w:numPr>
                <w:ilvl w:val="0"/>
                <w:numId w:val="155"/>
              </w:numPr>
            </w:pPr>
            <w:r>
              <w:t>The regulator</w:t>
            </w:r>
            <w:r w:rsidRPr="007035F5">
              <w:t xml:space="preserve"> can list regulations your agency implements.</w:t>
            </w:r>
          </w:p>
          <w:p w14:paraId="546B5822" w14:textId="77777777" w:rsidR="0027565F" w:rsidRPr="007035F5" w:rsidRDefault="0027565F" w:rsidP="0027565F"/>
          <w:p w14:paraId="3520F249" w14:textId="77777777" w:rsidR="0027565F" w:rsidRPr="007035F5" w:rsidRDefault="0027565F" w:rsidP="000B3D96">
            <w:pPr>
              <w:pStyle w:val="ListParagraph"/>
              <w:numPr>
                <w:ilvl w:val="0"/>
                <w:numId w:val="155"/>
              </w:numPr>
            </w:pPr>
            <w:r>
              <w:t>The regulator</w:t>
            </w:r>
            <w:r w:rsidRPr="007035F5">
              <w:t xml:space="preserve"> can clarify enforcement authority.</w:t>
            </w:r>
          </w:p>
          <w:p w14:paraId="4BFB9D81" w14:textId="77777777" w:rsidR="0027565F" w:rsidRPr="007035F5" w:rsidRDefault="0027565F" w:rsidP="000B3D96">
            <w:pPr>
              <w:pStyle w:val="ListParagraph"/>
              <w:numPr>
                <w:ilvl w:val="1"/>
                <w:numId w:val="155"/>
              </w:numPr>
            </w:pPr>
            <w:r w:rsidRPr="007035F5">
              <w:t>Discretion</w:t>
            </w:r>
          </w:p>
          <w:p w14:paraId="0ED6468B" w14:textId="77777777" w:rsidR="0027565F" w:rsidRPr="007035F5" w:rsidRDefault="0027565F" w:rsidP="0027565F"/>
          <w:p w14:paraId="4D5CEC75" w14:textId="77777777" w:rsidR="0027565F" w:rsidRPr="007035F5" w:rsidRDefault="0027565F" w:rsidP="000B3D96">
            <w:pPr>
              <w:pStyle w:val="ListParagraph"/>
              <w:numPr>
                <w:ilvl w:val="0"/>
                <w:numId w:val="155"/>
              </w:numPr>
            </w:pPr>
            <w:r>
              <w:t>The regulator</w:t>
            </w:r>
            <w:r w:rsidRPr="007035F5">
              <w:t xml:space="preserve"> can list the information that regulations may provide about implementation of the law.</w:t>
            </w:r>
          </w:p>
          <w:p w14:paraId="00E8138F" w14:textId="77777777" w:rsidR="0027565F" w:rsidRPr="007035F5" w:rsidRDefault="0027565F" w:rsidP="000B3D96">
            <w:pPr>
              <w:pStyle w:val="ListParagraph"/>
              <w:numPr>
                <w:ilvl w:val="1"/>
                <w:numId w:val="155"/>
              </w:numPr>
            </w:pPr>
            <w:r w:rsidRPr="007035F5">
              <w:t>Standards</w:t>
            </w:r>
          </w:p>
          <w:p w14:paraId="6242FA43" w14:textId="77777777" w:rsidR="0027565F" w:rsidRPr="007035F5" w:rsidRDefault="0027565F" w:rsidP="000B3D96">
            <w:pPr>
              <w:pStyle w:val="ListParagraph"/>
              <w:numPr>
                <w:ilvl w:val="1"/>
                <w:numId w:val="155"/>
              </w:numPr>
            </w:pPr>
            <w:r w:rsidRPr="007035F5">
              <w:t>Who/what is regulated</w:t>
            </w:r>
          </w:p>
          <w:p w14:paraId="3E87C7B7" w14:textId="77777777" w:rsidR="0027565F" w:rsidRPr="007035F5" w:rsidRDefault="0027565F" w:rsidP="000B3D96">
            <w:pPr>
              <w:pStyle w:val="ListParagraph"/>
              <w:numPr>
                <w:ilvl w:val="1"/>
                <w:numId w:val="155"/>
              </w:numPr>
            </w:pPr>
            <w:r w:rsidRPr="007035F5">
              <w:t>Required procedures</w:t>
            </w:r>
          </w:p>
          <w:p w14:paraId="7A058195" w14:textId="77777777" w:rsidR="0027565F" w:rsidRPr="007035F5" w:rsidRDefault="0027565F" w:rsidP="000B3D96">
            <w:pPr>
              <w:pStyle w:val="ListParagraph"/>
              <w:numPr>
                <w:ilvl w:val="1"/>
                <w:numId w:val="155"/>
              </w:numPr>
            </w:pPr>
            <w:r w:rsidRPr="007035F5">
              <w:t>Point of reference</w:t>
            </w:r>
          </w:p>
          <w:p w14:paraId="4049239F" w14:textId="77777777" w:rsidR="0027565F" w:rsidRPr="007035F5" w:rsidRDefault="0027565F" w:rsidP="000B3D96">
            <w:pPr>
              <w:pStyle w:val="ListParagraph"/>
              <w:numPr>
                <w:ilvl w:val="1"/>
                <w:numId w:val="155"/>
              </w:numPr>
            </w:pPr>
            <w:r w:rsidRPr="007035F5">
              <w:t>Minimum requirements</w:t>
            </w:r>
          </w:p>
          <w:p w14:paraId="50E85337" w14:textId="77777777" w:rsidR="0027565F" w:rsidRPr="007035F5" w:rsidRDefault="0027565F" w:rsidP="000B3D96">
            <w:pPr>
              <w:pStyle w:val="ListParagraph"/>
              <w:numPr>
                <w:ilvl w:val="1"/>
                <w:numId w:val="155"/>
              </w:numPr>
            </w:pPr>
            <w:r w:rsidRPr="007035F5">
              <w:t>Clarity</w:t>
            </w:r>
          </w:p>
          <w:p w14:paraId="7BCD579E" w14:textId="77777777" w:rsidR="0027565F" w:rsidRPr="00BC59F7" w:rsidRDefault="0027565F" w:rsidP="000B3D96">
            <w:pPr>
              <w:pStyle w:val="ListParagraph"/>
              <w:numPr>
                <w:ilvl w:val="1"/>
                <w:numId w:val="155"/>
              </w:numPr>
              <w:rPr>
                <w:b/>
              </w:rPr>
            </w:pPr>
            <w:r w:rsidRPr="007035F5">
              <w:t>Required process</w:t>
            </w:r>
          </w:p>
        </w:tc>
      </w:tr>
      <w:tr w:rsidR="0027565F" w14:paraId="3DC09944" w14:textId="77777777" w:rsidTr="00206E34">
        <w:tc>
          <w:tcPr>
            <w:tcW w:w="3236" w:type="dxa"/>
            <w:shd w:val="clear" w:color="auto" w:fill="F2F2F2" w:themeFill="background1" w:themeFillShade="F2"/>
          </w:tcPr>
          <w:p w14:paraId="1F14D3A5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7035F5">
              <w:rPr>
                <w:rStyle w:val="oneclick-link"/>
                <w:rFonts w:cs="Arial"/>
              </w:rPr>
              <w:t>A</w:t>
            </w:r>
            <w:r w:rsidRPr="007035F5">
              <w:rPr>
                <w:rFonts w:cs="Arial"/>
              </w:rPr>
              <w:t xml:space="preserve">n administrative act or </w:t>
            </w:r>
            <w:r w:rsidRPr="007035F5">
              <w:rPr>
                <w:rStyle w:val="oneclick-link"/>
                <w:rFonts w:cs="Arial"/>
              </w:rPr>
              <w:t>rule,</w:t>
            </w:r>
            <w:r w:rsidRPr="007035F5">
              <w:rPr>
                <w:rFonts w:cs="Arial"/>
              </w:rPr>
              <w:t xml:space="preserve"> based on law, </w:t>
            </w:r>
            <w:r w:rsidRPr="007035F5">
              <w:rPr>
                <w:rStyle w:val="oneclick-link"/>
                <w:rFonts w:cs="Arial"/>
              </w:rPr>
              <w:t>prescribed</w:t>
            </w:r>
            <w:r w:rsidRPr="007035F5">
              <w:rPr>
                <w:rFonts w:cs="Arial"/>
              </w:rPr>
              <w:t xml:space="preserve"> </w:t>
            </w:r>
            <w:r w:rsidRPr="007035F5">
              <w:rPr>
                <w:rStyle w:val="oneclick-link"/>
                <w:rFonts w:cs="Arial"/>
              </w:rPr>
              <w:t>by</w:t>
            </w:r>
            <w:r w:rsidRPr="007035F5">
              <w:rPr>
                <w:rFonts w:cs="Arial"/>
              </w:rPr>
              <w:t xml:space="preserve"> agency </w:t>
            </w:r>
            <w:r w:rsidRPr="007035F5">
              <w:rPr>
                <w:rStyle w:val="oneclick-link"/>
                <w:rFonts w:cs="Arial"/>
              </w:rPr>
              <w:t>authority.</w:t>
            </w:r>
          </w:p>
          <w:p w14:paraId="7D0818AF" w14:textId="77777777" w:rsidR="0027565F" w:rsidRPr="00A007F4" w:rsidRDefault="0027565F" w:rsidP="0027565F"/>
          <w:p w14:paraId="3AA7F72C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7035F5">
              <w:rPr>
                <w:rFonts w:cs="Arial"/>
              </w:rPr>
              <w:t>Explain how regulations assist agencies to implement laws.</w:t>
            </w:r>
          </w:p>
          <w:p w14:paraId="58C227BA" w14:textId="77777777" w:rsidR="0027565F" w:rsidRPr="00A007F4" w:rsidRDefault="0027565F" w:rsidP="0027565F"/>
          <w:p w14:paraId="2B7AF51F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71A64FB" w14:textId="77777777" w:rsidR="0027565F" w:rsidRPr="007035F5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7035F5">
              <w:rPr>
                <w:rFonts w:cs="Arial"/>
              </w:rPr>
              <w:t>Identify pertinent regulations that are applicable to regulatory programs.</w:t>
            </w:r>
          </w:p>
          <w:p w14:paraId="3AA0A5EF" w14:textId="77777777" w:rsidR="0027565F" w:rsidRPr="007035F5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7035F5">
              <w:rPr>
                <w:rFonts w:cs="Arial"/>
              </w:rPr>
              <w:t>Explain the general process by which regulations are developed.</w:t>
            </w:r>
          </w:p>
          <w:p w14:paraId="400A96DE" w14:textId="77777777" w:rsidR="0027565F" w:rsidRPr="007035F5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7035F5">
              <w:rPr>
                <w:rFonts w:cs="Arial"/>
              </w:rPr>
              <w:t xml:space="preserve">Describe the FDA cooperative program model regulations. </w:t>
            </w:r>
          </w:p>
          <w:p w14:paraId="714AA2B4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7035F5">
              <w:rPr>
                <w:rFonts w:cs="Arial"/>
              </w:rPr>
              <w:t>Describe how regulations are published.</w:t>
            </w:r>
          </w:p>
          <w:p w14:paraId="5750CE59" w14:textId="77777777" w:rsidR="0027565F" w:rsidRDefault="0027565F" w:rsidP="0027565F">
            <w:pPr>
              <w:pStyle w:val="ListParagraph"/>
            </w:pPr>
          </w:p>
          <w:p w14:paraId="52090904" w14:textId="77777777" w:rsidR="0027565F" w:rsidRDefault="0027565F" w:rsidP="0027565F">
            <w:pPr>
              <w:pStyle w:val="ListParagraph"/>
            </w:pPr>
          </w:p>
        </w:tc>
        <w:tc>
          <w:tcPr>
            <w:tcW w:w="6114" w:type="dxa"/>
            <w:vMerge/>
            <w:shd w:val="clear" w:color="auto" w:fill="F4B083" w:themeFill="accent2" w:themeFillTint="99"/>
          </w:tcPr>
          <w:p w14:paraId="3FABD2BE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20C4A22B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9"/>
        <w:gridCol w:w="6101"/>
      </w:tblGrid>
      <w:tr w:rsidR="0027565F" w14:paraId="7B22AC6C" w14:textId="77777777" w:rsidTr="0027565F">
        <w:trPr>
          <w:trHeight w:val="395"/>
        </w:trPr>
        <w:tc>
          <w:tcPr>
            <w:tcW w:w="3596" w:type="dxa"/>
          </w:tcPr>
          <w:p w14:paraId="328E04A5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5: Policy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D54EA30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0DA8E86A" w14:textId="77777777" w:rsidR="0027565F" w:rsidRPr="008F7428" w:rsidRDefault="0027565F" w:rsidP="0027565F">
            <w:pPr>
              <w:rPr>
                <w:b/>
              </w:rPr>
            </w:pPr>
          </w:p>
          <w:p w14:paraId="23E8EE18" w14:textId="77777777" w:rsidR="0027565F" w:rsidRPr="007035F5" w:rsidRDefault="0027565F" w:rsidP="000B3D96">
            <w:pPr>
              <w:pStyle w:val="ListParagraph"/>
              <w:numPr>
                <w:ilvl w:val="0"/>
                <w:numId w:val="156"/>
              </w:numPr>
              <w:ind w:left="360"/>
            </w:pPr>
            <w:r>
              <w:t>The regulator</w:t>
            </w:r>
            <w:r w:rsidRPr="007035F5">
              <w:t xml:space="preserve"> can define a policy.</w:t>
            </w:r>
          </w:p>
          <w:p w14:paraId="3A02E26A" w14:textId="77777777" w:rsidR="0027565F" w:rsidRPr="007035F5" w:rsidRDefault="0027565F" w:rsidP="0027565F"/>
          <w:p w14:paraId="1BB4D23A" w14:textId="77777777" w:rsidR="0027565F" w:rsidRPr="007035F5" w:rsidRDefault="0027565F" w:rsidP="000B3D96">
            <w:pPr>
              <w:pStyle w:val="ListParagraph"/>
              <w:numPr>
                <w:ilvl w:val="0"/>
                <w:numId w:val="156"/>
              </w:numPr>
              <w:ind w:left="360"/>
            </w:pPr>
            <w:r>
              <w:t>The regulator</w:t>
            </w:r>
            <w:r w:rsidRPr="007035F5">
              <w:t xml:space="preserve"> can give examples of policies.</w:t>
            </w:r>
          </w:p>
          <w:p w14:paraId="02F1CD1F" w14:textId="77777777" w:rsidR="0027565F" w:rsidRPr="007035F5" w:rsidRDefault="0027565F" w:rsidP="0027565F"/>
          <w:p w14:paraId="1156CDC5" w14:textId="77777777" w:rsidR="0027565F" w:rsidRPr="007035F5" w:rsidRDefault="0027565F" w:rsidP="000B3D96">
            <w:pPr>
              <w:pStyle w:val="ListParagraph"/>
              <w:numPr>
                <w:ilvl w:val="0"/>
                <w:numId w:val="156"/>
              </w:numPr>
              <w:ind w:left="360"/>
            </w:pPr>
            <w:r>
              <w:t>The regulator</w:t>
            </w:r>
            <w:r w:rsidRPr="007035F5">
              <w:t xml:space="preserve"> can provide the basis for consistent implementation or application of the law.</w:t>
            </w:r>
          </w:p>
          <w:p w14:paraId="4A20B830" w14:textId="77777777" w:rsidR="0027565F" w:rsidRPr="007035F5" w:rsidRDefault="0027565F" w:rsidP="0027565F"/>
          <w:p w14:paraId="6446EE10" w14:textId="77777777" w:rsidR="0027565F" w:rsidRPr="00BC59F7" w:rsidRDefault="0027565F" w:rsidP="000B3D96">
            <w:pPr>
              <w:pStyle w:val="ListParagraph"/>
              <w:numPr>
                <w:ilvl w:val="0"/>
                <w:numId w:val="156"/>
              </w:numPr>
              <w:ind w:left="360"/>
              <w:rPr>
                <w:b/>
              </w:rPr>
            </w:pPr>
            <w:r>
              <w:t>The regulator</w:t>
            </w:r>
            <w:r w:rsidRPr="007035F5">
              <w:t xml:space="preserve"> can outline legal requirements in plain language.</w:t>
            </w:r>
          </w:p>
          <w:p w14:paraId="1027D9D8" w14:textId="77777777" w:rsidR="0027565F" w:rsidRPr="00BC59F7" w:rsidRDefault="0027565F" w:rsidP="0027565F">
            <w:pPr>
              <w:pStyle w:val="ListParagraph"/>
              <w:rPr>
                <w:b/>
              </w:rPr>
            </w:pPr>
          </w:p>
          <w:p w14:paraId="63DCFAE0" w14:textId="77777777" w:rsidR="0027565F" w:rsidRDefault="0027565F" w:rsidP="000B3D96">
            <w:pPr>
              <w:pStyle w:val="ListParagraph"/>
              <w:numPr>
                <w:ilvl w:val="0"/>
                <w:numId w:val="156"/>
              </w:numPr>
              <w:ind w:left="360"/>
            </w:pPr>
            <w:r>
              <w:t>The regulator</w:t>
            </w:r>
            <w:r w:rsidRPr="00BC59F7">
              <w:t xml:space="preserve"> can link policies to specific laws and regulations.</w:t>
            </w:r>
          </w:p>
          <w:p w14:paraId="2F914130" w14:textId="77777777" w:rsidR="0027565F" w:rsidRDefault="0027565F" w:rsidP="0027565F">
            <w:pPr>
              <w:pStyle w:val="ListParagraph"/>
            </w:pPr>
          </w:p>
          <w:p w14:paraId="727E91CC" w14:textId="77777777" w:rsidR="0027565F" w:rsidRPr="00BC59F7" w:rsidRDefault="0027565F" w:rsidP="000B3D96">
            <w:pPr>
              <w:pStyle w:val="ListParagraph"/>
              <w:numPr>
                <w:ilvl w:val="0"/>
                <w:numId w:val="156"/>
              </w:numPr>
              <w:ind w:left="360"/>
            </w:pPr>
            <w:r>
              <w:t>The regulator</w:t>
            </w:r>
            <w:r w:rsidRPr="00BC59F7">
              <w:t xml:space="preserve"> can give examples of what agency policies accomplish.</w:t>
            </w:r>
          </w:p>
          <w:p w14:paraId="7CAC2442" w14:textId="77777777" w:rsidR="0027565F" w:rsidRPr="00BC59F7" w:rsidRDefault="0027565F" w:rsidP="000B3D96">
            <w:pPr>
              <w:numPr>
                <w:ilvl w:val="1"/>
                <w:numId w:val="156"/>
              </w:numPr>
              <w:spacing w:after="160" w:line="259" w:lineRule="auto"/>
              <w:contextualSpacing/>
            </w:pPr>
            <w:r w:rsidRPr="00BC59F7">
              <w:t>Provide agency positions/strategy</w:t>
            </w:r>
          </w:p>
          <w:p w14:paraId="72F80091" w14:textId="77777777" w:rsidR="0027565F" w:rsidRPr="00BC59F7" w:rsidRDefault="0027565F" w:rsidP="000B3D96">
            <w:pPr>
              <w:numPr>
                <w:ilvl w:val="1"/>
                <w:numId w:val="156"/>
              </w:numPr>
              <w:spacing w:after="160" w:line="259" w:lineRule="auto"/>
              <w:contextualSpacing/>
            </w:pPr>
            <w:r w:rsidRPr="00BC59F7">
              <w:t>Correct an issue</w:t>
            </w:r>
          </w:p>
          <w:p w14:paraId="2F3ABFF9" w14:textId="77777777" w:rsidR="0027565F" w:rsidRPr="00BC59F7" w:rsidRDefault="0027565F" w:rsidP="000B3D96">
            <w:pPr>
              <w:numPr>
                <w:ilvl w:val="1"/>
                <w:numId w:val="156"/>
              </w:numPr>
              <w:spacing w:after="160" w:line="259" w:lineRule="auto"/>
              <w:contextualSpacing/>
            </w:pPr>
            <w:r w:rsidRPr="00BC59F7">
              <w:t>Address a need</w:t>
            </w:r>
          </w:p>
          <w:p w14:paraId="7BE392B0" w14:textId="77777777" w:rsidR="0027565F" w:rsidRPr="00BC59F7" w:rsidRDefault="0027565F" w:rsidP="000B3D96">
            <w:pPr>
              <w:numPr>
                <w:ilvl w:val="1"/>
                <w:numId w:val="156"/>
              </w:numPr>
              <w:spacing w:after="160" w:line="259" w:lineRule="auto"/>
              <w:contextualSpacing/>
            </w:pPr>
            <w:r w:rsidRPr="00BC59F7">
              <w:t>Emerging technology</w:t>
            </w:r>
          </w:p>
          <w:p w14:paraId="647F64F8" w14:textId="77777777" w:rsidR="0027565F" w:rsidRPr="00BC59F7" w:rsidRDefault="0027565F" w:rsidP="000B3D96">
            <w:pPr>
              <w:numPr>
                <w:ilvl w:val="1"/>
                <w:numId w:val="156"/>
              </w:numPr>
              <w:spacing w:after="160" w:line="259" w:lineRule="auto"/>
              <w:contextualSpacing/>
            </w:pPr>
            <w:r w:rsidRPr="00BC59F7">
              <w:t>To provide a scientific basis</w:t>
            </w:r>
          </w:p>
          <w:p w14:paraId="065161D4" w14:textId="77777777" w:rsidR="0027565F" w:rsidRPr="00E43E8F" w:rsidRDefault="0027565F" w:rsidP="000B3D96">
            <w:pPr>
              <w:pStyle w:val="ListParagraph"/>
              <w:numPr>
                <w:ilvl w:val="0"/>
                <w:numId w:val="156"/>
              </w:numPr>
              <w:ind w:left="360"/>
              <w:rPr>
                <w:b/>
              </w:rPr>
            </w:pPr>
            <w:r w:rsidRPr="00BC59F7">
              <w:t>Provide additional information about laws and regulations</w:t>
            </w:r>
          </w:p>
        </w:tc>
      </w:tr>
      <w:tr w:rsidR="0027565F" w14:paraId="5A3E1C63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7C3DA417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7035F5">
              <w:rPr>
                <w:rFonts w:cs="Arial"/>
                <w:color w:val="000000" w:themeColor="text1"/>
              </w:rPr>
              <w:t>Set of principles formulated or adopted by an agency to influence and determine actions.</w:t>
            </w:r>
          </w:p>
          <w:p w14:paraId="63CD061B" w14:textId="77777777" w:rsidR="0027565F" w:rsidRPr="00A007F4" w:rsidRDefault="0027565F" w:rsidP="0027565F"/>
          <w:p w14:paraId="4B702E79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7035F5">
              <w:rPr>
                <w:rFonts w:cs="Arial"/>
              </w:rPr>
              <w:t>Describe the purpose of agency policies.</w:t>
            </w:r>
          </w:p>
          <w:p w14:paraId="29B3AAAE" w14:textId="77777777" w:rsidR="0027565F" w:rsidRPr="00A007F4" w:rsidRDefault="0027565F" w:rsidP="0027565F"/>
          <w:p w14:paraId="6CA79D11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7541766E" w14:textId="77777777" w:rsidR="0027565F" w:rsidRPr="007035F5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7035F5">
              <w:rPr>
                <w:rFonts w:cs="Arial"/>
              </w:rPr>
              <w:t>Describe how policies are developed.</w:t>
            </w:r>
          </w:p>
          <w:p w14:paraId="6B695178" w14:textId="77777777" w:rsidR="0027565F" w:rsidRPr="007035F5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7035F5">
              <w:rPr>
                <w:rFonts w:cs="Arial"/>
              </w:rPr>
              <w:t>Differentiate between regulatory and administrative policies.</w:t>
            </w:r>
          </w:p>
          <w:p w14:paraId="42675E02" w14:textId="77777777" w:rsidR="0027565F" w:rsidRPr="007035F5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7035F5">
              <w:rPr>
                <w:rFonts w:cs="Arial"/>
              </w:rPr>
              <w:t>Give examples of when a regulatory policy is applicable.</w:t>
            </w:r>
          </w:p>
          <w:p w14:paraId="128E3E7B" w14:textId="77777777" w:rsidR="0027565F" w:rsidRPr="007035F5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7035F5">
              <w:rPr>
                <w:rFonts w:cs="Arial"/>
              </w:rPr>
              <w:t>Give examples of when an administrative policy is applicable.</w:t>
            </w:r>
          </w:p>
          <w:p w14:paraId="75FFC0A8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7035F5">
              <w:rPr>
                <w:rFonts w:cs="Arial"/>
              </w:rPr>
              <w:t>Discuss the relationship between policy and procedures.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F8EF446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1BD3DEA7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7"/>
        <w:gridCol w:w="6083"/>
      </w:tblGrid>
      <w:tr w:rsidR="0027565F" w14:paraId="404AE371" w14:textId="77777777" w:rsidTr="0027565F">
        <w:trPr>
          <w:trHeight w:val="395"/>
        </w:trPr>
        <w:tc>
          <w:tcPr>
            <w:tcW w:w="3596" w:type="dxa"/>
          </w:tcPr>
          <w:p w14:paraId="2A117A98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6: Procedures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B98EF75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35275E54" w14:textId="77777777" w:rsidR="0027565F" w:rsidRPr="008F7428" w:rsidRDefault="0027565F" w:rsidP="0027565F">
            <w:pPr>
              <w:rPr>
                <w:b/>
              </w:rPr>
            </w:pPr>
          </w:p>
          <w:p w14:paraId="425A9C0D" w14:textId="77777777" w:rsidR="0027565F" w:rsidRPr="00BC59F7" w:rsidRDefault="0027565F" w:rsidP="000B3D96">
            <w:pPr>
              <w:pStyle w:val="ListParagraph"/>
              <w:numPr>
                <w:ilvl w:val="0"/>
                <w:numId w:val="157"/>
              </w:numPr>
              <w:ind w:left="360"/>
            </w:pPr>
            <w:r>
              <w:t>The regulator</w:t>
            </w:r>
            <w:r w:rsidRPr="00BC59F7">
              <w:t xml:space="preserve"> can define a procedure.</w:t>
            </w:r>
          </w:p>
          <w:p w14:paraId="292168E7" w14:textId="77777777" w:rsidR="0027565F" w:rsidRPr="00BC59F7" w:rsidRDefault="0027565F" w:rsidP="000B3D96">
            <w:pPr>
              <w:numPr>
                <w:ilvl w:val="1"/>
                <w:numId w:val="157"/>
              </w:numPr>
              <w:spacing w:after="160" w:line="259" w:lineRule="auto"/>
              <w:contextualSpacing/>
            </w:pPr>
            <w:r w:rsidRPr="00BC59F7">
              <w:t>Series of steps to be followed</w:t>
            </w:r>
          </w:p>
          <w:p w14:paraId="01C23904" w14:textId="77777777" w:rsidR="0027565F" w:rsidRPr="00BC59F7" w:rsidRDefault="0027565F" w:rsidP="000B3D96">
            <w:pPr>
              <w:numPr>
                <w:ilvl w:val="1"/>
                <w:numId w:val="157"/>
              </w:numPr>
              <w:spacing w:after="160" w:line="259" w:lineRule="auto"/>
              <w:contextualSpacing/>
            </w:pPr>
            <w:r w:rsidRPr="00BC59F7">
              <w:t>Provides the instruction and/or paperwork to carry out an activity</w:t>
            </w:r>
          </w:p>
          <w:p w14:paraId="131212CA" w14:textId="77777777" w:rsidR="0027565F" w:rsidRPr="00BC59F7" w:rsidRDefault="0027565F" w:rsidP="000B3D96">
            <w:pPr>
              <w:numPr>
                <w:ilvl w:val="1"/>
                <w:numId w:val="157"/>
              </w:numPr>
              <w:spacing w:after="160" w:line="259" w:lineRule="auto"/>
              <w:contextualSpacing/>
            </w:pPr>
            <w:r w:rsidRPr="00BC59F7">
              <w:t>Describe how policies will be put into action</w:t>
            </w:r>
          </w:p>
          <w:p w14:paraId="37679C0A" w14:textId="77777777" w:rsidR="0027565F" w:rsidRPr="00BC59F7" w:rsidRDefault="0027565F" w:rsidP="000B3D96">
            <w:pPr>
              <w:numPr>
                <w:ilvl w:val="1"/>
                <w:numId w:val="157"/>
              </w:numPr>
              <w:spacing w:after="160" w:line="259" w:lineRule="auto"/>
              <w:contextualSpacing/>
            </w:pPr>
            <w:r w:rsidRPr="00BC59F7">
              <w:t>Determines who will do what</w:t>
            </w:r>
          </w:p>
          <w:p w14:paraId="1CD9EF25" w14:textId="77777777" w:rsidR="0027565F" w:rsidRPr="00BC59F7" w:rsidRDefault="0027565F" w:rsidP="000B3D96">
            <w:pPr>
              <w:numPr>
                <w:ilvl w:val="1"/>
                <w:numId w:val="157"/>
              </w:numPr>
              <w:spacing w:after="160" w:line="259" w:lineRule="auto"/>
              <w:contextualSpacing/>
            </w:pPr>
            <w:r w:rsidRPr="00BC59F7">
              <w:t>Step by step instructions/guidance</w:t>
            </w:r>
          </w:p>
          <w:p w14:paraId="6FB82B2A" w14:textId="77777777" w:rsidR="0027565F" w:rsidRPr="00BC59F7" w:rsidRDefault="0027565F" w:rsidP="000B3D96">
            <w:pPr>
              <w:numPr>
                <w:ilvl w:val="1"/>
                <w:numId w:val="157"/>
              </w:numPr>
              <w:spacing w:after="160" w:line="259" w:lineRule="auto"/>
              <w:contextualSpacing/>
            </w:pPr>
            <w:r w:rsidRPr="00BC59F7">
              <w:t>More detailed than policy</w:t>
            </w:r>
          </w:p>
          <w:p w14:paraId="075CEA77" w14:textId="77777777" w:rsidR="0027565F" w:rsidRPr="00BC59F7" w:rsidRDefault="0027565F" w:rsidP="000B3D96">
            <w:pPr>
              <w:numPr>
                <w:ilvl w:val="1"/>
                <w:numId w:val="157"/>
              </w:numPr>
              <w:spacing w:after="160" w:line="259" w:lineRule="auto"/>
              <w:contextualSpacing/>
            </w:pPr>
            <w:r w:rsidRPr="00BC59F7">
              <w:t>Identify specific forms or documents</w:t>
            </w:r>
          </w:p>
          <w:p w14:paraId="129B829E" w14:textId="77777777" w:rsidR="0027565F" w:rsidRDefault="0027565F" w:rsidP="000B3D96">
            <w:pPr>
              <w:pStyle w:val="ListParagraph"/>
              <w:numPr>
                <w:ilvl w:val="0"/>
                <w:numId w:val="157"/>
              </w:numPr>
              <w:ind w:left="360"/>
            </w:pPr>
            <w:r>
              <w:t>The regulator</w:t>
            </w:r>
            <w:r w:rsidRPr="00BC59F7">
              <w:t xml:space="preserve"> can give examples of procedures used in their agency.</w:t>
            </w:r>
          </w:p>
          <w:p w14:paraId="72EEA164" w14:textId="77777777" w:rsidR="0027565F" w:rsidRPr="00BC59F7" w:rsidRDefault="0027565F" w:rsidP="0027565F">
            <w:pPr>
              <w:pStyle w:val="ListParagraph"/>
              <w:ind w:left="360"/>
            </w:pPr>
          </w:p>
          <w:p w14:paraId="47B269CC" w14:textId="77777777" w:rsidR="0027565F" w:rsidRPr="00BC59F7" w:rsidRDefault="0027565F" w:rsidP="000B3D96">
            <w:pPr>
              <w:pStyle w:val="ListParagraph"/>
              <w:numPr>
                <w:ilvl w:val="0"/>
                <w:numId w:val="157"/>
              </w:numPr>
              <w:ind w:left="360"/>
            </w:pPr>
            <w:r>
              <w:t>The regulator</w:t>
            </w:r>
            <w:r w:rsidRPr="00BC59F7">
              <w:t xml:space="preserve"> can describe how procedures benefit the agency.</w:t>
            </w:r>
          </w:p>
          <w:p w14:paraId="22918350" w14:textId="77777777" w:rsidR="0027565F" w:rsidRPr="00BC59F7" w:rsidRDefault="0027565F" w:rsidP="000B3D96">
            <w:pPr>
              <w:numPr>
                <w:ilvl w:val="1"/>
                <w:numId w:val="157"/>
              </w:numPr>
              <w:spacing w:after="160" w:line="259" w:lineRule="auto"/>
              <w:contextualSpacing/>
            </w:pPr>
            <w:r w:rsidRPr="00BC59F7">
              <w:t>Improve time efficiency</w:t>
            </w:r>
          </w:p>
          <w:p w14:paraId="4367637D" w14:textId="77777777" w:rsidR="0027565F" w:rsidRPr="00BC59F7" w:rsidRDefault="0027565F" w:rsidP="000B3D96">
            <w:pPr>
              <w:numPr>
                <w:ilvl w:val="1"/>
                <w:numId w:val="157"/>
              </w:numPr>
              <w:spacing w:after="160" w:line="259" w:lineRule="auto"/>
              <w:contextualSpacing/>
              <w:rPr>
                <w:b/>
              </w:rPr>
            </w:pPr>
            <w:r w:rsidRPr="00BC59F7">
              <w:t>Improves sharing of information</w:t>
            </w:r>
          </w:p>
          <w:p w14:paraId="70607A90" w14:textId="77777777" w:rsidR="0027565F" w:rsidRPr="00E43E8F" w:rsidRDefault="0027565F" w:rsidP="000B3D96">
            <w:pPr>
              <w:numPr>
                <w:ilvl w:val="1"/>
                <w:numId w:val="157"/>
              </w:numPr>
              <w:spacing w:after="160" w:line="259" w:lineRule="auto"/>
              <w:contextualSpacing/>
              <w:rPr>
                <w:b/>
              </w:rPr>
            </w:pPr>
            <w:r w:rsidRPr="00BC59F7">
              <w:t>Efficient use of resources</w:t>
            </w:r>
          </w:p>
        </w:tc>
      </w:tr>
      <w:tr w:rsidR="0027565F" w14:paraId="0DB3A325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14044D15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7035F5">
              <w:rPr>
                <w:rFonts w:cs="Arial"/>
                <w:color w:val="000000" w:themeColor="text1"/>
              </w:rPr>
              <w:t>Providing a standard method for conducting activities.</w:t>
            </w:r>
          </w:p>
          <w:p w14:paraId="040DC8BE" w14:textId="77777777" w:rsidR="0027565F" w:rsidRPr="00A007F4" w:rsidRDefault="0027565F" w:rsidP="0027565F"/>
          <w:p w14:paraId="1FDAD7A6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7035F5">
              <w:rPr>
                <w:rFonts w:cs="Arial"/>
              </w:rPr>
              <w:t>Explain the purpose of procedures used in federal, state, and local regulatory programs.</w:t>
            </w:r>
          </w:p>
          <w:p w14:paraId="298FBEBE" w14:textId="77777777" w:rsidR="0027565F" w:rsidRPr="00A007F4" w:rsidRDefault="0027565F" w:rsidP="0027565F"/>
          <w:p w14:paraId="0A9544C9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1B7C8A9E" w14:textId="77777777" w:rsidR="0027565F" w:rsidRPr="007035F5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7035F5">
              <w:rPr>
                <w:rFonts w:cs="Arial"/>
              </w:rPr>
              <w:t>Describe the process of procedure development.</w:t>
            </w:r>
          </w:p>
          <w:p w14:paraId="13DEA0B3" w14:textId="77777777" w:rsidR="0027565F" w:rsidRPr="007035F5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7035F5">
              <w:rPr>
                <w:rFonts w:cs="Arial"/>
              </w:rPr>
              <w:t>Describe the process of procedure implementation.</w:t>
            </w:r>
          </w:p>
          <w:p w14:paraId="5EC7A993" w14:textId="77777777" w:rsidR="0027565F" w:rsidRPr="007035F5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7035F5">
              <w:rPr>
                <w:rFonts w:cs="Arial"/>
              </w:rPr>
              <w:t xml:space="preserve">Explain the importance of following procedures.  </w:t>
            </w:r>
          </w:p>
          <w:p w14:paraId="2CC14F3C" w14:textId="77777777" w:rsidR="0027565F" w:rsidRPr="007035F5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7035F5">
              <w:rPr>
                <w:rFonts w:cs="Arial"/>
              </w:rPr>
              <w:t>Explain how procedures are used to obtain compliance.</w:t>
            </w:r>
          </w:p>
          <w:p w14:paraId="0F097AAE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7035F5">
              <w:rPr>
                <w:rFonts w:cs="Arial"/>
              </w:rPr>
              <w:t>Give examples of when to use applicable procedures.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79B41C6E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3F868D98" w14:textId="77777777" w:rsidR="0027565F" w:rsidRDefault="0027565F" w:rsidP="0027565F"/>
    <w:p w14:paraId="27F2E12E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7"/>
        <w:gridCol w:w="6153"/>
      </w:tblGrid>
      <w:tr w:rsidR="0027565F" w14:paraId="4321F809" w14:textId="77777777" w:rsidTr="0027565F">
        <w:trPr>
          <w:trHeight w:val="395"/>
        </w:trPr>
        <w:tc>
          <w:tcPr>
            <w:tcW w:w="3596" w:type="dxa"/>
          </w:tcPr>
          <w:p w14:paraId="2BB556D6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7: Guidance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6D12143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7FF5F927" w14:textId="77777777" w:rsidR="0027565F" w:rsidRPr="008F7428" w:rsidRDefault="0027565F" w:rsidP="0027565F">
            <w:pPr>
              <w:rPr>
                <w:b/>
              </w:rPr>
            </w:pPr>
          </w:p>
          <w:p w14:paraId="1A644A00" w14:textId="77777777" w:rsidR="0027565F" w:rsidRPr="0096171C" w:rsidRDefault="0027565F" w:rsidP="000B3D96">
            <w:pPr>
              <w:pStyle w:val="ListParagraph"/>
              <w:numPr>
                <w:ilvl w:val="0"/>
                <w:numId w:val="158"/>
              </w:numPr>
              <w:ind w:left="360"/>
            </w:pPr>
            <w:r>
              <w:t>The regulator</w:t>
            </w:r>
            <w:r w:rsidRPr="0096171C">
              <w:t xml:space="preserve"> can define what is a guidance document is.</w:t>
            </w:r>
          </w:p>
          <w:p w14:paraId="1477AD28" w14:textId="77777777" w:rsidR="0027565F" w:rsidRPr="0096171C" w:rsidRDefault="0027565F" w:rsidP="000B3D96">
            <w:pPr>
              <w:pStyle w:val="ListParagraph"/>
              <w:numPr>
                <w:ilvl w:val="1"/>
                <w:numId w:val="158"/>
              </w:numPr>
            </w:pPr>
            <w:r w:rsidRPr="0096171C">
              <w:t>Interpretation of regulation</w:t>
            </w:r>
          </w:p>
          <w:p w14:paraId="4E3A9220" w14:textId="77777777" w:rsidR="0027565F" w:rsidRPr="0096171C" w:rsidRDefault="0027565F" w:rsidP="000B3D96">
            <w:pPr>
              <w:pStyle w:val="ListParagraph"/>
              <w:numPr>
                <w:ilvl w:val="1"/>
                <w:numId w:val="158"/>
              </w:numPr>
            </w:pPr>
            <w:r w:rsidRPr="0096171C">
              <w:t>Recommendations, not law or legally binding</w:t>
            </w:r>
          </w:p>
          <w:p w14:paraId="3804B11D" w14:textId="77777777" w:rsidR="0027565F" w:rsidRPr="0096171C" w:rsidRDefault="0027565F" w:rsidP="000B3D96">
            <w:pPr>
              <w:pStyle w:val="ListParagraph"/>
              <w:numPr>
                <w:ilvl w:val="1"/>
                <w:numId w:val="158"/>
              </w:numPr>
            </w:pPr>
            <w:r w:rsidRPr="0096171C">
              <w:t>Recommendations or instructions on how to meet agency expectations</w:t>
            </w:r>
          </w:p>
          <w:p w14:paraId="270B770F" w14:textId="77777777" w:rsidR="0027565F" w:rsidRPr="0096171C" w:rsidRDefault="0027565F" w:rsidP="000B3D96">
            <w:pPr>
              <w:pStyle w:val="ListParagraph"/>
              <w:numPr>
                <w:ilvl w:val="1"/>
                <w:numId w:val="158"/>
              </w:numPr>
            </w:pPr>
            <w:r w:rsidRPr="0096171C">
              <w:t>Guidelines to assist in carrying out regulatory requirements</w:t>
            </w:r>
          </w:p>
          <w:p w14:paraId="7DE345E6" w14:textId="77777777" w:rsidR="0027565F" w:rsidRPr="0096171C" w:rsidRDefault="0027565F" w:rsidP="000B3D96">
            <w:pPr>
              <w:pStyle w:val="ListParagraph"/>
              <w:numPr>
                <w:ilvl w:val="1"/>
                <w:numId w:val="158"/>
              </w:numPr>
            </w:pPr>
            <w:r w:rsidRPr="0096171C">
              <w:t>Regulatory authorities current thinking on a subject or method</w:t>
            </w:r>
          </w:p>
          <w:p w14:paraId="12FD8563" w14:textId="77777777" w:rsidR="0027565F" w:rsidRPr="0096171C" w:rsidRDefault="0027565F" w:rsidP="000B3D96">
            <w:pPr>
              <w:pStyle w:val="ListParagraph"/>
              <w:numPr>
                <w:ilvl w:val="1"/>
                <w:numId w:val="158"/>
              </w:numPr>
            </w:pPr>
            <w:r w:rsidRPr="0096171C">
              <w:t>Not mandatory</w:t>
            </w:r>
          </w:p>
          <w:p w14:paraId="22F2F21F" w14:textId="77777777" w:rsidR="0027565F" w:rsidRPr="0096171C" w:rsidRDefault="0027565F" w:rsidP="000B3D96">
            <w:pPr>
              <w:pStyle w:val="ListParagraph"/>
              <w:numPr>
                <w:ilvl w:val="1"/>
                <w:numId w:val="158"/>
              </w:numPr>
            </w:pPr>
            <w:r w:rsidRPr="0096171C">
              <w:t>Can be used by industry and regulators</w:t>
            </w:r>
          </w:p>
          <w:p w14:paraId="5D3F49DB" w14:textId="77777777" w:rsidR="0027565F" w:rsidRPr="0096171C" w:rsidRDefault="0027565F" w:rsidP="0027565F"/>
          <w:p w14:paraId="6001320B" w14:textId="77777777" w:rsidR="0027565F" w:rsidRPr="0096171C" w:rsidRDefault="0027565F" w:rsidP="000B3D96">
            <w:pPr>
              <w:pStyle w:val="ListParagraph"/>
              <w:numPr>
                <w:ilvl w:val="0"/>
                <w:numId w:val="158"/>
              </w:numPr>
              <w:ind w:left="360"/>
            </w:pPr>
            <w:r>
              <w:t>The regulator</w:t>
            </w:r>
            <w:r w:rsidRPr="0096171C">
              <w:t xml:space="preserve"> can give an example of guidance documents.</w:t>
            </w:r>
          </w:p>
          <w:p w14:paraId="28E9C7E2" w14:textId="77777777" w:rsidR="0027565F" w:rsidRPr="0096171C" w:rsidRDefault="0027565F" w:rsidP="0027565F"/>
          <w:p w14:paraId="2BA5F48E" w14:textId="77777777" w:rsidR="0027565F" w:rsidRPr="00C53624" w:rsidRDefault="0027565F" w:rsidP="000B3D96">
            <w:pPr>
              <w:pStyle w:val="ListParagraph"/>
              <w:numPr>
                <w:ilvl w:val="0"/>
                <w:numId w:val="158"/>
              </w:numPr>
              <w:ind w:left="360"/>
              <w:rPr>
                <w:b/>
              </w:rPr>
            </w:pPr>
            <w:r>
              <w:t>The regulator</w:t>
            </w:r>
            <w:r w:rsidRPr="0096171C">
              <w:t xml:space="preserve"> can recognize how their agency uses guidance documents.</w:t>
            </w:r>
          </w:p>
          <w:p w14:paraId="18A3C20E" w14:textId="77777777" w:rsidR="0027565F" w:rsidRPr="00C53624" w:rsidRDefault="0027565F" w:rsidP="0027565F">
            <w:pPr>
              <w:pStyle w:val="ListParagraph"/>
              <w:rPr>
                <w:b/>
              </w:rPr>
            </w:pPr>
          </w:p>
          <w:p w14:paraId="5D585E16" w14:textId="77777777" w:rsidR="0027565F" w:rsidRPr="0096171C" w:rsidRDefault="0027565F" w:rsidP="000B3D96">
            <w:pPr>
              <w:pStyle w:val="ListParagraph"/>
              <w:numPr>
                <w:ilvl w:val="0"/>
                <w:numId w:val="158"/>
              </w:numPr>
              <w:ind w:left="360"/>
            </w:pPr>
            <w:r>
              <w:t>The regulator</w:t>
            </w:r>
            <w:r w:rsidRPr="0096171C">
              <w:t xml:space="preserve"> can describe the relationship of a guidance document to a regulation.</w:t>
            </w:r>
          </w:p>
          <w:p w14:paraId="221E6B61" w14:textId="77777777" w:rsidR="0027565F" w:rsidRPr="0096171C" w:rsidRDefault="0027565F" w:rsidP="0027565F"/>
          <w:p w14:paraId="040A259C" w14:textId="77777777" w:rsidR="0027565F" w:rsidRPr="0096171C" w:rsidRDefault="0027565F" w:rsidP="000B3D96">
            <w:pPr>
              <w:pStyle w:val="ListParagraph"/>
              <w:numPr>
                <w:ilvl w:val="0"/>
                <w:numId w:val="158"/>
              </w:numPr>
              <w:ind w:left="360"/>
            </w:pPr>
            <w:r>
              <w:t>The regulator</w:t>
            </w:r>
            <w:r w:rsidRPr="0096171C">
              <w:t xml:space="preserve"> can describe what guidance documents accomplish.</w:t>
            </w:r>
          </w:p>
          <w:p w14:paraId="14517C16" w14:textId="77777777" w:rsidR="0027565F" w:rsidRPr="0096171C" w:rsidRDefault="0027565F" w:rsidP="000B3D96">
            <w:pPr>
              <w:pStyle w:val="ListParagraph"/>
              <w:numPr>
                <w:ilvl w:val="1"/>
                <w:numId w:val="158"/>
              </w:numPr>
            </w:pPr>
            <w:r w:rsidRPr="0096171C">
              <w:t>Support a consistent application of laws, regulations, policies and procedures</w:t>
            </w:r>
          </w:p>
          <w:p w14:paraId="15120421" w14:textId="77777777" w:rsidR="0027565F" w:rsidRPr="0096171C" w:rsidRDefault="0027565F" w:rsidP="000B3D96">
            <w:pPr>
              <w:pStyle w:val="ListParagraph"/>
              <w:numPr>
                <w:ilvl w:val="1"/>
                <w:numId w:val="158"/>
              </w:numPr>
            </w:pPr>
            <w:r w:rsidRPr="0096171C">
              <w:t>Provide additional clarity for vague or gray areas within the regulations</w:t>
            </w:r>
          </w:p>
          <w:p w14:paraId="6F3518F0" w14:textId="77777777" w:rsidR="0027565F" w:rsidRPr="0096171C" w:rsidRDefault="0027565F" w:rsidP="000B3D96">
            <w:pPr>
              <w:pStyle w:val="ListParagraph"/>
              <w:numPr>
                <w:ilvl w:val="1"/>
                <w:numId w:val="158"/>
              </w:numPr>
            </w:pPr>
            <w:r w:rsidRPr="0096171C">
              <w:t>Provides historical and scientific background to regulation and policy</w:t>
            </w:r>
          </w:p>
          <w:p w14:paraId="630A9CCE" w14:textId="77777777" w:rsidR="0027565F" w:rsidRPr="0096171C" w:rsidRDefault="0027565F" w:rsidP="000B3D96">
            <w:pPr>
              <w:pStyle w:val="ListParagraph"/>
              <w:numPr>
                <w:ilvl w:val="1"/>
                <w:numId w:val="158"/>
              </w:numPr>
            </w:pPr>
            <w:r w:rsidRPr="0096171C">
              <w:t>Standardize response to a defined situation</w:t>
            </w:r>
          </w:p>
          <w:p w14:paraId="292E8126" w14:textId="77777777" w:rsidR="0027565F" w:rsidRPr="0096171C" w:rsidRDefault="0027565F" w:rsidP="000B3D96">
            <w:pPr>
              <w:pStyle w:val="ListParagraph"/>
              <w:numPr>
                <w:ilvl w:val="1"/>
                <w:numId w:val="158"/>
              </w:numPr>
            </w:pPr>
            <w:r w:rsidRPr="0096171C">
              <w:t>Explain a complex subject or procedure</w:t>
            </w:r>
          </w:p>
          <w:p w14:paraId="781D615F" w14:textId="77777777" w:rsidR="0027565F" w:rsidRPr="0096171C" w:rsidRDefault="0027565F" w:rsidP="000B3D96">
            <w:pPr>
              <w:pStyle w:val="ListParagraph"/>
              <w:numPr>
                <w:ilvl w:val="1"/>
                <w:numId w:val="158"/>
              </w:numPr>
            </w:pPr>
            <w:r w:rsidRPr="0096171C">
              <w:t>Clarify laws, regulations, policy and procedures, etc.</w:t>
            </w:r>
          </w:p>
          <w:p w14:paraId="1A2D8029" w14:textId="77777777" w:rsidR="0027565F" w:rsidRPr="0096171C" w:rsidRDefault="0027565F" w:rsidP="000B3D96">
            <w:pPr>
              <w:pStyle w:val="ListParagraph"/>
              <w:numPr>
                <w:ilvl w:val="1"/>
                <w:numId w:val="158"/>
              </w:numPr>
            </w:pPr>
            <w:r w:rsidRPr="0096171C">
              <w:t>Guidance documents often point to additional resources</w:t>
            </w:r>
          </w:p>
          <w:p w14:paraId="5E9A681B" w14:textId="77777777" w:rsidR="0027565F" w:rsidRPr="0096171C" w:rsidRDefault="0027565F" w:rsidP="000B3D96">
            <w:pPr>
              <w:pStyle w:val="ListParagraph"/>
              <w:numPr>
                <w:ilvl w:val="1"/>
                <w:numId w:val="158"/>
              </w:numPr>
            </w:pPr>
            <w:r w:rsidRPr="0096171C">
              <w:t>Help implement best practices</w:t>
            </w:r>
          </w:p>
          <w:p w14:paraId="6498AB06" w14:textId="77777777" w:rsidR="0027565F" w:rsidRPr="0096171C" w:rsidRDefault="0027565F" w:rsidP="000B3D96">
            <w:pPr>
              <w:pStyle w:val="ListParagraph"/>
              <w:numPr>
                <w:ilvl w:val="1"/>
                <w:numId w:val="158"/>
              </w:numPr>
            </w:pPr>
            <w:r w:rsidRPr="0096171C">
              <w:t>Additional information to support and/or complete an activity</w:t>
            </w:r>
          </w:p>
          <w:p w14:paraId="4FE5EF81" w14:textId="77777777" w:rsidR="0027565F" w:rsidRPr="00E43E8F" w:rsidRDefault="0027565F" w:rsidP="000B3D96">
            <w:pPr>
              <w:pStyle w:val="ListParagraph"/>
              <w:numPr>
                <w:ilvl w:val="1"/>
                <w:numId w:val="158"/>
              </w:numPr>
              <w:rPr>
                <w:b/>
              </w:rPr>
            </w:pPr>
            <w:r w:rsidRPr="0096171C">
              <w:t>Provide information that can be used to attain and remain in compliance</w:t>
            </w:r>
          </w:p>
        </w:tc>
      </w:tr>
      <w:tr w:rsidR="0027565F" w14:paraId="4953D309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093558C0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96171C">
              <w:rPr>
                <w:rFonts w:cs="Arial"/>
                <w:color w:val="000000" w:themeColor="text1"/>
              </w:rPr>
              <w:t>Published recommendations to assist regulatory agencies and stakeholders.</w:t>
            </w:r>
          </w:p>
          <w:p w14:paraId="5E9A6B4E" w14:textId="77777777" w:rsidR="0027565F" w:rsidRPr="00A007F4" w:rsidRDefault="0027565F" w:rsidP="0027565F"/>
          <w:p w14:paraId="651379F5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96171C">
              <w:rPr>
                <w:rFonts w:cs="Arial"/>
              </w:rPr>
              <w:t>Explain the purpose of guidance documents.</w:t>
            </w:r>
          </w:p>
          <w:p w14:paraId="373A980D" w14:textId="77777777" w:rsidR="0027565F" w:rsidRPr="00A007F4" w:rsidRDefault="0027565F" w:rsidP="0027565F"/>
          <w:p w14:paraId="5DE801B7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8969EE7" w14:textId="77777777" w:rsidR="0027565F" w:rsidRPr="0096171C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96171C">
              <w:rPr>
                <w:rFonts w:cs="Arial"/>
              </w:rPr>
              <w:t>Explain what a guidance document is.</w:t>
            </w:r>
          </w:p>
          <w:p w14:paraId="355ABA18" w14:textId="77777777" w:rsidR="0027565F" w:rsidRPr="0096171C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96171C">
              <w:rPr>
                <w:rFonts w:cs="Arial"/>
              </w:rPr>
              <w:t>Explain why guidance documents are developed.</w:t>
            </w:r>
          </w:p>
          <w:p w14:paraId="74A1EAB4" w14:textId="77777777" w:rsidR="0027565F" w:rsidRPr="0096171C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96171C">
              <w:rPr>
                <w:rFonts w:cs="Arial"/>
              </w:rPr>
              <w:t xml:space="preserve">Give examples of how guidance documents are applied. </w:t>
            </w:r>
          </w:p>
          <w:p w14:paraId="02B6003E" w14:textId="77777777" w:rsidR="0027565F" w:rsidRPr="0096171C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96171C">
              <w:rPr>
                <w:rFonts w:cs="Arial"/>
              </w:rPr>
              <w:t>Explain how guidance differs from policies and procedures.</w:t>
            </w:r>
          </w:p>
          <w:p w14:paraId="1B33FFF3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96171C">
              <w:rPr>
                <w:rFonts w:cs="Arial"/>
              </w:rPr>
              <w:t>Explain how guidance documents are developed.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4EED450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2FD3CF2C" w14:textId="77777777" w:rsidR="0027565F" w:rsidRDefault="0027565F" w:rsidP="0027565F"/>
    <w:p w14:paraId="32F3B466" w14:textId="77777777" w:rsidR="0027565F" w:rsidRPr="0034679E" w:rsidRDefault="0027565F" w:rsidP="0027565F"/>
    <w:p w14:paraId="4A5C8B04" w14:textId="77777777" w:rsidR="0027565F" w:rsidRDefault="0027565F" w:rsidP="0027565F"/>
    <w:p w14:paraId="5B4DE9C0" w14:textId="77777777" w:rsidR="0027565F" w:rsidRDefault="0027565F" w:rsidP="0027565F"/>
    <w:p w14:paraId="20DDAE4F" w14:textId="77777777" w:rsidR="0027565F" w:rsidRDefault="0027565F" w:rsidP="0027565F">
      <w:pPr>
        <w:rPr>
          <w:b/>
        </w:rPr>
      </w:pPr>
      <w:r>
        <w:rPr>
          <w:b/>
        </w:rPr>
        <w:t>B18 Personal Safety</w:t>
      </w:r>
      <w:r w:rsidRPr="00EF0F1F">
        <w:rPr>
          <w:b/>
        </w:rPr>
        <w:t xml:space="preserve"> </w:t>
      </w:r>
    </w:p>
    <w:p w14:paraId="7374D6CD" w14:textId="77777777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Pr="00FC2C59">
        <w:rPr>
          <w:rFonts w:cs="Arial"/>
          <w:color w:val="000000" w:themeColor="text1"/>
        </w:rPr>
        <w:t>Introductory knowledge, skills, and abilities related to hazards e</w:t>
      </w:r>
      <w:r w:rsidRPr="00FC2C59">
        <w:rPr>
          <w:rFonts w:cs="Arial"/>
        </w:rPr>
        <w:t>ncountered by regulators, and appropriate protective actions to mitigate hazards.</w:t>
      </w:r>
    </w:p>
    <w:p w14:paraId="646168F6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08049431" w14:textId="77777777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Pr="00FC2C59">
        <w:rPr>
          <w:rFonts w:cs="Arial"/>
        </w:rPr>
        <w:t>Choose safe practices based on assessment of risk.</w:t>
      </w:r>
    </w:p>
    <w:p w14:paraId="32B5C1B7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01D55FE0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71CBD868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FC2C59">
        <w:rPr>
          <w:rFonts w:cs="Arial"/>
        </w:rPr>
        <w:t>Articulate actions taken to address personal safety concerns.</w:t>
      </w:r>
    </w:p>
    <w:p w14:paraId="343A0B4A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FC2C59">
        <w:rPr>
          <w:rFonts w:cs="Arial"/>
        </w:rPr>
        <w:t>Use knowledge to address personal safety concerns.</w:t>
      </w:r>
    </w:p>
    <w:p w14:paraId="31CFE9E1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FC2C59">
        <w:rPr>
          <w:rFonts w:cs="Arial"/>
        </w:rPr>
        <w:t>Evaluate conditions to identify personal safety concerns.</w:t>
      </w:r>
    </w:p>
    <w:p w14:paraId="104C27F8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FC2C59">
        <w:rPr>
          <w:rFonts w:cs="Arial"/>
        </w:rPr>
        <w:t>Recognize safety policies.</w:t>
      </w:r>
    </w:p>
    <w:p w14:paraId="54A616A8" w14:textId="77777777" w:rsidR="0027565F" w:rsidRPr="003522E9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FC2C59">
        <w:rPr>
          <w:rFonts w:cs="Arial"/>
        </w:rPr>
        <w:t>Employ safety procedures specific to the working environment.</w:t>
      </w:r>
    </w:p>
    <w:p w14:paraId="02C00267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4"/>
        <w:gridCol w:w="6106"/>
      </w:tblGrid>
      <w:tr w:rsidR="0027565F" w14:paraId="60113C86" w14:textId="77777777" w:rsidTr="0027565F">
        <w:trPr>
          <w:trHeight w:val="350"/>
        </w:trPr>
        <w:tc>
          <w:tcPr>
            <w:tcW w:w="3596" w:type="dxa"/>
          </w:tcPr>
          <w:p w14:paraId="1B28D4F4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Unit 1: 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87E5C94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72B24C44" w14:textId="77777777" w:rsidR="0027565F" w:rsidRPr="0065031B" w:rsidRDefault="0027565F" w:rsidP="0027565F">
            <w:pPr>
              <w:rPr>
                <w:b/>
              </w:rPr>
            </w:pPr>
          </w:p>
          <w:p w14:paraId="3D24B6E1" w14:textId="77777777" w:rsidR="0027565F" w:rsidRPr="00664492" w:rsidRDefault="0027565F" w:rsidP="000B3D96">
            <w:pPr>
              <w:pStyle w:val="ListParagraph"/>
              <w:numPr>
                <w:ilvl w:val="0"/>
                <w:numId w:val="159"/>
              </w:numPr>
            </w:pPr>
            <w:r>
              <w:t>The regulator</w:t>
            </w:r>
            <w:r w:rsidRPr="00664492">
              <w:t xml:space="preserve"> can define personal safety.</w:t>
            </w:r>
          </w:p>
          <w:p w14:paraId="4488980D" w14:textId="77777777" w:rsidR="0027565F" w:rsidRPr="00664492" w:rsidRDefault="0027565F" w:rsidP="0027565F"/>
          <w:p w14:paraId="473DFB0C" w14:textId="77777777" w:rsidR="0027565F" w:rsidRPr="00664492" w:rsidRDefault="0027565F" w:rsidP="000B3D96">
            <w:pPr>
              <w:pStyle w:val="ListParagraph"/>
              <w:numPr>
                <w:ilvl w:val="0"/>
                <w:numId w:val="159"/>
              </w:numPr>
            </w:pPr>
            <w:r>
              <w:t>The regulator</w:t>
            </w:r>
            <w:r w:rsidRPr="00664492">
              <w:t xml:space="preserve"> can identify personal safety practices.</w:t>
            </w:r>
          </w:p>
          <w:p w14:paraId="2FD4CA69" w14:textId="77777777" w:rsidR="0027565F" w:rsidRPr="00664492" w:rsidRDefault="0027565F" w:rsidP="000B3D96">
            <w:pPr>
              <w:pStyle w:val="ListParagraph"/>
              <w:numPr>
                <w:ilvl w:val="1"/>
                <w:numId w:val="159"/>
              </w:numPr>
            </w:pPr>
            <w:r w:rsidRPr="00664492">
              <w:t>Wear personal safety equipment</w:t>
            </w:r>
          </w:p>
          <w:p w14:paraId="1165E9D3" w14:textId="77777777" w:rsidR="0027565F" w:rsidRPr="00664492" w:rsidRDefault="0027565F" w:rsidP="000B3D96">
            <w:pPr>
              <w:pStyle w:val="ListParagraph"/>
              <w:numPr>
                <w:ilvl w:val="1"/>
                <w:numId w:val="159"/>
              </w:numPr>
            </w:pPr>
            <w:r w:rsidRPr="00664492">
              <w:t>Have an awareness of your surroundings</w:t>
            </w:r>
          </w:p>
          <w:p w14:paraId="0DC808AA" w14:textId="77777777" w:rsidR="0027565F" w:rsidRPr="00664492" w:rsidRDefault="0027565F" w:rsidP="000B3D96">
            <w:pPr>
              <w:pStyle w:val="ListParagraph"/>
              <w:numPr>
                <w:ilvl w:val="1"/>
                <w:numId w:val="159"/>
              </w:numPr>
            </w:pPr>
            <w:r w:rsidRPr="00664492">
              <w:t>Protects the regulator</w:t>
            </w:r>
          </w:p>
          <w:p w14:paraId="4E012066" w14:textId="77777777" w:rsidR="0027565F" w:rsidRPr="00664492" w:rsidRDefault="0027565F" w:rsidP="000B3D96">
            <w:pPr>
              <w:pStyle w:val="ListParagraph"/>
              <w:numPr>
                <w:ilvl w:val="1"/>
                <w:numId w:val="159"/>
              </w:numPr>
            </w:pPr>
            <w:r w:rsidRPr="00664492">
              <w:t>Respect the expiration date</w:t>
            </w:r>
          </w:p>
          <w:p w14:paraId="1C44BD34" w14:textId="77777777" w:rsidR="0027565F" w:rsidRPr="00664492" w:rsidRDefault="0027565F" w:rsidP="000B3D96">
            <w:pPr>
              <w:pStyle w:val="ListParagraph"/>
              <w:numPr>
                <w:ilvl w:val="1"/>
                <w:numId w:val="159"/>
              </w:numPr>
            </w:pPr>
            <w:r w:rsidRPr="00664492">
              <w:t>Have an escape plan</w:t>
            </w:r>
          </w:p>
          <w:p w14:paraId="141B26B2" w14:textId="77777777" w:rsidR="0027565F" w:rsidRPr="00664492" w:rsidRDefault="0027565F" w:rsidP="000B3D96">
            <w:pPr>
              <w:pStyle w:val="ListParagraph"/>
              <w:numPr>
                <w:ilvl w:val="1"/>
                <w:numId w:val="159"/>
              </w:numPr>
            </w:pPr>
            <w:r w:rsidRPr="00664492">
              <w:t>Be aware of safety data sheets</w:t>
            </w:r>
          </w:p>
          <w:p w14:paraId="70A833FB" w14:textId="77777777" w:rsidR="0027565F" w:rsidRPr="00664492" w:rsidRDefault="0027565F" w:rsidP="000B3D96">
            <w:pPr>
              <w:pStyle w:val="ListParagraph"/>
              <w:numPr>
                <w:ilvl w:val="1"/>
                <w:numId w:val="159"/>
              </w:numPr>
            </w:pPr>
            <w:r w:rsidRPr="00664492">
              <w:t>Reporting of injury</w:t>
            </w:r>
          </w:p>
          <w:p w14:paraId="7FDF22A9" w14:textId="77777777" w:rsidR="0027565F" w:rsidRPr="00664492" w:rsidRDefault="0027565F" w:rsidP="000B3D96">
            <w:pPr>
              <w:pStyle w:val="ListParagraph"/>
              <w:numPr>
                <w:ilvl w:val="1"/>
                <w:numId w:val="159"/>
              </w:numPr>
            </w:pPr>
            <w:r w:rsidRPr="00664492">
              <w:t>Follow personal safety policies</w:t>
            </w:r>
          </w:p>
          <w:p w14:paraId="2E419E9D" w14:textId="77777777" w:rsidR="0027565F" w:rsidRPr="00664492" w:rsidRDefault="0027565F" w:rsidP="000B3D96">
            <w:pPr>
              <w:pStyle w:val="ListParagraph"/>
              <w:numPr>
                <w:ilvl w:val="1"/>
                <w:numId w:val="159"/>
              </w:numPr>
            </w:pPr>
            <w:r w:rsidRPr="00664492">
              <w:t>Report dangerous situations</w:t>
            </w:r>
          </w:p>
          <w:p w14:paraId="266EB232" w14:textId="77777777" w:rsidR="0027565F" w:rsidRPr="00664492" w:rsidRDefault="0027565F" w:rsidP="000B3D96">
            <w:pPr>
              <w:pStyle w:val="ListParagraph"/>
              <w:numPr>
                <w:ilvl w:val="1"/>
                <w:numId w:val="159"/>
              </w:numPr>
            </w:pPr>
            <w:r w:rsidRPr="00664492">
              <w:t>Always tell someone where you are going</w:t>
            </w:r>
          </w:p>
          <w:p w14:paraId="7FB6F4BD" w14:textId="77777777" w:rsidR="0027565F" w:rsidRPr="00664492" w:rsidRDefault="0027565F" w:rsidP="000B3D96">
            <w:pPr>
              <w:pStyle w:val="ListParagraph"/>
              <w:numPr>
                <w:ilvl w:val="1"/>
                <w:numId w:val="159"/>
              </w:numPr>
            </w:pPr>
            <w:r w:rsidRPr="00664492">
              <w:t>Do not perform tasks for which you are not trained, i.e. applying pesticides</w:t>
            </w:r>
          </w:p>
          <w:p w14:paraId="28D7E8ED" w14:textId="77777777" w:rsidR="0027565F" w:rsidRPr="00664492" w:rsidRDefault="0027565F" w:rsidP="0027565F"/>
          <w:p w14:paraId="7E0FA615" w14:textId="77777777" w:rsidR="0027565F" w:rsidRPr="00F07415" w:rsidRDefault="0027565F" w:rsidP="000B3D96">
            <w:pPr>
              <w:pStyle w:val="ListParagraph"/>
              <w:numPr>
                <w:ilvl w:val="0"/>
                <w:numId w:val="159"/>
              </w:numPr>
              <w:rPr>
                <w:b/>
              </w:rPr>
            </w:pPr>
            <w:r>
              <w:t>The regulator</w:t>
            </w:r>
            <w:r w:rsidRPr="00664492">
              <w:t xml:space="preserve"> has a knowledge or awareness of agency personal safety policies.</w:t>
            </w:r>
          </w:p>
          <w:p w14:paraId="3963799A" w14:textId="77777777" w:rsidR="0027565F" w:rsidRDefault="0027565F" w:rsidP="0027565F">
            <w:pPr>
              <w:rPr>
                <w:b/>
              </w:rPr>
            </w:pPr>
          </w:p>
          <w:p w14:paraId="383CDA18" w14:textId="77777777" w:rsidR="0027565F" w:rsidRPr="00664492" w:rsidRDefault="0027565F" w:rsidP="000B3D96">
            <w:pPr>
              <w:pStyle w:val="ListParagraph"/>
              <w:numPr>
                <w:ilvl w:val="0"/>
                <w:numId w:val="159"/>
              </w:numPr>
            </w:pPr>
            <w:r>
              <w:t>The regulator</w:t>
            </w:r>
            <w:r w:rsidRPr="00664492">
              <w:t xml:space="preserve"> can explain the purpose of safety policies.</w:t>
            </w:r>
          </w:p>
          <w:p w14:paraId="118799B2" w14:textId="77777777" w:rsidR="0027565F" w:rsidRPr="00664492" w:rsidRDefault="0027565F" w:rsidP="000B3D96">
            <w:pPr>
              <w:pStyle w:val="ListParagraph"/>
              <w:numPr>
                <w:ilvl w:val="1"/>
                <w:numId w:val="159"/>
              </w:numPr>
            </w:pPr>
            <w:r w:rsidRPr="00664492">
              <w:t>Agency safety policy outlines safety protocols to follow</w:t>
            </w:r>
          </w:p>
          <w:p w14:paraId="1A200660" w14:textId="77777777" w:rsidR="0027565F" w:rsidRPr="00664492" w:rsidRDefault="0027565F" w:rsidP="000B3D96">
            <w:pPr>
              <w:pStyle w:val="ListParagraph"/>
              <w:numPr>
                <w:ilvl w:val="1"/>
                <w:numId w:val="159"/>
              </w:numPr>
            </w:pPr>
            <w:r w:rsidRPr="00664492">
              <w:t>Policy ensures the regulator has proper safety equipment</w:t>
            </w:r>
          </w:p>
          <w:p w14:paraId="59A15A01" w14:textId="77777777" w:rsidR="0027565F" w:rsidRPr="00664492" w:rsidRDefault="0027565F" w:rsidP="000B3D96">
            <w:pPr>
              <w:pStyle w:val="ListParagraph"/>
              <w:numPr>
                <w:ilvl w:val="1"/>
                <w:numId w:val="159"/>
              </w:numPr>
            </w:pPr>
            <w:r w:rsidRPr="00664492">
              <w:t>Policies designed to protect employees from injury</w:t>
            </w:r>
          </w:p>
          <w:p w14:paraId="1E06BCFF" w14:textId="77777777" w:rsidR="0027565F" w:rsidRPr="00664492" w:rsidRDefault="0027565F" w:rsidP="000B3D96">
            <w:pPr>
              <w:pStyle w:val="ListParagraph"/>
              <w:numPr>
                <w:ilvl w:val="1"/>
                <w:numId w:val="159"/>
              </w:numPr>
            </w:pPr>
            <w:r w:rsidRPr="00664492">
              <w:t>Informs individuals of risk</w:t>
            </w:r>
          </w:p>
          <w:p w14:paraId="038D33F2" w14:textId="77777777" w:rsidR="0027565F" w:rsidRPr="00664492" w:rsidRDefault="0027565F" w:rsidP="000B3D96">
            <w:pPr>
              <w:pStyle w:val="ListParagraph"/>
              <w:numPr>
                <w:ilvl w:val="1"/>
                <w:numId w:val="159"/>
              </w:numPr>
            </w:pPr>
            <w:r w:rsidRPr="00664492">
              <w:t>Policy includes information on the use of PPE</w:t>
            </w:r>
          </w:p>
          <w:p w14:paraId="5B0E6BF5" w14:textId="77777777" w:rsidR="0027565F" w:rsidRPr="00664492" w:rsidRDefault="0027565F" w:rsidP="000B3D96">
            <w:pPr>
              <w:pStyle w:val="ListParagraph"/>
              <w:numPr>
                <w:ilvl w:val="1"/>
                <w:numId w:val="159"/>
              </w:numPr>
            </w:pPr>
            <w:r w:rsidRPr="00664492">
              <w:t>Policies ensure management involvement in personal safety</w:t>
            </w:r>
          </w:p>
          <w:p w14:paraId="535073D0" w14:textId="77777777" w:rsidR="0027565F" w:rsidRPr="00664492" w:rsidRDefault="0027565F" w:rsidP="000B3D96">
            <w:pPr>
              <w:pStyle w:val="ListParagraph"/>
              <w:numPr>
                <w:ilvl w:val="1"/>
                <w:numId w:val="159"/>
              </w:numPr>
            </w:pPr>
            <w:r w:rsidRPr="00664492">
              <w:t>Training opportunity regarding personal safety</w:t>
            </w:r>
          </w:p>
          <w:p w14:paraId="5077DC49" w14:textId="77777777" w:rsidR="0027565F" w:rsidRPr="00664492" w:rsidRDefault="0027565F" w:rsidP="0027565F"/>
          <w:p w14:paraId="214AC1AD" w14:textId="77777777" w:rsidR="0027565F" w:rsidRPr="00664492" w:rsidRDefault="0027565F" w:rsidP="000B3D96">
            <w:pPr>
              <w:pStyle w:val="ListParagraph"/>
              <w:numPr>
                <w:ilvl w:val="0"/>
                <w:numId w:val="159"/>
              </w:numPr>
            </w:pPr>
            <w:r>
              <w:t>The regulator</w:t>
            </w:r>
            <w:r w:rsidRPr="00664492">
              <w:t xml:space="preserve"> can explain the basis of safety policies.</w:t>
            </w:r>
          </w:p>
          <w:p w14:paraId="4BF4C591" w14:textId="77777777" w:rsidR="0027565F" w:rsidRPr="00664492" w:rsidRDefault="0027565F" w:rsidP="000B3D96">
            <w:pPr>
              <w:pStyle w:val="ListParagraph"/>
              <w:numPr>
                <w:ilvl w:val="1"/>
                <w:numId w:val="159"/>
              </w:numPr>
            </w:pPr>
            <w:r w:rsidRPr="00664492">
              <w:t>OSHA Hazard communication standard</w:t>
            </w:r>
          </w:p>
          <w:p w14:paraId="084C1C9A" w14:textId="77777777" w:rsidR="0027565F" w:rsidRPr="00664492" w:rsidRDefault="0027565F" w:rsidP="000B3D96">
            <w:pPr>
              <w:pStyle w:val="ListParagraph"/>
              <w:numPr>
                <w:ilvl w:val="1"/>
                <w:numId w:val="159"/>
              </w:numPr>
            </w:pPr>
            <w:r w:rsidRPr="00664492">
              <w:t>Policy is based on previous incidents and the prevention of their recurrence</w:t>
            </w:r>
          </w:p>
          <w:p w14:paraId="6AF1FA03" w14:textId="77777777" w:rsidR="0027565F" w:rsidRPr="00F07415" w:rsidRDefault="0027565F" w:rsidP="000B3D96">
            <w:pPr>
              <w:pStyle w:val="ListParagraph"/>
              <w:numPr>
                <w:ilvl w:val="1"/>
                <w:numId w:val="159"/>
              </w:numPr>
              <w:rPr>
                <w:b/>
              </w:rPr>
            </w:pPr>
            <w:r w:rsidRPr="00664492">
              <w:t>Some policies may be based on OSHA regulations</w:t>
            </w:r>
          </w:p>
        </w:tc>
      </w:tr>
      <w:tr w:rsidR="0027565F" w14:paraId="598B6F2A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104BCF34" w14:textId="77777777" w:rsidR="0027565F" w:rsidRPr="00C920AC" w:rsidRDefault="0027565F" w:rsidP="0027565F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Pr="00FC2C59">
              <w:rPr>
                <w:rFonts w:cs="Arial"/>
              </w:rPr>
              <w:t xml:space="preserve">Base knowledge of </w:t>
            </w:r>
            <w:r>
              <w:rPr>
                <w:rFonts w:cs="Arial"/>
              </w:rPr>
              <w:t>p</w:t>
            </w:r>
            <w:r w:rsidRPr="00FC2C59">
              <w:rPr>
                <w:rFonts w:cs="Arial"/>
              </w:rPr>
              <w:t xml:space="preserve">ersonal </w:t>
            </w:r>
            <w:r>
              <w:rPr>
                <w:rFonts w:cs="Arial"/>
              </w:rPr>
              <w:t>s</w:t>
            </w:r>
            <w:r w:rsidRPr="00FC2C59">
              <w:rPr>
                <w:rFonts w:cs="Arial"/>
              </w:rPr>
              <w:t>afety related to f</w:t>
            </w:r>
            <w:r>
              <w:rPr>
                <w:rFonts w:cs="Arial"/>
              </w:rPr>
              <w:t>eed and foo</w:t>
            </w:r>
            <w:r w:rsidRPr="00FC2C59">
              <w:rPr>
                <w:rFonts w:cs="Arial"/>
              </w:rPr>
              <w:t>d programs.</w:t>
            </w:r>
          </w:p>
          <w:p w14:paraId="4758AE4B" w14:textId="77777777" w:rsidR="0027565F" w:rsidRPr="00C920AC" w:rsidRDefault="0027565F" w:rsidP="0027565F"/>
          <w:p w14:paraId="30235A20" w14:textId="77777777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Pr="00FC2C59">
              <w:rPr>
                <w:rFonts w:cs="Arial"/>
              </w:rPr>
              <w:t>Explain how personal safety is achieved by following agency safety policies.</w:t>
            </w:r>
          </w:p>
          <w:p w14:paraId="57454029" w14:textId="77777777" w:rsidR="0027565F" w:rsidRPr="00C920AC" w:rsidRDefault="0027565F" w:rsidP="0027565F"/>
          <w:p w14:paraId="16BB4A20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2A177050" w14:textId="77777777" w:rsidR="0027565F" w:rsidRPr="00FC2C59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FC2C59">
              <w:rPr>
                <w:rFonts w:cs="Arial"/>
              </w:rPr>
              <w:t>Define relevant terminology.</w:t>
            </w:r>
          </w:p>
          <w:p w14:paraId="603C79DD" w14:textId="77777777" w:rsidR="0027565F" w:rsidRPr="00FC2C59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FC2C59">
              <w:rPr>
                <w:rFonts w:cs="Arial"/>
              </w:rPr>
              <w:t>Explain agency policy related to safety.</w:t>
            </w:r>
          </w:p>
          <w:p w14:paraId="0B1BF419" w14:textId="77777777" w:rsidR="0027565F" w:rsidRPr="00FC2C59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FC2C59">
              <w:rPr>
                <w:rFonts w:cs="Arial"/>
              </w:rPr>
              <w:t>Recognize safety hazards.</w:t>
            </w:r>
          </w:p>
          <w:p w14:paraId="4A700A45" w14:textId="77777777" w:rsidR="0027565F" w:rsidRPr="00FC2C59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FC2C59">
              <w:rPr>
                <w:rFonts w:cs="Arial"/>
              </w:rPr>
              <w:t>Describe proper Personal Protective Equipment.</w:t>
            </w:r>
          </w:p>
          <w:p w14:paraId="4746D2D5" w14:textId="77777777" w:rsidR="0027565F" w:rsidRPr="00FC2C59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FC2C59">
              <w:rPr>
                <w:rFonts w:cs="Arial"/>
              </w:rPr>
              <w:t>Revie</w:t>
            </w:r>
            <w:r>
              <w:rPr>
                <w:rFonts w:cs="Arial"/>
              </w:rPr>
              <w:t xml:space="preserve">w safety publications. </w:t>
            </w:r>
          </w:p>
          <w:p w14:paraId="03130016" w14:textId="77777777" w:rsidR="0027565F" w:rsidRPr="00FC2C59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FC2C59">
              <w:rPr>
                <w:rFonts w:cs="Arial"/>
              </w:rPr>
              <w:t>Employ proper safety procedures.</w:t>
            </w:r>
          </w:p>
          <w:p w14:paraId="0AF70325" w14:textId="77777777" w:rsidR="0027565F" w:rsidRPr="00FC2C59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FC2C59">
              <w:rPr>
                <w:rFonts w:cs="Arial"/>
              </w:rPr>
              <w:t>Explain the action to be taken when a safety hazard is observed.</w:t>
            </w:r>
          </w:p>
          <w:p w14:paraId="414049EE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FC2C59">
              <w:rPr>
                <w:rFonts w:cs="Arial"/>
              </w:rPr>
              <w:t>Demonstrate personal protection strategies.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5A6115BA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55347BFE" w14:textId="77777777" w:rsidR="0027565F" w:rsidRDefault="0027565F" w:rsidP="0027565F">
      <w:pPr>
        <w:ind w:firstLine="7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1"/>
        <w:gridCol w:w="6159"/>
      </w:tblGrid>
      <w:tr w:rsidR="0027565F" w14:paraId="4E5163CB" w14:textId="77777777" w:rsidTr="0027565F">
        <w:trPr>
          <w:trHeight w:val="395"/>
        </w:trPr>
        <w:tc>
          <w:tcPr>
            <w:tcW w:w="3596" w:type="dxa"/>
          </w:tcPr>
          <w:p w14:paraId="5985A207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2: Chemical Hazards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6A5CFD0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522266A2" w14:textId="77777777" w:rsidR="0027565F" w:rsidRPr="008F7428" w:rsidRDefault="0027565F" w:rsidP="0027565F">
            <w:pPr>
              <w:rPr>
                <w:b/>
              </w:rPr>
            </w:pPr>
          </w:p>
          <w:p w14:paraId="0CC8294D" w14:textId="77777777" w:rsidR="0027565F" w:rsidRPr="00F07415" w:rsidRDefault="0027565F" w:rsidP="000B3D96">
            <w:pPr>
              <w:pStyle w:val="ListParagraph"/>
              <w:numPr>
                <w:ilvl w:val="0"/>
                <w:numId w:val="160"/>
              </w:numPr>
              <w:ind w:left="360"/>
            </w:pPr>
            <w:r>
              <w:t>The regulator</w:t>
            </w:r>
            <w:r w:rsidRPr="00F07415">
              <w:t xml:space="preserve"> can define chemical safety hazards.</w:t>
            </w:r>
          </w:p>
          <w:p w14:paraId="75E51748" w14:textId="77777777" w:rsidR="0027565F" w:rsidRPr="00F07415" w:rsidRDefault="0027565F" w:rsidP="000B3D96">
            <w:pPr>
              <w:numPr>
                <w:ilvl w:val="1"/>
                <w:numId w:val="160"/>
              </w:numPr>
              <w:spacing w:after="160" w:line="259" w:lineRule="auto"/>
              <w:contextualSpacing/>
            </w:pPr>
            <w:r w:rsidRPr="00F07415">
              <w:t>Forms of chemical safety hazards are gas/vapor, liquids, and solids/powders</w:t>
            </w:r>
          </w:p>
          <w:p w14:paraId="70BB1AB7" w14:textId="77777777" w:rsidR="0027565F" w:rsidRPr="00F07415" w:rsidRDefault="0027565F" w:rsidP="000B3D96">
            <w:pPr>
              <w:numPr>
                <w:ilvl w:val="1"/>
                <w:numId w:val="160"/>
              </w:numPr>
              <w:spacing w:after="160" w:line="259" w:lineRule="auto"/>
              <w:contextualSpacing/>
            </w:pPr>
            <w:r w:rsidRPr="00F07415">
              <w:t>Give an example of chemical hazards</w:t>
            </w:r>
          </w:p>
          <w:p w14:paraId="54FCDE88" w14:textId="77777777" w:rsidR="0027565F" w:rsidRPr="00F07415" w:rsidRDefault="0027565F" w:rsidP="000B3D96">
            <w:pPr>
              <w:numPr>
                <w:ilvl w:val="1"/>
                <w:numId w:val="160"/>
              </w:numPr>
              <w:spacing w:after="160" w:line="259" w:lineRule="auto"/>
              <w:contextualSpacing/>
            </w:pPr>
            <w:r w:rsidRPr="00F07415">
              <w:t>Example: cleaner or sanitizer</w:t>
            </w:r>
          </w:p>
          <w:p w14:paraId="03F1F195" w14:textId="77777777" w:rsidR="0027565F" w:rsidRPr="00F07415" w:rsidRDefault="0027565F" w:rsidP="000B3D96">
            <w:pPr>
              <w:numPr>
                <w:ilvl w:val="1"/>
                <w:numId w:val="160"/>
              </w:numPr>
              <w:spacing w:after="160" w:line="259" w:lineRule="auto"/>
              <w:contextualSpacing/>
            </w:pPr>
            <w:r w:rsidRPr="00F07415">
              <w:t>Example: refrigerant such as ammonia</w:t>
            </w:r>
          </w:p>
          <w:p w14:paraId="73CDA35D" w14:textId="77777777" w:rsidR="0027565F" w:rsidRPr="00F07415" w:rsidRDefault="0027565F" w:rsidP="000B3D96">
            <w:pPr>
              <w:numPr>
                <w:ilvl w:val="1"/>
                <w:numId w:val="160"/>
              </w:numPr>
              <w:spacing w:after="160" w:line="259" w:lineRule="auto"/>
              <w:contextualSpacing/>
            </w:pPr>
            <w:r w:rsidRPr="00F07415">
              <w:t>Inhalation, ingestion, or absorption of chemicals</w:t>
            </w:r>
          </w:p>
          <w:p w14:paraId="33011681" w14:textId="77777777" w:rsidR="0027565F" w:rsidRPr="00F07415" w:rsidRDefault="0027565F" w:rsidP="000B3D96">
            <w:pPr>
              <w:numPr>
                <w:ilvl w:val="1"/>
                <w:numId w:val="160"/>
              </w:numPr>
              <w:spacing w:after="160" w:line="259" w:lineRule="auto"/>
              <w:contextualSpacing/>
            </w:pPr>
            <w:r w:rsidRPr="00F07415">
              <w:t>Chemicals can penetrate skin, clothing and other materials</w:t>
            </w:r>
          </w:p>
          <w:p w14:paraId="4BC9261C" w14:textId="77777777" w:rsidR="0027565F" w:rsidRPr="00F07415" w:rsidRDefault="0027565F" w:rsidP="000B3D96">
            <w:pPr>
              <w:numPr>
                <w:ilvl w:val="1"/>
                <w:numId w:val="160"/>
              </w:numPr>
              <w:spacing w:after="160" w:line="259" w:lineRule="auto"/>
              <w:contextualSpacing/>
            </w:pPr>
            <w:r w:rsidRPr="00F07415">
              <w:t>Tolerance levels</w:t>
            </w:r>
          </w:p>
          <w:p w14:paraId="7EC7D271" w14:textId="77777777" w:rsidR="0027565F" w:rsidRPr="00F07415" w:rsidRDefault="0027565F" w:rsidP="000B3D96">
            <w:pPr>
              <w:pStyle w:val="ListParagraph"/>
              <w:numPr>
                <w:ilvl w:val="0"/>
                <w:numId w:val="160"/>
              </w:numPr>
              <w:ind w:left="360"/>
            </w:pPr>
            <w:r>
              <w:t>The regulator</w:t>
            </w:r>
            <w:r w:rsidRPr="00F07415">
              <w:t xml:space="preserve"> has a knowledge of situational awareness.</w:t>
            </w:r>
          </w:p>
          <w:p w14:paraId="52E123D3" w14:textId="77777777" w:rsidR="0027565F" w:rsidRPr="00F07415" w:rsidRDefault="0027565F" w:rsidP="000B3D96">
            <w:pPr>
              <w:numPr>
                <w:ilvl w:val="1"/>
                <w:numId w:val="160"/>
              </w:numPr>
              <w:spacing w:after="160" w:line="259" w:lineRule="auto"/>
              <w:contextualSpacing/>
            </w:pPr>
            <w:r w:rsidRPr="00F07415">
              <w:t>An awareness of chemical hazards at the facility</w:t>
            </w:r>
          </w:p>
          <w:p w14:paraId="22282959" w14:textId="77777777" w:rsidR="0027565F" w:rsidRPr="00F07415" w:rsidRDefault="0027565F" w:rsidP="000B3D96">
            <w:pPr>
              <w:numPr>
                <w:ilvl w:val="1"/>
                <w:numId w:val="160"/>
              </w:numPr>
              <w:spacing w:after="160" w:line="259" w:lineRule="auto"/>
              <w:contextualSpacing/>
            </w:pPr>
            <w:r w:rsidRPr="00F07415">
              <w:t>An awareness of chemicals in the environment</w:t>
            </w:r>
          </w:p>
          <w:p w14:paraId="79C7110C" w14:textId="77777777" w:rsidR="0027565F" w:rsidRPr="00F07415" w:rsidRDefault="0027565F" w:rsidP="000B3D96">
            <w:pPr>
              <w:numPr>
                <w:ilvl w:val="1"/>
                <w:numId w:val="160"/>
              </w:numPr>
              <w:spacing w:after="160" w:line="259" w:lineRule="auto"/>
              <w:contextualSpacing/>
            </w:pPr>
            <w:r w:rsidRPr="00F07415">
              <w:t>Ability or knowledge to read pictograms or warning</w:t>
            </w:r>
          </w:p>
          <w:p w14:paraId="64E5F1C4" w14:textId="77777777" w:rsidR="0027565F" w:rsidRPr="00F07415" w:rsidRDefault="0027565F" w:rsidP="000B3D96">
            <w:pPr>
              <w:numPr>
                <w:ilvl w:val="1"/>
                <w:numId w:val="160"/>
              </w:numPr>
              <w:spacing w:after="160" w:line="259" w:lineRule="auto"/>
              <w:contextualSpacing/>
            </w:pPr>
            <w:r w:rsidRPr="00F07415">
              <w:t>Awareness of Safety Data Sheets</w:t>
            </w:r>
          </w:p>
          <w:p w14:paraId="6478E882" w14:textId="77777777" w:rsidR="0027565F" w:rsidRPr="00F07415" w:rsidRDefault="0027565F" w:rsidP="000B3D96">
            <w:pPr>
              <w:pStyle w:val="ListParagraph"/>
              <w:numPr>
                <w:ilvl w:val="0"/>
                <w:numId w:val="160"/>
              </w:numPr>
              <w:ind w:left="360"/>
              <w:rPr>
                <w:b/>
              </w:rPr>
            </w:pPr>
            <w:r>
              <w:t>The regulator</w:t>
            </w:r>
            <w:r w:rsidRPr="00F07415">
              <w:t xml:space="preserve"> utilize PPEs as required.</w:t>
            </w:r>
          </w:p>
          <w:p w14:paraId="0D7CAA2E" w14:textId="77777777" w:rsidR="0027565F" w:rsidRDefault="0027565F" w:rsidP="0027565F">
            <w:pPr>
              <w:rPr>
                <w:b/>
              </w:rPr>
            </w:pPr>
          </w:p>
          <w:p w14:paraId="02997038" w14:textId="77777777" w:rsidR="0027565F" w:rsidRPr="00F07415" w:rsidRDefault="0027565F" w:rsidP="000B3D96">
            <w:pPr>
              <w:pStyle w:val="ListParagraph"/>
              <w:numPr>
                <w:ilvl w:val="0"/>
                <w:numId w:val="160"/>
              </w:numPr>
              <w:ind w:left="360"/>
            </w:pPr>
            <w:r>
              <w:t>The regulator</w:t>
            </w:r>
            <w:r w:rsidRPr="00F07415">
              <w:t xml:space="preserve"> can prevent chemical exposure.</w:t>
            </w:r>
          </w:p>
          <w:p w14:paraId="5372CF16" w14:textId="77777777" w:rsidR="0027565F" w:rsidRPr="00F07415" w:rsidRDefault="0027565F" w:rsidP="000B3D96">
            <w:pPr>
              <w:numPr>
                <w:ilvl w:val="1"/>
                <w:numId w:val="160"/>
              </w:numPr>
              <w:spacing w:after="160" w:line="259" w:lineRule="auto"/>
              <w:contextualSpacing/>
            </w:pPr>
            <w:r w:rsidRPr="00F07415">
              <w:t>Response to chemical contact</w:t>
            </w:r>
          </w:p>
          <w:p w14:paraId="767F686A" w14:textId="77777777" w:rsidR="0027565F" w:rsidRPr="00F07415" w:rsidRDefault="0027565F" w:rsidP="000B3D96">
            <w:pPr>
              <w:numPr>
                <w:ilvl w:val="1"/>
                <w:numId w:val="160"/>
              </w:numPr>
              <w:spacing w:after="160" w:line="259" w:lineRule="auto"/>
              <w:contextualSpacing/>
            </w:pPr>
            <w:r w:rsidRPr="00F07415">
              <w:t xml:space="preserve">Use of locking mechanism </w:t>
            </w:r>
          </w:p>
          <w:p w14:paraId="10D5B128" w14:textId="77777777" w:rsidR="0027565F" w:rsidRPr="00F07415" w:rsidRDefault="0027565F" w:rsidP="000B3D96">
            <w:pPr>
              <w:pStyle w:val="ListParagraph"/>
              <w:numPr>
                <w:ilvl w:val="0"/>
                <w:numId w:val="160"/>
              </w:numPr>
              <w:ind w:left="360"/>
            </w:pPr>
            <w:r>
              <w:t>The regulator</w:t>
            </w:r>
            <w:r w:rsidRPr="00F07415">
              <w:t xml:space="preserve"> can list unsafe chemical handling practices.</w:t>
            </w:r>
          </w:p>
          <w:p w14:paraId="70FA0EBD" w14:textId="77777777" w:rsidR="0027565F" w:rsidRPr="00F07415" w:rsidRDefault="0027565F" w:rsidP="000B3D96">
            <w:pPr>
              <w:numPr>
                <w:ilvl w:val="1"/>
                <w:numId w:val="160"/>
              </w:numPr>
              <w:spacing w:after="160" w:line="259" w:lineRule="auto"/>
              <w:contextualSpacing/>
            </w:pPr>
            <w:r w:rsidRPr="00F07415">
              <w:t>Incorrect chemical concentration levels</w:t>
            </w:r>
          </w:p>
          <w:p w14:paraId="4414663D" w14:textId="77777777" w:rsidR="0027565F" w:rsidRPr="00F07415" w:rsidRDefault="0027565F" w:rsidP="000B3D96">
            <w:pPr>
              <w:numPr>
                <w:ilvl w:val="1"/>
                <w:numId w:val="160"/>
              </w:numPr>
              <w:spacing w:after="160" w:line="259" w:lineRule="auto"/>
              <w:contextualSpacing/>
            </w:pPr>
            <w:r w:rsidRPr="00F07415">
              <w:t>Improperly labeled containers</w:t>
            </w:r>
          </w:p>
          <w:p w14:paraId="5DA31C7B" w14:textId="77777777" w:rsidR="0027565F" w:rsidRPr="00F07415" w:rsidRDefault="0027565F" w:rsidP="000B3D96">
            <w:pPr>
              <w:numPr>
                <w:ilvl w:val="1"/>
                <w:numId w:val="160"/>
              </w:numPr>
              <w:spacing w:after="160" w:line="259" w:lineRule="auto"/>
              <w:contextualSpacing/>
            </w:pPr>
            <w:r w:rsidRPr="00F07415">
              <w:t>Mixing 2 chemicals can cause a hazardous reaction</w:t>
            </w:r>
          </w:p>
          <w:p w14:paraId="55889138" w14:textId="77777777" w:rsidR="0027565F" w:rsidRPr="00F07415" w:rsidRDefault="0027565F" w:rsidP="000B3D96">
            <w:pPr>
              <w:numPr>
                <w:ilvl w:val="1"/>
                <w:numId w:val="160"/>
              </w:numPr>
              <w:spacing w:after="160" w:line="259" w:lineRule="auto"/>
              <w:contextualSpacing/>
            </w:pPr>
            <w:r w:rsidRPr="00F07415">
              <w:t>Lack of chemical controls</w:t>
            </w:r>
          </w:p>
          <w:p w14:paraId="7337F8D1" w14:textId="77777777" w:rsidR="0027565F" w:rsidRPr="00F07415" w:rsidRDefault="0027565F" w:rsidP="000B3D96">
            <w:pPr>
              <w:numPr>
                <w:ilvl w:val="1"/>
                <w:numId w:val="160"/>
              </w:numPr>
              <w:spacing w:after="160" w:line="259" w:lineRule="auto"/>
              <w:contextualSpacing/>
            </w:pPr>
            <w:r w:rsidRPr="00F07415">
              <w:t>Use of non-food grade chemical</w:t>
            </w:r>
          </w:p>
          <w:p w14:paraId="45516435" w14:textId="77777777" w:rsidR="0027565F" w:rsidRPr="00F07415" w:rsidRDefault="0027565F" w:rsidP="000B3D96">
            <w:pPr>
              <w:numPr>
                <w:ilvl w:val="1"/>
                <w:numId w:val="160"/>
              </w:numPr>
              <w:spacing w:after="160" w:line="259" w:lineRule="auto"/>
              <w:contextualSpacing/>
            </w:pPr>
            <w:r w:rsidRPr="00F07415">
              <w:t>Improper use of chemical</w:t>
            </w:r>
          </w:p>
          <w:p w14:paraId="5E7E2FE0" w14:textId="77777777" w:rsidR="0027565F" w:rsidRPr="00F07415" w:rsidRDefault="0027565F" w:rsidP="000B3D96">
            <w:pPr>
              <w:numPr>
                <w:ilvl w:val="1"/>
                <w:numId w:val="160"/>
              </w:numPr>
              <w:spacing w:after="160" w:line="259" w:lineRule="auto"/>
              <w:contextualSpacing/>
            </w:pPr>
            <w:r w:rsidRPr="00F07415">
              <w:t>Improper use of chemical containers</w:t>
            </w:r>
          </w:p>
          <w:p w14:paraId="29FF906C" w14:textId="77777777" w:rsidR="0027565F" w:rsidRPr="00F07415" w:rsidRDefault="0027565F" w:rsidP="000B3D96">
            <w:pPr>
              <w:numPr>
                <w:ilvl w:val="1"/>
                <w:numId w:val="160"/>
              </w:numPr>
              <w:spacing w:after="160" w:line="259" w:lineRule="auto"/>
              <w:contextualSpacing/>
            </w:pPr>
            <w:r w:rsidRPr="00F07415">
              <w:t>Product adulteration</w:t>
            </w:r>
          </w:p>
          <w:p w14:paraId="4C54563A" w14:textId="77777777" w:rsidR="0027565F" w:rsidRPr="00F07415" w:rsidRDefault="0027565F" w:rsidP="000B3D96">
            <w:pPr>
              <w:numPr>
                <w:ilvl w:val="1"/>
                <w:numId w:val="160"/>
              </w:numPr>
              <w:spacing w:after="160" w:line="259" w:lineRule="auto"/>
              <w:contextualSpacing/>
            </w:pPr>
            <w:r w:rsidRPr="00F07415">
              <w:t>Improper storage of chemical containers</w:t>
            </w:r>
          </w:p>
          <w:p w14:paraId="5A7CC47D" w14:textId="77777777" w:rsidR="0027565F" w:rsidRPr="00F07415" w:rsidRDefault="0027565F" w:rsidP="000B3D96">
            <w:pPr>
              <w:numPr>
                <w:ilvl w:val="1"/>
                <w:numId w:val="160"/>
              </w:numPr>
              <w:spacing w:after="160" w:line="259" w:lineRule="auto"/>
              <w:contextualSpacing/>
            </w:pPr>
            <w:r w:rsidRPr="00F07415">
              <w:t>Improper disposal of chemical containers</w:t>
            </w:r>
          </w:p>
          <w:p w14:paraId="7F8ACBF1" w14:textId="77777777" w:rsidR="0027565F" w:rsidRPr="00F07415" w:rsidRDefault="0027565F" w:rsidP="000B3D96">
            <w:pPr>
              <w:numPr>
                <w:ilvl w:val="1"/>
                <w:numId w:val="160"/>
              </w:numPr>
              <w:spacing w:after="160" w:line="259" w:lineRule="auto"/>
              <w:contextualSpacing/>
            </w:pPr>
            <w:r w:rsidRPr="00F07415">
              <w:t>Cross-connection of potable water</w:t>
            </w:r>
          </w:p>
          <w:p w14:paraId="0ABEE945" w14:textId="77777777" w:rsidR="0027565F" w:rsidRPr="00F07415" w:rsidRDefault="0027565F" w:rsidP="000B3D96">
            <w:pPr>
              <w:numPr>
                <w:ilvl w:val="1"/>
                <w:numId w:val="160"/>
              </w:numPr>
              <w:spacing w:after="160" w:line="259" w:lineRule="auto"/>
              <w:contextualSpacing/>
            </w:pPr>
            <w:r w:rsidRPr="00F07415">
              <w:t>Use of incorrect backflow device</w:t>
            </w:r>
          </w:p>
          <w:p w14:paraId="5907B456" w14:textId="77777777" w:rsidR="0027565F" w:rsidRPr="00F07415" w:rsidRDefault="0027565F" w:rsidP="000B3D96">
            <w:pPr>
              <w:numPr>
                <w:ilvl w:val="1"/>
                <w:numId w:val="160"/>
              </w:numPr>
              <w:spacing w:after="160" w:line="259" w:lineRule="auto"/>
              <w:contextualSpacing/>
            </w:pPr>
            <w:r w:rsidRPr="00F07415">
              <w:t>Improperly cleaning chemical spills</w:t>
            </w:r>
          </w:p>
          <w:p w14:paraId="179E30E5" w14:textId="77777777" w:rsidR="0027565F" w:rsidRPr="00F07415" w:rsidRDefault="0027565F" w:rsidP="000B3D96">
            <w:pPr>
              <w:numPr>
                <w:ilvl w:val="1"/>
                <w:numId w:val="160"/>
              </w:numPr>
              <w:spacing w:after="160" w:line="259" w:lineRule="auto"/>
              <w:contextualSpacing/>
            </w:pPr>
            <w:r w:rsidRPr="00F07415">
              <w:t>Pesticides not approved for food processing</w:t>
            </w:r>
          </w:p>
          <w:p w14:paraId="2AC67904" w14:textId="77777777" w:rsidR="0027565F" w:rsidRPr="00F07415" w:rsidRDefault="0027565F" w:rsidP="000B3D96">
            <w:pPr>
              <w:numPr>
                <w:ilvl w:val="1"/>
                <w:numId w:val="160"/>
              </w:numPr>
              <w:spacing w:after="160" w:line="259" w:lineRule="auto"/>
              <w:contextualSpacing/>
              <w:rPr>
                <w:b/>
              </w:rPr>
            </w:pPr>
            <w:r w:rsidRPr="00F07415">
              <w:t>Residues, i.e. CIP sanitizers/cleaners</w:t>
            </w:r>
          </w:p>
          <w:p w14:paraId="1B1D4E4B" w14:textId="77777777" w:rsidR="0027565F" w:rsidRPr="00F07415" w:rsidRDefault="0027565F" w:rsidP="000B3D96">
            <w:pPr>
              <w:numPr>
                <w:ilvl w:val="1"/>
                <w:numId w:val="160"/>
              </w:numPr>
              <w:spacing w:after="160" w:line="259" w:lineRule="auto"/>
              <w:contextualSpacing/>
              <w:rPr>
                <w:b/>
              </w:rPr>
            </w:pPr>
            <w:r w:rsidRPr="00F07415">
              <w:t>Incidental exposure, i.e. fire suppression chemicals</w:t>
            </w:r>
          </w:p>
        </w:tc>
      </w:tr>
      <w:tr w:rsidR="0027565F" w14:paraId="4642F8DD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236E46B4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FC2C59">
              <w:rPr>
                <w:rFonts w:cs="Arial"/>
              </w:rPr>
              <w:t>Practical knowledge regarding chemical hazards.</w:t>
            </w:r>
          </w:p>
          <w:p w14:paraId="589B26B4" w14:textId="77777777" w:rsidR="0027565F" w:rsidRPr="00A007F4" w:rsidRDefault="0027565F" w:rsidP="0027565F"/>
          <w:p w14:paraId="5328B3E3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FC2C59">
              <w:rPr>
                <w:rFonts w:cs="Arial"/>
              </w:rPr>
              <w:t>Describe chemical safety hazards.</w:t>
            </w:r>
          </w:p>
          <w:p w14:paraId="5B89E5E7" w14:textId="77777777" w:rsidR="0027565F" w:rsidRPr="00A007F4" w:rsidRDefault="0027565F" w:rsidP="0027565F"/>
          <w:p w14:paraId="5445B1F9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10C97C3F" w14:textId="77777777" w:rsidR="0027565F" w:rsidRPr="00FC2C59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FC2C59">
              <w:rPr>
                <w:rFonts w:cs="Arial"/>
              </w:rPr>
              <w:t>Explain hazards associated with chemicals.</w:t>
            </w:r>
          </w:p>
          <w:p w14:paraId="1CB027C0" w14:textId="77777777" w:rsidR="0027565F" w:rsidRPr="00FC2C59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FC2C59">
              <w:rPr>
                <w:rFonts w:cs="Arial"/>
              </w:rPr>
              <w:t>Employ safety procedures when working with chemicals.</w:t>
            </w:r>
          </w:p>
          <w:p w14:paraId="2CF1A055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FC2C59">
              <w:rPr>
                <w:rFonts w:cs="Arial"/>
              </w:rPr>
              <w:t>Identify chemical hazards.</w:t>
            </w:r>
          </w:p>
          <w:p w14:paraId="4CA09D77" w14:textId="77777777" w:rsidR="0027565F" w:rsidRDefault="0027565F" w:rsidP="0027565F">
            <w:pPr>
              <w:pStyle w:val="ListParagraph"/>
            </w:pPr>
          </w:p>
          <w:p w14:paraId="48C5CE19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7807630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1251FF91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88"/>
        <w:gridCol w:w="6162"/>
      </w:tblGrid>
      <w:tr w:rsidR="0027565F" w14:paraId="7A672378" w14:textId="77777777" w:rsidTr="0027565F">
        <w:trPr>
          <w:trHeight w:val="395"/>
        </w:trPr>
        <w:tc>
          <w:tcPr>
            <w:tcW w:w="3596" w:type="dxa"/>
          </w:tcPr>
          <w:p w14:paraId="6EC629E0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3: Equipment Hazards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3416C2A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3FDF4F6A" w14:textId="77777777" w:rsidR="0027565F" w:rsidRDefault="0027565F" w:rsidP="0027565F">
            <w:pPr>
              <w:rPr>
                <w:b/>
              </w:rPr>
            </w:pPr>
          </w:p>
          <w:p w14:paraId="74F66C46" w14:textId="77777777" w:rsidR="0027565F" w:rsidRPr="00F07415" w:rsidRDefault="0027565F" w:rsidP="000B3D96">
            <w:pPr>
              <w:pStyle w:val="ListParagraph"/>
              <w:numPr>
                <w:ilvl w:val="0"/>
                <w:numId w:val="161"/>
              </w:numPr>
              <w:ind w:left="360"/>
            </w:pPr>
            <w:r>
              <w:t>The regulator</w:t>
            </w:r>
            <w:r w:rsidRPr="00F07415">
              <w:t xml:space="preserve"> has a knowledge or awareness of equipment related safety risks.</w:t>
            </w:r>
          </w:p>
          <w:p w14:paraId="2CA4A04F" w14:textId="77777777" w:rsidR="0027565F" w:rsidRPr="00F07415" w:rsidRDefault="0027565F" w:rsidP="000B3D96">
            <w:pPr>
              <w:numPr>
                <w:ilvl w:val="1"/>
                <w:numId w:val="161"/>
              </w:numPr>
              <w:spacing w:after="160" w:line="259" w:lineRule="auto"/>
              <w:contextualSpacing/>
            </w:pPr>
            <w:r w:rsidRPr="00F07415">
              <w:t>ladders and lifts</w:t>
            </w:r>
          </w:p>
          <w:p w14:paraId="42A6B950" w14:textId="77777777" w:rsidR="0027565F" w:rsidRPr="00F07415" w:rsidRDefault="0027565F" w:rsidP="000B3D96">
            <w:pPr>
              <w:numPr>
                <w:ilvl w:val="1"/>
                <w:numId w:val="161"/>
              </w:numPr>
              <w:spacing w:after="160" w:line="259" w:lineRule="auto"/>
              <w:contextualSpacing/>
            </w:pPr>
            <w:r w:rsidRPr="00F07415">
              <w:t>knives</w:t>
            </w:r>
          </w:p>
          <w:p w14:paraId="111FF7E6" w14:textId="77777777" w:rsidR="0027565F" w:rsidRPr="00F07415" w:rsidRDefault="0027565F" w:rsidP="000B3D96">
            <w:pPr>
              <w:numPr>
                <w:ilvl w:val="1"/>
                <w:numId w:val="161"/>
              </w:numPr>
              <w:spacing w:after="160" w:line="259" w:lineRule="auto"/>
              <w:contextualSpacing/>
            </w:pPr>
            <w:r w:rsidRPr="00F07415">
              <w:t>Forklifts in facility</w:t>
            </w:r>
          </w:p>
          <w:p w14:paraId="1275F11F" w14:textId="77777777" w:rsidR="0027565F" w:rsidRPr="00F07415" w:rsidRDefault="0027565F" w:rsidP="000B3D96">
            <w:pPr>
              <w:numPr>
                <w:ilvl w:val="1"/>
                <w:numId w:val="161"/>
              </w:numPr>
              <w:spacing w:after="160" w:line="259" w:lineRule="auto"/>
              <w:contextualSpacing/>
            </w:pPr>
            <w:r w:rsidRPr="00F07415">
              <w:t>Moving conveyor belts</w:t>
            </w:r>
          </w:p>
          <w:p w14:paraId="51AFFF70" w14:textId="77777777" w:rsidR="0027565F" w:rsidRPr="00F07415" w:rsidRDefault="0027565F" w:rsidP="000B3D96">
            <w:pPr>
              <w:numPr>
                <w:ilvl w:val="1"/>
                <w:numId w:val="161"/>
              </w:numPr>
              <w:spacing w:after="160" w:line="259" w:lineRule="auto"/>
              <w:contextualSpacing/>
            </w:pPr>
            <w:r w:rsidRPr="00F07415">
              <w:t>missing safety rails</w:t>
            </w:r>
          </w:p>
          <w:p w14:paraId="67E748F9" w14:textId="77777777" w:rsidR="0027565F" w:rsidRPr="00F07415" w:rsidRDefault="0027565F" w:rsidP="000B3D96">
            <w:pPr>
              <w:numPr>
                <w:ilvl w:val="1"/>
                <w:numId w:val="161"/>
              </w:numPr>
              <w:spacing w:after="160" w:line="259" w:lineRule="auto"/>
              <w:contextualSpacing/>
            </w:pPr>
            <w:r w:rsidRPr="00F07415">
              <w:t>box cutter</w:t>
            </w:r>
          </w:p>
          <w:p w14:paraId="2EE757C4" w14:textId="77777777" w:rsidR="0027565F" w:rsidRPr="00F07415" w:rsidRDefault="0027565F" w:rsidP="000B3D96">
            <w:pPr>
              <w:numPr>
                <w:ilvl w:val="1"/>
                <w:numId w:val="161"/>
              </w:numPr>
              <w:spacing w:after="160" w:line="259" w:lineRule="auto"/>
              <w:contextualSpacing/>
            </w:pPr>
            <w:r w:rsidRPr="00F07415">
              <w:t>electric blade</w:t>
            </w:r>
          </w:p>
          <w:p w14:paraId="7C1ED5D6" w14:textId="77777777" w:rsidR="0027565F" w:rsidRPr="00F07415" w:rsidRDefault="0027565F" w:rsidP="000B3D96">
            <w:pPr>
              <w:numPr>
                <w:ilvl w:val="1"/>
                <w:numId w:val="161"/>
              </w:numPr>
              <w:spacing w:after="160" w:line="259" w:lineRule="auto"/>
              <w:contextualSpacing/>
            </w:pPr>
            <w:r w:rsidRPr="00F07415">
              <w:t>augers</w:t>
            </w:r>
          </w:p>
          <w:p w14:paraId="45FE7890" w14:textId="77777777" w:rsidR="0027565F" w:rsidRPr="00F07415" w:rsidRDefault="0027565F" w:rsidP="000B3D96">
            <w:pPr>
              <w:numPr>
                <w:ilvl w:val="1"/>
                <w:numId w:val="161"/>
              </w:numPr>
              <w:spacing w:after="160" w:line="259" w:lineRule="auto"/>
              <w:contextualSpacing/>
            </w:pPr>
            <w:r w:rsidRPr="00F07415">
              <w:t>pallets</w:t>
            </w:r>
          </w:p>
          <w:p w14:paraId="4E641609" w14:textId="77777777" w:rsidR="0027565F" w:rsidRPr="00F07415" w:rsidRDefault="0027565F" w:rsidP="000B3D96">
            <w:pPr>
              <w:pStyle w:val="ListParagraph"/>
              <w:numPr>
                <w:ilvl w:val="0"/>
                <w:numId w:val="161"/>
              </w:numPr>
              <w:ind w:left="360"/>
            </w:pPr>
            <w:r>
              <w:t>The regulator</w:t>
            </w:r>
            <w:r w:rsidRPr="00F07415">
              <w:t xml:space="preserve"> has a knowledge or awareness of safety protocols.</w:t>
            </w:r>
          </w:p>
          <w:p w14:paraId="70AE3C6C" w14:textId="77777777" w:rsidR="0027565F" w:rsidRPr="00F07415" w:rsidRDefault="0027565F" w:rsidP="000B3D96">
            <w:pPr>
              <w:numPr>
                <w:ilvl w:val="1"/>
                <w:numId w:val="161"/>
              </w:numPr>
              <w:tabs>
                <w:tab w:val="left" w:pos="3516"/>
              </w:tabs>
              <w:spacing w:after="160" w:line="259" w:lineRule="auto"/>
              <w:contextualSpacing/>
            </w:pPr>
            <w:r w:rsidRPr="00F07415">
              <w:t>Use of kill switches, panic button</w:t>
            </w:r>
            <w:r w:rsidRPr="00F07415">
              <w:tab/>
            </w:r>
          </w:p>
          <w:p w14:paraId="6750DD50" w14:textId="77777777" w:rsidR="0027565F" w:rsidRPr="00F07415" w:rsidRDefault="0027565F" w:rsidP="000B3D96">
            <w:pPr>
              <w:numPr>
                <w:ilvl w:val="1"/>
                <w:numId w:val="161"/>
              </w:numPr>
              <w:spacing w:after="160" w:line="259" w:lineRule="auto"/>
              <w:contextualSpacing/>
            </w:pPr>
            <w:r w:rsidRPr="00F07415">
              <w:t>Be aware of facility safety protocols</w:t>
            </w:r>
          </w:p>
          <w:p w14:paraId="24473D6D" w14:textId="77777777" w:rsidR="0027565F" w:rsidRPr="00F07415" w:rsidRDefault="0027565F" w:rsidP="000B3D96">
            <w:pPr>
              <w:numPr>
                <w:ilvl w:val="1"/>
                <w:numId w:val="161"/>
              </w:numPr>
              <w:spacing w:after="160" w:line="259" w:lineRule="auto"/>
              <w:contextualSpacing/>
            </w:pPr>
            <w:r w:rsidRPr="00F07415">
              <w:t>Be aware of safety corridors</w:t>
            </w:r>
          </w:p>
          <w:p w14:paraId="5C0C3FA2" w14:textId="77777777" w:rsidR="0027565F" w:rsidRPr="00F07415" w:rsidRDefault="0027565F" w:rsidP="000B3D96">
            <w:pPr>
              <w:numPr>
                <w:ilvl w:val="1"/>
                <w:numId w:val="161"/>
              </w:numPr>
              <w:spacing w:after="160" w:line="259" w:lineRule="auto"/>
              <w:contextualSpacing/>
            </w:pPr>
            <w:r w:rsidRPr="00F07415">
              <w:t>signage</w:t>
            </w:r>
          </w:p>
          <w:p w14:paraId="5CF21D2A" w14:textId="77777777" w:rsidR="0027565F" w:rsidRPr="00F07415" w:rsidRDefault="0027565F" w:rsidP="000B3D96">
            <w:pPr>
              <w:numPr>
                <w:ilvl w:val="1"/>
                <w:numId w:val="161"/>
              </w:numPr>
              <w:spacing w:after="160" w:line="259" w:lineRule="auto"/>
              <w:contextualSpacing/>
            </w:pPr>
            <w:r w:rsidRPr="00F07415">
              <w:t>proper use of basic safety equipment</w:t>
            </w:r>
          </w:p>
          <w:p w14:paraId="4F55C300" w14:textId="77777777" w:rsidR="0027565F" w:rsidRPr="00F07415" w:rsidRDefault="0027565F" w:rsidP="000B3D96">
            <w:pPr>
              <w:numPr>
                <w:ilvl w:val="1"/>
                <w:numId w:val="161"/>
              </w:numPr>
              <w:spacing w:after="160" w:line="259" w:lineRule="auto"/>
              <w:contextualSpacing/>
            </w:pPr>
            <w:r w:rsidRPr="00F07415">
              <w:t>Follow safety equipment manufacturer’s instructions</w:t>
            </w:r>
          </w:p>
          <w:p w14:paraId="2826C2AC" w14:textId="77777777" w:rsidR="0027565F" w:rsidRPr="00F07415" w:rsidRDefault="0027565F" w:rsidP="000B3D96">
            <w:pPr>
              <w:pStyle w:val="ListParagraph"/>
              <w:numPr>
                <w:ilvl w:val="0"/>
                <w:numId w:val="161"/>
              </w:numPr>
              <w:ind w:left="360"/>
            </w:pPr>
            <w:r>
              <w:t>The regulator</w:t>
            </w:r>
            <w:r w:rsidRPr="00F07415">
              <w:t xml:space="preserve"> has an awareness of exposure hazards.</w:t>
            </w:r>
          </w:p>
          <w:p w14:paraId="72071AFF" w14:textId="77777777" w:rsidR="0027565F" w:rsidRPr="00F07415" w:rsidRDefault="0027565F" w:rsidP="000B3D96">
            <w:pPr>
              <w:numPr>
                <w:ilvl w:val="1"/>
                <w:numId w:val="161"/>
              </w:numPr>
              <w:spacing w:after="160" w:line="259" w:lineRule="auto"/>
              <w:contextualSpacing/>
            </w:pPr>
            <w:r w:rsidRPr="00F07415">
              <w:t>Radiation exposure</w:t>
            </w:r>
          </w:p>
          <w:p w14:paraId="15A392AA" w14:textId="77777777" w:rsidR="0027565F" w:rsidRPr="00F07415" w:rsidRDefault="0027565F" w:rsidP="000B3D96">
            <w:pPr>
              <w:numPr>
                <w:ilvl w:val="1"/>
                <w:numId w:val="161"/>
              </w:numPr>
              <w:spacing w:after="160" w:line="259" w:lineRule="auto"/>
              <w:contextualSpacing/>
            </w:pPr>
            <w:r w:rsidRPr="00F07415">
              <w:t>Pinching, crushing, entanglements, explosion, dismemberment, burning, death</w:t>
            </w:r>
          </w:p>
          <w:p w14:paraId="3F3E3822" w14:textId="77777777" w:rsidR="0027565F" w:rsidRPr="006A42E1" w:rsidRDefault="0027565F" w:rsidP="000B3D96">
            <w:pPr>
              <w:numPr>
                <w:ilvl w:val="1"/>
                <w:numId w:val="161"/>
              </w:numPr>
              <w:spacing w:after="160" w:line="259" w:lineRule="auto"/>
              <w:contextualSpacing/>
              <w:rPr>
                <w:b/>
              </w:rPr>
            </w:pPr>
            <w:r w:rsidRPr="00F07415">
              <w:t>exposure to hot water</w:t>
            </w:r>
          </w:p>
          <w:p w14:paraId="50FC48EB" w14:textId="77777777" w:rsidR="0027565F" w:rsidRPr="006A42E1" w:rsidRDefault="0027565F" w:rsidP="000B3D96">
            <w:pPr>
              <w:numPr>
                <w:ilvl w:val="1"/>
                <w:numId w:val="161"/>
              </w:numPr>
              <w:spacing w:after="160" w:line="259" w:lineRule="auto"/>
              <w:contextualSpacing/>
              <w:rPr>
                <w:b/>
              </w:rPr>
            </w:pPr>
            <w:r w:rsidRPr="00F07415">
              <w:t>inhalation of vapors</w:t>
            </w:r>
          </w:p>
          <w:p w14:paraId="79862DAB" w14:textId="77777777" w:rsidR="0027565F" w:rsidRPr="006A42E1" w:rsidRDefault="0027565F" w:rsidP="000B3D96">
            <w:pPr>
              <w:pStyle w:val="ListParagraph"/>
              <w:numPr>
                <w:ilvl w:val="0"/>
                <w:numId w:val="162"/>
              </w:numPr>
              <w:ind w:left="360"/>
            </w:pPr>
            <w:r>
              <w:t>The regulator</w:t>
            </w:r>
            <w:r w:rsidRPr="006A42E1">
              <w:t xml:space="preserve"> can discuss equipment hazards.</w:t>
            </w:r>
          </w:p>
          <w:p w14:paraId="2B92F235" w14:textId="77777777" w:rsidR="0027565F" w:rsidRPr="006A42E1" w:rsidRDefault="0027565F" w:rsidP="000B3D96">
            <w:pPr>
              <w:numPr>
                <w:ilvl w:val="1"/>
                <w:numId w:val="162"/>
              </w:numPr>
              <w:spacing w:after="160" w:line="259" w:lineRule="auto"/>
              <w:contextualSpacing/>
            </w:pPr>
            <w:r w:rsidRPr="006A42E1">
              <w:t>Inspection equipment can cause safety risks, i.e. flashlight in grain elevator</w:t>
            </w:r>
          </w:p>
          <w:p w14:paraId="3F62A31C" w14:textId="77777777" w:rsidR="0027565F" w:rsidRPr="006A42E1" w:rsidRDefault="0027565F" w:rsidP="000B3D96">
            <w:pPr>
              <w:numPr>
                <w:ilvl w:val="1"/>
                <w:numId w:val="162"/>
              </w:numPr>
              <w:spacing w:after="160" w:line="259" w:lineRule="auto"/>
              <w:contextualSpacing/>
            </w:pPr>
            <w:r w:rsidRPr="006A42E1">
              <w:t>Equipment that has had safety guards removed</w:t>
            </w:r>
          </w:p>
          <w:p w14:paraId="46184A6E" w14:textId="77777777" w:rsidR="0027565F" w:rsidRPr="006A42E1" w:rsidRDefault="0027565F" w:rsidP="000B3D96">
            <w:pPr>
              <w:numPr>
                <w:ilvl w:val="1"/>
                <w:numId w:val="162"/>
              </w:numPr>
              <w:spacing w:after="160" w:line="259" w:lineRule="auto"/>
              <w:contextualSpacing/>
            </w:pPr>
            <w:r w:rsidRPr="006A42E1">
              <w:t>roll-up doors</w:t>
            </w:r>
          </w:p>
          <w:p w14:paraId="2CEC2EF6" w14:textId="77777777" w:rsidR="0027565F" w:rsidRPr="006A42E1" w:rsidRDefault="0027565F" w:rsidP="000B3D96">
            <w:pPr>
              <w:numPr>
                <w:ilvl w:val="1"/>
                <w:numId w:val="162"/>
              </w:numPr>
              <w:spacing w:after="160" w:line="259" w:lineRule="auto"/>
              <w:contextualSpacing/>
            </w:pPr>
            <w:r w:rsidRPr="006A42E1">
              <w:t>stairs going up to hoppers/machinery</w:t>
            </w:r>
          </w:p>
          <w:p w14:paraId="7BD25467" w14:textId="77777777" w:rsidR="0027565F" w:rsidRPr="006A42E1" w:rsidRDefault="0027565F" w:rsidP="000B3D96">
            <w:pPr>
              <w:numPr>
                <w:ilvl w:val="1"/>
                <w:numId w:val="162"/>
              </w:numPr>
              <w:spacing w:after="160" w:line="259" w:lineRule="auto"/>
              <w:contextualSpacing/>
            </w:pPr>
            <w:r w:rsidRPr="006A42E1">
              <w:t>compressed gas cylinders</w:t>
            </w:r>
          </w:p>
          <w:p w14:paraId="4EFCE6BB" w14:textId="77777777" w:rsidR="0027565F" w:rsidRPr="006A42E1" w:rsidRDefault="0027565F" w:rsidP="000B3D96">
            <w:pPr>
              <w:numPr>
                <w:ilvl w:val="1"/>
                <w:numId w:val="162"/>
              </w:numPr>
              <w:spacing w:after="160" w:line="259" w:lineRule="auto"/>
              <w:contextualSpacing/>
            </w:pPr>
            <w:r w:rsidRPr="006A42E1">
              <w:t>leaking equipment connections</w:t>
            </w:r>
          </w:p>
          <w:p w14:paraId="572C82C0" w14:textId="77777777" w:rsidR="0027565F" w:rsidRPr="006A42E1" w:rsidRDefault="0027565F" w:rsidP="000B3D96">
            <w:pPr>
              <w:numPr>
                <w:ilvl w:val="1"/>
                <w:numId w:val="162"/>
              </w:numPr>
              <w:spacing w:after="160" w:line="259" w:lineRule="auto"/>
              <w:contextualSpacing/>
            </w:pPr>
            <w:r w:rsidRPr="006A42E1">
              <w:t xml:space="preserve">location of equipment </w:t>
            </w:r>
          </w:p>
          <w:p w14:paraId="61A0F263" w14:textId="77777777" w:rsidR="0027565F" w:rsidRPr="006A42E1" w:rsidRDefault="0027565F" w:rsidP="000B3D96">
            <w:pPr>
              <w:pStyle w:val="ListParagraph"/>
              <w:numPr>
                <w:ilvl w:val="0"/>
                <w:numId w:val="162"/>
              </w:numPr>
              <w:ind w:left="360"/>
            </w:pPr>
            <w:r>
              <w:t>The regulator</w:t>
            </w:r>
            <w:r w:rsidRPr="006A42E1">
              <w:t xml:space="preserve"> can discuss safety protocols.</w:t>
            </w:r>
          </w:p>
          <w:p w14:paraId="767FBCB8" w14:textId="77777777" w:rsidR="0027565F" w:rsidRPr="006A42E1" w:rsidRDefault="0027565F" w:rsidP="000B3D96">
            <w:pPr>
              <w:numPr>
                <w:ilvl w:val="1"/>
                <w:numId w:val="162"/>
              </w:numPr>
              <w:spacing w:after="160" w:line="259" w:lineRule="auto"/>
              <w:contextualSpacing/>
            </w:pPr>
            <w:r w:rsidRPr="006A42E1">
              <w:t>use of “lock out tag out”</w:t>
            </w:r>
          </w:p>
          <w:p w14:paraId="1D77C93F" w14:textId="77777777" w:rsidR="0027565F" w:rsidRPr="006A42E1" w:rsidRDefault="0027565F" w:rsidP="000B3D96">
            <w:pPr>
              <w:numPr>
                <w:ilvl w:val="1"/>
                <w:numId w:val="162"/>
              </w:numPr>
              <w:spacing w:after="160" w:line="259" w:lineRule="auto"/>
              <w:contextualSpacing/>
              <w:rPr>
                <w:b/>
              </w:rPr>
            </w:pPr>
            <w:r w:rsidRPr="006A42E1">
              <w:t>proper use of specific safety equipment (respirator, radiation badge)</w:t>
            </w:r>
          </w:p>
          <w:p w14:paraId="177026AB" w14:textId="77777777" w:rsidR="0027565F" w:rsidRPr="006A42E1" w:rsidRDefault="0027565F" w:rsidP="000B3D96">
            <w:pPr>
              <w:numPr>
                <w:ilvl w:val="1"/>
                <w:numId w:val="162"/>
              </w:numPr>
              <w:spacing w:after="160" w:line="259" w:lineRule="auto"/>
              <w:contextualSpacing/>
              <w:rPr>
                <w:b/>
              </w:rPr>
            </w:pPr>
            <w:r w:rsidRPr="006A42E1">
              <w:t>Proper use of electrical wattage/voltage</w:t>
            </w:r>
          </w:p>
          <w:p w14:paraId="44882B1D" w14:textId="77777777" w:rsidR="0027565F" w:rsidRPr="00D60293" w:rsidRDefault="0027565F" w:rsidP="0027565F">
            <w:pPr>
              <w:rPr>
                <w:b/>
              </w:rPr>
            </w:pPr>
          </w:p>
          <w:p w14:paraId="36EACBD5" w14:textId="77777777" w:rsidR="0027565F" w:rsidRDefault="0027565F" w:rsidP="0027565F">
            <w:pPr>
              <w:rPr>
                <w:b/>
              </w:rPr>
            </w:pPr>
          </w:p>
          <w:p w14:paraId="689A6B1D" w14:textId="77777777" w:rsidR="0027565F" w:rsidRPr="00D60293" w:rsidRDefault="0027565F" w:rsidP="0027565F"/>
          <w:p w14:paraId="070C3558" w14:textId="77777777" w:rsidR="0027565F" w:rsidRPr="00D60293" w:rsidRDefault="0027565F" w:rsidP="0027565F">
            <w:pPr>
              <w:rPr>
                <w:b/>
              </w:rPr>
            </w:pPr>
          </w:p>
        </w:tc>
      </w:tr>
      <w:tr w:rsidR="0027565F" w14:paraId="620476D2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61C89CC4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FC2C59">
              <w:rPr>
                <w:rFonts w:cs="Arial"/>
              </w:rPr>
              <w:t>Practical knowledge of hazards related to equipment.</w:t>
            </w:r>
          </w:p>
          <w:p w14:paraId="6832F3E0" w14:textId="77777777" w:rsidR="0027565F" w:rsidRPr="00A007F4" w:rsidRDefault="0027565F" w:rsidP="0027565F"/>
          <w:p w14:paraId="05C2CF11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FC2C59">
              <w:rPr>
                <w:rFonts w:cs="Arial"/>
              </w:rPr>
              <w:t>Describe equipment-related safety risks.</w:t>
            </w:r>
          </w:p>
          <w:p w14:paraId="1D8E67DD" w14:textId="77777777" w:rsidR="0027565F" w:rsidRPr="00A007F4" w:rsidRDefault="0027565F" w:rsidP="0027565F"/>
          <w:p w14:paraId="7B3354F6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7B4F4CBC" w14:textId="77777777" w:rsidR="0027565F" w:rsidRPr="00FC2C59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FC2C59">
              <w:rPr>
                <w:rFonts w:cs="Arial"/>
              </w:rPr>
              <w:t>Explain hazards associated with equipment.</w:t>
            </w:r>
          </w:p>
          <w:p w14:paraId="2C3FD3BD" w14:textId="77777777" w:rsidR="0027565F" w:rsidRPr="00FC2C59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FC2C59">
              <w:rPr>
                <w:rFonts w:cs="Arial"/>
              </w:rPr>
              <w:t>Employ safety procedures related to equipment.</w:t>
            </w:r>
          </w:p>
          <w:p w14:paraId="27AAD4DA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FC2C59">
              <w:rPr>
                <w:rFonts w:cs="Arial"/>
              </w:rPr>
              <w:t>Identify equipment hazards.</w:t>
            </w:r>
          </w:p>
          <w:p w14:paraId="5FB464D8" w14:textId="77777777" w:rsidR="0027565F" w:rsidRDefault="0027565F" w:rsidP="0027565F">
            <w:pPr>
              <w:pStyle w:val="ListParagraph"/>
            </w:pPr>
          </w:p>
          <w:p w14:paraId="268D8E68" w14:textId="77777777" w:rsidR="0027565F" w:rsidRDefault="0027565F" w:rsidP="0027565F">
            <w:pPr>
              <w:pStyle w:val="ListParagraph"/>
            </w:pPr>
          </w:p>
          <w:p w14:paraId="1F9D00C1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5329ED6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604F3286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2"/>
        <w:gridCol w:w="5878"/>
      </w:tblGrid>
      <w:tr w:rsidR="0027565F" w14:paraId="71211663" w14:textId="77777777" w:rsidTr="0027565F">
        <w:trPr>
          <w:trHeight w:val="395"/>
        </w:trPr>
        <w:tc>
          <w:tcPr>
            <w:tcW w:w="3596" w:type="dxa"/>
          </w:tcPr>
          <w:p w14:paraId="59522F85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4: Physical/Environmental Hazards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0F5F049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360FFABC" w14:textId="77777777" w:rsidR="0027565F" w:rsidRPr="008F7428" w:rsidRDefault="0027565F" w:rsidP="0027565F">
            <w:pPr>
              <w:rPr>
                <w:b/>
              </w:rPr>
            </w:pPr>
          </w:p>
          <w:p w14:paraId="1E12CC73" w14:textId="77777777" w:rsidR="0027565F" w:rsidRDefault="0027565F" w:rsidP="000B3D96">
            <w:pPr>
              <w:pStyle w:val="ListParagraph"/>
              <w:numPr>
                <w:ilvl w:val="0"/>
                <w:numId w:val="163"/>
              </w:numPr>
              <w:ind w:left="360"/>
            </w:pPr>
            <w:r>
              <w:t>The regulator</w:t>
            </w:r>
            <w:r w:rsidRPr="006A42E1">
              <w:t xml:space="preserve"> can define physical &amp; environmental safety risks.</w:t>
            </w:r>
          </w:p>
          <w:p w14:paraId="523A1C90" w14:textId="77777777" w:rsidR="0027565F" w:rsidRPr="006A42E1" w:rsidRDefault="0027565F" w:rsidP="0027565F">
            <w:pPr>
              <w:pStyle w:val="ListParagraph"/>
              <w:ind w:left="360"/>
            </w:pPr>
          </w:p>
          <w:p w14:paraId="1A66906A" w14:textId="77777777" w:rsidR="0027565F" w:rsidRPr="006A42E1" w:rsidRDefault="0027565F" w:rsidP="000B3D96">
            <w:pPr>
              <w:pStyle w:val="ListParagraph"/>
              <w:numPr>
                <w:ilvl w:val="0"/>
                <w:numId w:val="163"/>
              </w:numPr>
              <w:ind w:left="360"/>
            </w:pPr>
            <w:r>
              <w:t>The regulator</w:t>
            </w:r>
            <w:r w:rsidRPr="006A42E1">
              <w:t xml:space="preserve"> has a knowledge or awareness of hazardous environments.</w:t>
            </w:r>
          </w:p>
          <w:p w14:paraId="6BBEECA6" w14:textId="77777777" w:rsidR="0027565F" w:rsidRPr="006A42E1" w:rsidRDefault="0027565F" w:rsidP="000B3D96">
            <w:pPr>
              <w:numPr>
                <w:ilvl w:val="1"/>
                <w:numId w:val="163"/>
              </w:numPr>
              <w:spacing w:after="160" w:line="259" w:lineRule="auto"/>
              <w:contextualSpacing/>
            </w:pPr>
            <w:r w:rsidRPr="006A42E1">
              <w:t>Extreme temperatures</w:t>
            </w:r>
          </w:p>
          <w:p w14:paraId="16899AB6" w14:textId="77777777" w:rsidR="0027565F" w:rsidRPr="006A42E1" w:rsidRDefault="0027565F" w:rsidP="000B3D96">
            <w:pPr>
              <w:numPr>
                <w:ilvl w:val="1"/>
                <w:numId w:val="163"/>
              </w:numPr>
              <w:spacing w:after="160" w:line="259" w:lineRule="auto"/>
              <w:contextualSpacing/>
            </w:pPr>
            <w:r w:rsidRPr="006A42E1">
              <w:t>Wet environments</w:t>
            </w:r>
          </w:p>
          <w:p w14:paraId="3800FC14" w14:textId="77777777" w:rsidR="0027565F" w:rsidRPr="006A42E1" w:rsidRDefault="0027565F" w:rsidP="000B3D96">
            <w:pPr>
              <w:numPr>
                <w:ilvl w:val="1"/>
                <w:numId w:val="163"/>
              </w:numPr>
              <w:spacing w:after="160" w:line="259" w:lineRule="auto"/>
              <w:contextualSpacing/>
            </w:pPr>
            <w:r w:rsidRPr="006A42E1">
              <w:t>Oxygen levels</w:t>
            </w:r>
          </w:p>
          <w:p w14:paraId="18D35B71" w14:textId="77777777" w:rsidR="0027565F" w:rsidRPr="006A42E1" w:rsidRDefault="0027565F" w:rsidP="000B3D96">
            <w:pPr>
              <w:numPr>
                <w:ilvl w:val="1"/>
                <w:numId w:val="163"/>
              </w:numPr>
              <w:spacing w:after="160" w:line="259" w:lineRule="auto"/>
              <w:contextualSpacing/>
            </w:pPr>
            <w:r w:rsidRPr="006A42E1">
              <w:t>Confined spaces</w:t>
            </w:r>
          </w:p>
          <w:p w14:paraId="7F67BF29" w14:textId="77777777" w:rsidR="0027565F" w:rsidRPr="006A42E1" w:rsidRDefault="0027565F" w:rsidP="000B3D96">
            <w:pPr>
              <w:numPr>
                <w:ilvl w:val="1"/>
                <w:numId w:val="163"/>
              </w:numPr>
              <w:spacing w:after="160" w:line="259" w:lineRule="auto"/>
              <w:contextualSpacing/>
            </w:pPr>
            <w:r w:rsidRPr="006A42E1">
              <w:t>Exposure to outside elements (sun, wind)</w:t>
            </w:r>
          </w:p>
          <w:p w14:paraId="4A1D822D" w14:textId="77777777" w:rsidR="0027565F" w:rsidRPr="006A42E1" w:rsidRDefault="0027565F" w:rsidP="000B3D96">
            <w:pPr>
              <w:numPr>
                <w:ilvl w:val="1"/>
                <w:numId w:val="163"/>
              </w:numPr>
              <w:spacing w:after="160" w:line="259" w:lineRule="auto"/>
              <w:contextualSpacing/>
            </w:pPr>
            <w:r w:rsidRPr="006A42E1">
              <w:t>Weather conditions</w:t>
            </w:r>
          </w:p>
          <w:p w14:paraId="6917E2F8" w14:textId="77777777" w:rsidR="0027565F" w:rsidRPr="006A42E1" w:rsidRDefault="0027565F" w:rsidP="000B3D96">
            <w:pPr>
              <w:numPr>
                <w:ilvl w:val="1"/>
                <w:numId w:val="163"/>
              </w:numPr>
              <w:spacing w:after="160" w:line="259" w:lineRule="auto"/>
              <w:contextualSpacing/>
            </w:pPr>
            <w:r w:rsidRPr="006A42E1">
              <w:t>Hazardous noise levels</w:t>
            </w:r>
          </w:p>
          <w:p w14:paraId="546B3024" w14:textId="77777777" w:rsidR="0027565F" w:rsidRPr="006A42E1" w:rsidRDefault="0027565F" w:rsidP="000B3D96">
            <w:pPr>
              <w:numPr>
                <w:ilvl w:val="1"/>
                <w:numId w:val="163"/>
              </w:numPr>
              <w:spacing w:after="160" w:line="259" w:lineRule="auto"/>
              <w:contextualSpacing/>
            </w:pPr>
            <w:r w:rsidRPr="006A42E1">
              <w:t xml:space="preserve">Animal behaviors </w:t>
            </w:r>
          </w:p>
          <w:p w14:paraId="2F22AC12" w14:textId="77777777" w:rsidR="0027565F" w:rsidRPr="006A42E1" w:rsidRDefault="0027565F" w:rsidP="000B3D96">
            <w:pPr>
              <w:numPr>
                <w:ilvl w:val="1"/>
                <w:numId w:val="163"/>
              </w:numPr>
              <w:spacing w:after="160" w:line="259" w:lineRule="auto"/>
              <w:contextualSpacing/>
            </w:pPr>
            <w:r w:rsidRPr="006A42E1">
              <w:t>Fertilizer exposure</w:t>
            </w:r>
          </w:p>
          <w:p w14:paraId="603003F5" w14:textId="77777777" w:rsidR="0027565F" w:rsidRPr="006A42E1" w:rsidRDefault="0027565F" w:rsidP="000B3D96">
            <w:pPr>
              <w:numPr>
                <w:ilvl w:val="1"/>
                <w:numId w:val="163"/>
              </w:numPr>
              <w:spacing w:after="160" w:line="259" w:lineRule="auto"/>
              <w:contextualSpacing/>
            </w:pPr>
            <w:r w:rsidRPr="006A42E1">
              <w:t>Congestion</w:t>
            </w:r>
          </w:p>
          <w:p w14:paraId="2D14AA8B" w14:textId="77777777" w:rsidR="0027565F" w:rsidRPr="006A42E1" w:rsidRDefault="0027565F" w:rsidP="000B3D96">
            <w:pPr>
              <w:numPr>
                <w:ilvl w:val="1"/>
                <w:numId w:val="163"/>
              </w:numPr>
              <w:spacing w:after="160" w:line="259" w:lineRule="auto"/>
              <w:contextualSpacing/>
            </w:pPr>
            <w:r w:rsidRPr="006A42E1">
              <w:t>Slippery surfaces</w:t>
            </w:r>
          </w:p>
          <w:p w14:paraId="0CDF567D" w14:textId="77777777" w:rsidR="0027565F" w:rsidRPr="006A42E1" w:rsidRDefault="0027565F" w:rsidP="000B3D96">
            <w:pPr>
              <w:numPr>
                <w:ilvl w:val="1"/>
                <w:numId w:val="163"/>
              </w:numPr>
              <w:spacing w:after="160" w:line="259" w:lineRule="auto"/>
              <w:contextualSpacing/>
            </w:pPr>
            <w:r w:rsidRPr="006A42E1">
              <w:t>Light and dark</w:t>
            </w:r>
          </w:p>
          <w:p w14:paraId="6F05B187" w14:textId="77777777" w:rsidR="0027565F" w:rsidRPr="006A42E1" w:rsidRDefault="0027565F" w:rsidP="000B3D96">
            <w:pPr>
              <w:numPr>
                <w:ilvl w:val="1"/>
                <w:numId w:val="163"/>
              </w:numPr>
              <w:spacing w:after="160" w:line="259" w:lineRule="auto"/>
              <w:contextualSpacing/>
            </w:pPr>
            <w:r w:rsidRPr="006A42E1">
              <w:t>High traffic flow</w:t>
            </w:r>
          </w:p>
          <w:p w14:paraId="48788A1E" w14:textId="77777777" w:rsidR="0027565F" w:rsidRPr="006A42E1" w:rsidRDefault="0027565F" w:rsidP="000B3D96">
            <w:pPr>
              <w:numPr>
                <w:ilvl w:val="1"/>
                <w:numId w:val="163"/>
              </w:numPr>
              <w:spacing w:after="160" w:line="259" w:lineRule="auto"/>
              <w:contextualSpacing/>
            </w:pPr>
            <w:r w:rsidRPr="006A42E1">
              <w:t>Heat and cold sources</w:t>
            </w:r>
          </w:p>
          <w:p w14:paraId="53578753" w14:textId="77777777" w:rsidR="0027565F" w:rsidRPr="006A42E1" w:rsidRDefault="0027565F" w:rsidP="000B3D96">
            <w:pPr>
              <w:numPr>
                <w:ilvl w:val="1"/>
                <w:numId w:val="163"/>
              </w:numPr>
              <w:spacing w:after="160" w:line="259" w:lineRule="auto"/>
              <w:contextualSpacing/>
            </w:pPr>
            <w:r w:rsidRPr="006A42E1">
              <w:t>CO levels</w:t>
            </w:r>
          </w:p>
          <w:p w14:paraId="5FEF609B" w14:textId="77777777" w:rsidR="0027565F" w:rsidRPr="006A42E1" w:rsidRDefault="0027565F" w:rsidP="000B3D96">
            <w:pPr>
              <w:numPr>
                <w:ilvl w:val="1"/>
                <w:numId w:val="163"/>
              </w:numPr>
              <w:spacing w:after="160" w:line="259" w:lineRule="auto"/>
              <w:contextualSpacing/>
            </w:pPr>
            <w:r w:rsidRPr="006A42E1">
              <w:t>Air quality issues</w:t>
            </w:r>
          </w:p>
          <w:p w14:paraId="7D59F1E5" w14:textId="77777777" w:rsidR="0027565F" w:rsidRPr="006A42E1" w:rsidRDefault="0027565F" w:rsidP="000B3D96">
            <w:pPr>
              <w:numPr>
                <w:ilvl w:val="1"/>
                <w:numId w:val="163"/>
              </w:numPr>
              <w:spacing w:after="160" w:line="259" w:lineRule="auto"/>
              <w:contextualSpacing/>
            </w:pPr>
            <w:r w:rsidRPr="006A42E1">
              <w:t>Proximity to radiation</w:t>
            </w:r>
          </w:p>
          <w:p w14:paraId="7EA1EB5A" w14:textId="77777777" w:rsidR="0027565F" w:rsidRPr="006A42E1" w:rsidRDefault="0027565F" w:rsidP="000B3D96">
            <w:pPr>
              <w:pStyle w:val="ListParagraph"/>
              <w:numPr>
                <w:ilvl w:val="0"/>
                <w:numId w:val="163"/>
              </w:numPr>
              <w:ind w:left="360"/>
            </w:pPr>
            <w:r>
              <w:t>The regulator</w:t>
            </w:r>
            <w:r w:rsidRPr="006A42E1">
              <w:t xml:space="preserve"> has a knowledge or awareness of physical hazards.</w:t>
            </w:r>
          </w:p>
          <w:p w14:paraId="24CEE3FE" w14:textId="77777777" w:rsidR="0027565F" w:rsidRPr="006A42E1" w:rsidRDefault="0027565F" w:rsidP="000B3D96">
            <w:pPr>
              <w:numPr>
                <w:ilvl w:val="1"/>
                <w:numId w:val="163"/>
              </w:numPr>
              <w:spacing w:after="160" w:line="259" w:lineRule="auto"/>
              <w:contextualSpacing/>
            </w:pPr>
            <w:r w:rsidRPr="006A42E1">
              <w:t>Wells</w:t>
            </w:r>
          </w:p>
          <w:p w14:paraId="300D4A56" w14:textId="77777777" w:rsidR="0027565F" w:rsidRPr="006A42E1" w:rsidRDefault="0027565F" w:rsidP="000B3D96">
            <w:pPr>
              <w:numPr>
                <w:ilvl w:val="1"/>
                <w:numId w:val="163"/>
              </w:numPr>
              <w:spacing w:after="160" w:line="259" w:lineRule="auto"/>
              <w:contextualSpacing/>
            </w:pPr>
            <w:r w:rsidRPr="006A42E1">
              <w:t>Ice and dry ice</w:t>
            </w:r>
          </w:p>
          <w:p w14:paraId="08E98E87" w14:textId="77777777" w:rsidR="0027565F" w:rsidRPr="006A42E1" w:rsidRDefault="0027565F" w:rsidP="000B3D96">
            <w:pPr>
              <w:numPr>
                <w:ilvl w:val="1"/>
                <w:numId w:val="163"/>
              </w:numPr>
              <w:spacing w:after="160" w:line="259" w:lineRule="auto"/>
              <w:contextualSpacing/>
            </w:pPr>
            <w:r w:rsidRPr="006A42E1">
              <w:t>Ladders and lifts</w:t>
            </w:r>
          </w:p>
          <w:p w14:paraId="030D76E3" w14:textId="77777777" w:rsidR="0027565F" w:rsidRPr="006A42E1" w:rsidRDefault="0027565F" w:rsidP="000B3D96">
            <w:pPr>
              <w:numPr>
                <w:ilvl w:val="1"/>
                <w:numId w:val="163"/>
              </w:numPr>
              <w:spacing w:after="160" w:line="259" w:lineRule="auto"/>
              <w:contextualSpacing/>
            </w:pPr>
            <w:r w:rsidRPr="006A42E1">
              <w:t>Physically demanding (lifting heavy bags and boxes and standing for long periods, and working long hours)</w:t>
            </w:r>
          </w:p>
          <w:p w14:paraId="36968B87" w14:textId="77777777" w:rsidR="0027565F" w:rsidRPr="006A42E1" w:rsidRDefault="0027565F" w:rsidP="000B3D96">
            <w:pPr>
              <w:numPr>
                <w:ilvl w:val="1"/>
                <w:numId w:val="163"/>
              </w:numPr>
              <w:spacing w:after="160" w:line="259" w:lineRule="auto"/>
              <w:contextualSpacing/>
            </w:pPr>
            <w:r w:rsidRPr="006A42E1">
              <w:t>Cat walks</w:t>
            </w:r>
          </w:p>
          <w:p w14:paraId="48738233" w14:textId="77777777" w:rsidR="0027565F" w:rsidRPr="006A42E1" w:rsidRDefault="0027565F" w:rsidP="000B3D96">
            <w:pPr>
              <w:numPr>
                <w:ilvl w:val="1"/>
                <w:numId w:val="163"/>
              </w:numPr>
              <w:spacing w:after="160" w:line="259" w:lineRule="auto"/>
              <w:contextualSpacing/>
            </w:pPr>
            <w:r w:rsidRPr="006A42E1">
              <w:t>Tripping hazards</w:t>
            </w:r>
          </w:p>
          <w:p w14:paraId="1256CC4D" w14:textId="77777777" w:rsidR="0027565F" w:rsidRPr="006A42E1" w:rsidRDefault="0027565F" w:rsidP="000B3D96">
            <w:pPr>
              <w:pStyle w:val="ListParagraph"/>
              <w:numPr>
                <w:ilvl w:val="0"/>
                <w:numId w:val="163"/>
              </w:numPr>
              <w:ind w:left="360"/>
            </w:pPr>
            <w:r>
              <w:t>The regulator</w:t>
            </w:r>
            <w:r w:rsidRPr="006A42E1">
              <w:t xml:space="preserve"> has a knowledge or awareness of preventive measures.</w:t>
            </w:r>
          </w:p>
          <w:p w14:paraId="26E85D6C" w14:textId="77777777" w:rsidR="0027565F" w:rsidRPr="006A42E1" w:rsidRDefault="0027565F" w:rsidP="000B3D96">
            <w:pPr>
              <w:numPr>
                <w:ilvl w:val="1"/>
                <w:numId w:val="163"/>
              </w:numPr>
              <w:spacing w:after="160" w:line="259" w:lineRule="auto"/>
              <w:contextualSpacing/>
            </w:pPr>
            <w:r w:rsidRPr="006A42E1">
              <w:t>Escape route</w:t>
            </w:r>
          </w:p>
          <w:p w14:paraId="3B54BB98" w14:textId="77777777" w:rsidR="0027565F" w:rsidRPr="006A42E1" w:rsidRDefault="0027565F" w:rsidP="000B3D96">
            <w:pPr>
              <w:numPr>
                <w:ilvl w:val="1"/>
                <w:numId w:val="163"/>
              </w:numPr>
              <w:spacing w:after="160" w:line="259" w:lineRule="auto"/>
              <w:contextualSpacing/>
            </w:pPr>
            <w:r w:rsidRPr="006A42E1">
              <w:t>Aware of your surroundings</w:t>
            </w:r>
          </w:p>
          <w:p w14:paraId="3CAD9B5F" w14:textId="77777777" w:rsidR="0027565F" w:rsidRPr="006A42E1" w:rsidRDefault="0027565F" w:rsidP="000B3D96">
            <w:pPr>
              <w:numPr>
                <w:ilvl w:val="1"/>
                <w:numId w:val="163"/>
              </w:numPr>
              <w:spacing w:after="160" w:line="259" w:lineRule="auto"/>
              <w:contextualSpacing/>
            </w:pPr>
            <w:r w:rsidRPr="006A42E1">
              <w:t>PPE</w:t>
            </w:r>
          </w:p>
          <w:p w14:paraId="6B2E6D97" w14:textId="77777777" w:rsidR="0027565F" w:rsidRPr="006A42E1" w:rsidRDefault="0027565F" w:rsidP="000B3D96">
            <w:pPr>
              <w:numPr>
                <w:ilvl w:val="1"/>
                <w:numId w:val="163"/>
              </w:numPr>
              <w:spacing w:after="160" w:line="259" w:lineRule="auto"/>
              <w:contextualSpacing/>
              <w:rPr>
                <w:b/>
              </w:rPr>
            </w:pPr>
            <w:r w:rsidRPr="006A42E1">
              <w:t>Facility safety protocols</w:t>
            </w:r>
          </w:p>
          <w:p w14:paraId="6F2F3124" w14:textId="77777777" w:rsidR="0027565F" w:rsidRPr="006A42E1" w:rsidRDefault="0027565F" w:rsidP="000B3D96">
            <w:pPr>
              <w:numPr>
                <w:ilvl w:val="1"/>
                <w:numId w:val="163"/>
              </w:numPr>
              <w:spacing w:after="160" w:line="259" w:lineRule="auto"/>
              <w:contextualSpacing/>
              <w:rPr>
                <w:b/>
              </w:rPr>
            </w:pPr>
            <w:r w:rsidRPr="006A42E1">
              <w:t>Follow agency policies</w:t>
            </w:r>
          </w:p>
          <w:p w14:paraId="007D1284" w14:textId="77777777" w:rsidR="0027565F" w:rsidRDefault="0027565F" w:rsidP="0027565F">
            <w:pPr>
              <w:spacing w:after="160" w:line="259" w:lineRule="auto"/>
              <w:contextualSpacing/>
              <w:rPr>
                <w:b/>
              </w:rPr>
            </w:pPr>
          </w:p>
          <w:p w14:paraId="593BFCBC" w14:textId="77777777" w:rsidR="0027565F" w:rsidRPr="006A42E1" w:rsidRDefault="0027565F" w:rsidP="0027565F">
            <w:pPr>
              <w:spacing w:after="160" w:line="259" w:lineRule="auto"/>
            </w:pPr>
            <w:r>
              <w:t>The regulator</w:t>
            </w:r>
            <w:r w:rsidRPr="006A42E1">
              <w:t xml:space="preserve"> can describe specific physical and environmental hazards you may encounter. </w:t>
            </w:r>
          </w:p>
          <w:p w14:paraId="6D5BADA2" w14:textId="77777777" w:rsidR="0027565F" w:rsidRPr="00BC59F7" w:rsidRDefault="0027565F" w:rsidP="0027565F">
            <w:pPr>
              <w:spacing w:after="160" w:line="259" w:lineRule="auto"/>
              <w:contextualSpacing/>
              <w:rPr>
                <w:b/>
              </w:rPr>
            </w:pPr>
            <w:r>
              <w:t>The regulator</w:t>
            </w:r>
            <w:r w:rsidRPr="006A42E1">
              <w:t xml:space="preserve"> can describe how you would reduce or eliminate the risks of physical or environmental hazards.</w:t>
            </w:r>
          </w:p>
        </w:tc>
      </w:tr>
      <w:tr w:rsidR="0027565F" w14:paraId="40C12782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1D64BB98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FC2C59">
              <w:rPr>
                <w:rFonts w:cs="Arial"/>
              </w:rPr>
              <w:t>Practical knowledge of physical/environmental hazards.</w:t>
            </w:r>
          </w:p>
          <w:p w14:paraId="3C7D71CA" w14:textId="77777777" w:rsidR="0027565F" w:rsidRPr="00A007F4" w:rsidRDefault="0027565F" w:rsidP="0027565F"/>
          <w:p w14:paraId="3383155F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FC2C59">
              <w:rPr>
                <w:rFonts w:cs="Arial"/>
              </w:rPr>
              <w:t>Describe physical/environmental safety risks.</w:t>
            </w:r>
          </w:p>
          <w:p w14:paraId="46D79FD3" w14:textId="77777777" w:rsidR="0027565F" w:rsidRPr="00A007F4" w:rsidRDefault="0027565F" w:rsidP="0027565F"/>
          <w:p w14:paraId="591B31F9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035912E0" w14:textId="77777777" w:rsidR="0027565F" w:rsidRPr="00FC2C59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FC2C59">
              <w:rPr>
                <w:rFonts w:cs="Arial"/>
              </w:rPr>
              <w:t>Employ safety procedures related to physical/environmental hazards.</w:t>
            </w:r>
          </w:p>
          <w:p w14:paraId="0B35C0B1" w14:textId="77777777" w:rsidR="0027565F" w:rsidRPr="00FC2C59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FC2C59">
              <w:rPr>
                <w:rFonts w:cs="Arial"/>
              </w:rPr>
              <w:t>Identity environmental hazards.</w:t>
            </w:r>
          </w:p>
          <w:p w14:paraId="282E0B50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3F0C52">
              <w:rPr>
                <w:rFonts w:cs="Arial"/>
              </w:rPr>
              <w:t>Identify physical hazards.</w:t>
            </w:r>
          </w:p>
          <w:p w14:paraId="0974BAB5" w14:textId="77777777" w:rsidR="0027565F" w:rsidRDefault="0027565F" w:rsidP="0027565F">
            <w:pPr>
              <w:pStyle w:val="ListParagraph"/>
            </w:pPr>
          </w:p>
          <w:p w14:paraId="5E2B5F89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0FCE3EF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4D157E57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72"/>
        <w:gridCol w:w="6078"/>
      </w:tblGrid>
      <w:tr w:rsidR="0027565F" w14:paraId="08558284" w14:textId="77777777" w:rsidTr="0027565F">
        <w:trPr>
          <w:trHeight w:val="395"/>
        </w:trPr>
        <w:tc>
          <w:tcPr>
            <w:tcW w:w="3596" w:type="dxa"/>
          </w:tcPr>
          <w:p w14:paraId="4C9CC0D2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5: Miscellaneous Hazards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349E23BD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31CDCF45" w14:textId="77777777" w:rsidR="0027565F" w:rsidRPr="008F7428" w:rsidRDefault="0027565F" w:rsidP="0027565F">
            <w:pPr>
              <w:rPr>
                <w:b/>
              </w:rPr>
            </w:pPr>
          </w:p>
          <w:p w14:paraId="3F955A17" w14:textId="77777777" w:rsidR="0027565F" w:rsidRPr="006A42E1" w:rsidRDefault="0027565F" w:rsidP="000B3D96">
            <w:pPr>
              <w:pStyle w:val="ListParagraph"/>
              <w:numPr>
                <w:ilvl w:val="0"/>
                <w:numId w:val="164"/>
              </w:numPr>
              <w:ind w:left="360"/>
            </w:pPr>
            <w:r>
              <w:t>The regulator</w:t>
            </w:r>
            <w:r w:rsidRPr="006A42E1">
              <w:t xml:space="preserve"> has a knowledge or awareness of risks associated with human behavior.</w:t>
            </w:r>
          </w:p>
          <w:p w14:paraId="5FADFDE5" w14:textId="77777777" w:rsidR="0027565F" w:rsidRPr="006A42E1" w:rsidRDefault="0027565F" w:rsidP="000B3D96">
            <w:pPr>
              <w:numPr>
                <w:ilvl w:val="1"/>
                <w:numId w:val="164"/>
              </w:numPr>
              <w:spacing w:after="160" w:line="259" w:lineRule="auto"/>
              <w:contextualSpacing/>
            </w:pPr>
            <w:r w:rsidRPr="006A42E1">
              <w:t>Awareness of hostile atmosphere</w:t>
            </w:r>
          </w:p>
          <w:p w14:paraId="30F2165B" w14:textId="77777777" w:rsidR="0027565F" w:rsidRPr="006A42E1" w:rsidRDefault="0027565F" w:rsidP="000B3D96">
            <w:pPr>
              <w:numPr>
                <w:ilvl w:val="1"/>
                <w:numId w:val="164"/>
              </w:numPr>
              <w:spacing w:after="160" w:line="259" w:lineRule="auto"/>
              <w:contextualSpacing/>
            </w:pPr>
            <w:r w:rsidRPr="006A42E1">
              <w:t>Active shooter situation</w:t>
            </w:r>
          </w:p>
          <w:p w14:paraId="52506491" w14:textId="77777777" w:rsidR="0027565F" w:rsidRPr="006A42E1" w:rsidRDefault="0027565F" w:rsidP="000B3D96">
            <w:pPr>
              <w:numPr>
                <w:ilvl w:val="1"/>
                <w:numId w:val="164"/>
              </w:numPr>
              <w:spacing w:after="160" w:line="259" w:lineRule="auto"/>
              <w:contextualSpacing/>
            </w:pPr>
            <w:r w:rsidRPr="006A42E1">
              <w:t>Hostile customers</w:t>
            </w:r>
          </w:p>
          <w:p w14:paraId="712F01C3" w14:textId="77777777" w:rsidR="0027565F" w:rsidRPr="006A42E1" w:rsidRDefault="0027565F" w:rsidP="000B3D96">
            <w:pPr>
              <w:numPr>
                <w:ilvl w:val="1"/>
                <w:numId w:val="164"/>
              </w:numPr>
              <w:spacing w:after="160" w:line="259" w:lineRule="auto"/>
              <w:contextualSpacing/>
            </w:pPr>
            <w:r w:rsidRPr="006A42E1">
              <w:t>Facilities in bad neighborhoods</w:t>
            </w:r>
          </w:p>
          <w:p w14:paraId="3363960B" w14:textId="77777777" w:rsidR="0027565F" w:rsidRPr="006A42E1" w:rsidRDefault="0027565F" w:rsidP="000B3D96">
            <w:pPr>
              <w:numPr>
                <w:ilvl w:val="1"/>
                <w:numId w:val="164"/>
              </w:numPr>
              <w:spacing w:after="160" w:line="259" w:lineRule="auto"/>
              <w:contextualSpacing/>
            </w:pPr>
            <w:r w:rsidRPr="006A42E1">
              <w:t>Political unrest</w:t>
            </w:r>
          </w:p>
          <w:p w14:paraId="0E7FF5BF" w14:textId="77777777" w:rsidR="0027565F" w:rsidRPr="006A42E1" w:rsidRDefault="0027565F" w:rsidP="000B3D96">
            <w:pPr>
              <w:numPr>
                <w:ilvl w:val="1"/>
                <w:numId w:val="164"/>
              </w:numPr>
              <w:spacing w:after="160" w:line="259" w:lineRule="auto"/>
              <w:contextualSpacing/>
            </w:pPr>
            <w:r w:rsidRPr="006A42E1">
              <w:t>Hostile firm management and employees</w:t>
            </w:r>
          </w:p>
          <w:p w14:paraId="5E035A61" w14:textId="77777777" w:rsidR="0027565F" w:rsidRPr="006A42E1" w:rsidRDefault="0027565F" w:rsidP="000B3D96">
            <w:pPr>
              <w:numPr>
                <w:ilvl w:val="1"/>
                <w:numId w:val="164"/>
              </w:numPr>
              <w:spacing w:after="160" w:line="259" w:lineRule="auto"/>
              <w:contextualSpacing/>
            </w:pPr>
            <w:r w:rsidRPr="006A42E1">
              <w:t>Dealing with people under the influence</w:t>
            </w:r>
          </w:p>
          <w:p w14:paraId="41AF2BB5" w14:textId="77777777" w:rsidR="0027565F" w:rsidRPr="006A42E1" w:rsidRDefault="0027565F" w:rsidP="000B3D96">
            <w:pPr>
              <w:numPr>
                <w:ilvl w:val="1"/>
                <w:numId w:val="164"/>
              </w:numPr>
              <w:spacing w:after="160" w:line="259" w:lineRule="auto"/>
              <w:contextualSpacing/>
            </w:pPr>
            <w:r w:rsidRPr="006A42E1">
              <w:t>Car-jacking</w:t>
            </w:r>
          </w:p>
          <w:p w14:paraId="782C8AE1" w14:textId="77777777" w:rsidR="0027565F" w:rsidRPr="006A42E1" w:rsidRDefault="0027565F" w:rsidP="000B3D96">
            <w:pPr>
              <w:numPr>
                <w:ilvl w:val="1"/>
                <w:numId w:val="164"/>
              </w:numPr>
              <w:spacing w:after="160" w:line="259" w:lineRule="auto"/>
              <w:contextualSpacing/>
            </w:pPr>
            <w:r w:rsidRPr="006A42E1">
              <w:t>Risks due to language and cultural barriers</w:t>
            </w:r>
          </w:p>
          <w:p w14:paraId="5FD8C88E" w14:textId="77777777" w:rsidR="0027565F" w:rsidRPr="006A42E1" w:rsidRDefault="0027565F" w:rsidP="000B3D96">
            <w:pPr>
              <w:pStyle w:val="ListParagraph"/>
              <w:numPr>
                <w:ilvl w:val="0"/>
                <w:numId w:val="164"/>
              </w:numPr>
              <w:ind w:left="360"/>
            </w:pPr>
            <w:r>
              <w:t>The regulator</w:t>
            </w:r>
            <w:r w:rsidRPr="006A42E1">
              <w:t xml:space="preserve"> has a knowledge or awareness of physical risks.</w:t>
            </w:r>
          </w:p>
          <w:p w14:paraId="1A92E24E" w14:textId="77777777" w:rsidR="0027565F" w:rsidRPr="006A42E1" w:rsidRDefault="0027565F" w:rsidP="000B3D96">
            <w:pPr>
              <w:numPr>
                <w:ilvl w:val="1"/>
                <w:numId w:val="164"/>
              </w:numPr>
              <w:spacing w:after="160" w:line="259" w:lineRule="auto"/>
              <w:contextualSpacing/>
            </w:pPr>
            <w:r w:rsidRPr="006A42E1">
              <w:t>Over-exertion</w:t>
            </w:r>
          </w:p>
          <w:p w14:paraId="10008156" w14:textId="77777777" w:rsidR="0027565F" w:rsidRPr="006A42E1" w:rsidRDefault="0027565F" w:rsidP="000B3D96">
            <w:pPr>
              <w:numPr>
                <w:ilvl w:val="1"/>
                <w:numId w:val="164"/>
              </w:numPr>
              <w:spacing w:after="160" w:line="259" w:lineRule="auto"/>
              <w:contextualSpacing/>
            </w:pPr>
            <w:r w:rsidRPr="006A42E1">
              <w:t>Exhaustion (fatigue, heat)</w:t>
            </w:r>
          </w:p>
          <w:p w14:paraId="7E6E8027" w14:textId="77777777" w:rsidR="0027565F" w:rsidRPr="006A42E1" w:rsidRDefault="0027565F" w:rsidP="000B3D96">
            <w:pPr>
              <w:numPr>
                <w:ilvl w:val="1"/>
                <w:numId w:val="164"/>
              </w:numPr>
              <w:spacing w:after="160" w:line="259" w:lineRule="auto"/>
              <w:contextualSpacing/>
            </w:pPr>
            <w:r w:rsidRPr="006A42E1">
              <w:t>Second shift assignments</w:t>
            </w:r>
          </w:p>
          <w:p w14:paraId="7037560B" w14:textId="77777777" w:rsidR="0027565F" w:rsidRPr="006A42E1" w:rsidRDefault="0027565F" w:rsidP="000B3D96">
            <w:pPr>
              <w:numPr>
                <w:ilvl w:val="1"/>
                <w:numId w:val="164"/>
              </w:numPr>
              <w:spacing w:after="160" w:line="259" w:lineRule="auto"/>
              <w:contextualSpacing/>
            </w:pPr>
            <w:r w:rsidRPr="006A42E1">
              <w:t>Drowning</w:t>
            </w:r>
          </w:p>
          <w:p w14:paraId="15ECEA32" w14:textId="77777777" w:rsidR="0027565F" w:rsidRPr="006A42E1" w:rsidRDefault="0027565F" w:rsidP="000B3D96">
            <w:pPr>
              <w:pStyle w:val="ListParagraph"/>
              <w:numPr>
                <w:ilvl w:val="0"/>
                <w:numId w:val="164"/>
              </w:numPr>
              <w:ind w:left="360"/>
            </w:pPr>
            <w:r>
              <w:t>The regulator</w:t>
            </w:r>
            <w:r w:rsidRPr="006A42E1">
              <w:t xml:space="preserve"> has a knowledge or awareness of other risks.</w:t>
            </w:r>
          </w:p>
          <w:p w14:paraId="3CE13FEE" w14:textId="77777777" w:rsidR="0027565F" w:rsidRPr="006A42E1" w:rsidRDefault="0027565F" w:rsidP="000B3D96">
            <w:pPr>
              <w:numPr>
                <w:ilvl w:val="1"/>
                <w:numId w:val="164"/>
              </w:numPr>
              <w:spacing w:after="160" w:line="259" w:lineRule="auto"/>
              <w:contextualSpacing/>
            </w:pPr>
            <w:r w:rsidRPr="006A42E1">
              <w:t>Exposure to rodents</w:t>
            </w:r>
          </w:p>
          <w:p w14:paraId="285E570B" w14:textId="77777777" w:rsidR="0027565F" w:rsidRPr="006A42E1" w:rsidRDefault="0027565F" w:rsidP="000B3D96">
            <w:pPr>
              <w:numPr>
                <w:ilvl w:val="1"/>
                <w:numId w:val="164"/>
              </w:numPr>
              <w:spacing w:after="160" w:line="259" w:lineRule="auto"/>
              <w:contextualSpacing/>
            </w:pPr>
            <w:r w:rsidRPr="006A42E1">
              <w:t>Unanchored shelving</w:t>
            </w:r>
          </w:p>
          <w:p w14:paraId="463E02B5" w14:textId="77777777" w:rsidR="0027565F" w:rsidRPr="006A42E1" w:rsidRDefault="0027565F" w:rsidP="000B3D96">
            <w:pPr>
              <w:numPr>
                <w:ilvl w:val="1"/>
                <w:numId w:val="164"/>
              </w:numPr>
              <w:spacing w:after="160" w:line="259" w:lineRule="auto"/>
              <w:contextualSpacing/>
            </w:pPr>
            <w:r w:rsidRPr="006A42E1">
              <w:t>Birds and bird droppings</w:t>
            </w:r>
          </w:p>
          <w:p w14:paraId="53FABF0E" w14:textId="77777777" w:rsidR="0027565F" w:rsidRPr="006A42E1" w:rsidRDefault="0027565F" w:rsidP="000B3D96">
            <w:pPr>
              <w:numPr>
                <w:ilvl w:val="1"/>
                <w:numId w:val="164"/>
              </w:numPr>
              <w:spacing w:after="160" w:line="259" w:lineRule="auto"/>
              <w:contextualSpacing/>
            </w:pPr>
            <w:r w:rsidRPr="006A42E1">
              <w:t>Insects</w:t>
            </w:r>
          </w:p>
          <w:p w14:paraId="55806C1A" w14:textId="77777777" w:rsidR="0027565F" w:rsidRPr="006A42E1" w:rsidRDefault="0027565F" w:rsidP="000B3D96">
            <w:pPr>
              <w:numPr>
                <w:ilvl w:val="1"/>
                <w:numId w:val="164"/>
              </w:numPr>
              <w:spacing w:after="160" w:line="259" w:lineRule="auto"/>
              <w:contextualSpacing/>
            </w:pPr>
            <w:r w:rsidRPr="006A42E1">
              <w:t>Size and condition of container</w:t>
            </w:r>
          </w:p>
          <w:p w14:paraId="3AC0107D" w14:textId="77777777" w:rsidR="0027565F" w:rsidRPr="006A42E1" w:rsidRDefault="0027565F" w:rsidP="000B3D96">
            <w:pPr>
              <w:numPr>
                <w:ilvl w:val="1"/>
                <w:numId w:val="164"/>
              </w:numPr>
              <w:spacing w:after="160" w:line="259" w:lineRule="auto"/>
              <w:contextualSpacing/>
            </w:pPr>
            <w:r w:rsidRPr="006A42E1">
              <w:t>Hazardous driving conditions</w:t>
            </w:r>
          </w:p>
          <w:p w14:paraId="75456C97" w14:textId="77777777" w:rsidR="0027565F" w:rsidRPr="006A42E1" w:rsidRDefault="0027565F" w:rsidP="000B3D96">
            <w:pPr>
              <w:numPr>
                <w:ilvl w:val="1"/>
                <w:numId w:val="164"/>
              </w:numPr>
              <w:spacing w:after="160" w:line="259" w:lineRule="auto"/>
              <w:contextualSpacing/>
            </w:pPr>
            <w:r w:rsidRPr="006A42E1">
              <w:t>Exposure to viruses, bacteria</w:t>
            </w:r>
          </w:p>
          <w:p w14:paraId="0363CD40" w14:textId="77777777" w:rsidR="0027565F" w:rsidRPr="006A42E1" w:rsidRDefault="0027565F" w:rsidP="000B3D96">
            <w:pPr>
              <w:numPr>
                <w:ilvl w:val="1"/>
                <w:numId w:val="164"/>
              </w:numPr>
              <w:spacing w:after="160" w:line="259" w:lineRule="auto"/>
              <w:contextualSpacing/>
            </w:pPr>
            <w:r w:rsidRPr="006A42E1">
              <w:t>Co-workers can cause safety risks</w:t>
            </w:r>
          </w:p>
          <w:p w14:paraId="26C5D569" w14:textId="77777777" w:rsidR="0027565F" w:rsidRPr="006A42E1" w:rsidRDefault="0027565F" w:rsidP="000B3D96">
            <w:pPr>
              <w:numPr>
                <w:ilvl w:val="1"/>
                <w:numId w:val="164"/>
              </w:numPr>
              <w:spacing w:after="160" w:line="259" w:lineRule="auto"/>
              <w:contextualSpacing/>
            </w:pPr>
            <w:r w:rsidRPr="006A42E1">
              <w:t>Weather risks (tornado, flooding, lightning)</w:t>
            </w:r>
          </w:p>
          <w:p w14:paraId="0E98E9B9" w14:textId="77777777" w:rsidR="0027565F" w:rsidRPr="006A42E1" w:rsidRDefault="0027565F" w:rsidP="000B3D96">
            <w:pPr>
              <w:numPr>
                <w:ilvl w:val="1"/>
                <w:numId w:val="164"/>
              </w:numPr>
              <w:spacing w:after="160" w:line="259" w:lineRule="auto"/>
              <w:contextualSpacing/>
            </w:pPr>
            <w:r w:rsidRPr="006A42E1">
              <w:t>Aware of hazards unique to the operation</w:t>
            </w:r>
          </w:p>
          <w:p w14:paraId="1B4B2A1D" w14:textId="77777777" w:rsidR="0027565F" w:rsidRPr="006A42E1" w:rsidRDefault="0027565F" w:rsidP="000B3D96">
            <w:pPr>
              <w:numPr>
                <w:ilvl w:val="1"/>
                <w:numId w:val="164"/>
              </w:numPr>
              <w:spacing w:after="160" w:line="259" w:lineRule="auto"/>
              <w:contextualSpacing/>
            </w:pPr>
            <w:r w:rsidRPr="006A42E1">
              <w:t>Different risks associated with temporary facilities</w:t>
            </w:r>
          </w:p>
          <w:p w14:paraId="2D9B4E16" w14:textId="77777777" w:rsidR="0027565F" w:rsidRPr="006A42E1" w:rsidRDefault="0027565F" w:rsidP="000B3D96">
            <w:pPr>
              <w:pStyle w:val="ListParagraph"/>
              <w:numPr>
                <w:ilvl w:val="0"/>
                <w:numId w:val="164"/>
              </w:numPr>
              <w:ind w:left="360"/>
            </w:pPr>
            <w:r>
              <w:t>The regulator</w:t>
            </w:r>
            <w:r w:rsidRPr="006A42E1">
              <w:t xml:space="preserve"> has a knowledge or awareness of preventive measures.</w:t>
            </w:r>
          </w:p>
          <w:p w14:paraId="3A0F7AA2" w14:textId="77777777" w:rsidR="0027565F" w:rsidRPr="006A42E1" w:rsidRDefault="0027565F" w:rsidP="000B3D96">
            <w:pPr>
              <w:numPr>
                <w:ilvl w:val="1"/>
                <w:numId w:val="164"/>
              </w:numPr>
              <w:spacing w:after="160" w:line="259" w:lineRule="auto"/>
              <w:contextualSpacing/>
            </w:pPr>
            <w:r w:rsidRPr="006A42E1">
              <w:t>Training so that you recognize and mitigate risks</w:t>
            </w:r>
          </w:p>
          <w:p w14:paraId="7EE06E1E" w14:textId="77777777" w:rsidR="0027565F" w:rsidRPr="006A42E1" w:rsidRDefault="0027565F" w:rsidP="000B3D96">
            <w:pPr>
              <w:numPr>
                <w:ilvl w:val="1"/>
                <w:numId w:val="164"/>
              </w:numPr>
              <w:spacing w:after="160" w:line="259" w:lineRule="auto"/>
              <w:contextualSpacing/>
            </w:pPr>
            <w:r w:rsidRPr="006A42E1">
              <w:t>Proper lifting techniques</w:t>
            </w:r>
          </w:p>
          <w:p w14:paraId="02ED69DE" w14:textId="77777777" w:rsidR="0027565F" w:rsidRPr="006A42E1" w:rsidRDefault="0027565F" w:rsidP="000B3D96">
            <w:pPr>
              <w:numPr>
                <w:ilvl w:val="1"/>
                <w:numId w:val="164"/>
              </w:numPr>
              <w:spacing w:after="160" w:line="259" w:lineRule="auto"/>
              <w:contextualSpacing/>
            </w:pPr>
            <w:r w:rsidRPr="006A42E1">
              <w:t>Travel advisories</w:t>
            </w:r>
          </w:p>
          <w:p w14:paraId="69030B97" w14:textId="77777777" w:rsidR="0027565F" w:rsidRPr="006A42E1" w:rsidRDefault="0027565F" w:rsidP="000B3D96">
            <w:pPr>
              <w:numPr>
                <w:ilvl w:val="1"/>
                <w:numId w:val="164"/>
              </w:numPr>
              <w:spacing w:after="160" w:line="259" w:lineRule="auto"/>
              <w:contextualSpacing/>
            </w:pPr>
            <w:r w:rsidRPr="006A42E1">
              <w:t>Respond to fire alarms and smoke</w:t>
            </w:r>
          </w:p>
          <w:p w14:paraId="34E08490" w14:textId="77777777" w:rsidR="0027565F" w:rsidRPr="006A42E1" w:rsidRDefault="0027565F" w:rsidP="000B3D96">
            <w:pPr>
              <w:numPr>
                <w:ilvl w:val="1"/>
                <w:numId w:val="164"/>
              </w:numPr>
              <w:spacing w:after="160" w:line="259" w:lineRule="auto"/>
              <w:contextualSpacing/>
              <w:rPr>
                <w:b/>
              </w:rPr>
            </w:pPr>
            <w:r w:rsidRPr="006A42E1">
              <w:t>Anticipate unsafe situations</w:t>
            </w:r>
          </w:p>
          <w:p w14:paraId="244A5797" w14:textId="77777777" w:rsidR="0027565F" w:rsidRPr="006A42E1" w:rsidRDefault="0027565F" w:rsidP="000B3D96">
            <w:pPr>
              <w:numPr>
                <w:ilvl w:val="1"/>
                <w:numId w:val="164"/>
              </w:numPr>
              <w:spacing w:after="160" w:line="259" w:lineRule="auto"/>
              <w:contextualSpacing/>
              <w:rPr>
                <w:b/>
              </w:rPr>
            </w:pPr>
            <w:r w:rsidRPr="006A42E1">
              <w:t>Survival skills</w:t>
            </w:r>
          </w:p>
          <w:p w14:paraId="530EF613" w14:textId="77777777" w:rsidR="0027565F" w:rsidRDefault="0027565F" w:rsidP="000B3D96">
            <w:pPr>
              <w:pStyle w:val="ListParagraph"/>
              <w:numPr>
                <w:ilvl w:val="0"/>
                <w:numId w:val="165"/>
              </w:numPr>
            </w:pPr>
            <w:r>
              <w:t>The regulator</w:t>
            </w:r>
            <w:r w:rsidRPr="006A42E1">
              <w:t xml:space="preserve"> can describe specific safety hazards you may encounter. </w:t>
            </w:r>
          </w:p>
          <w:p w14:paraId="000315EA" w14:textId="77777777" w:rsidR="0027565F" w:rsidRPr="006A42E1" w:rsidRDefault="0027565F" w:rsidP="0027565F">
            <w:pPr>
              <w:pStyle w:val="ListParagraph"/>
              <w:ind w:left="360"/>
            </w:pPr>
          </w:p>
          <w:p w14:paraId="116C71C6" w14:textId="77777777" w:rsidR="0027565F" w:rsidRPr="006A42E1" w:rsidRDefault="0027565F" w:rsidP="000B3D96">
            <w:pPr>
              <w:pStyle w:val="ListParagraph"/>
              <w:numPr>
                <w:ilvl w:val="0"/>
                <w:numId w:val="165"/>
              </w:numPr>
              <w:rPr>
                <w:b/>
              </w:rPr>
            </w:pPr>
            <w:r>
              <w:t>The regulator</w:t>
            </w:r>
            <w:r w:rsidRPr="006A42E1">
              <w:t xml:space="preserve"> can describe how you would reduce or eliminate the risks of the safety hazards.</w:t>
            </w:r>
          </w:p>
        </w:tc>
      </w:tr>
      <w:tr w:rsidR="0027565F" w14:paraId="3570A18E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537CAB20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FC2C59">
              <w:rPr>
                <w:rFonts w:cs="Arial"/>
              </w:rPr>
              <w:t>General knowledge of the identification and reaction to miscellaneous hazards to maintain personal safety.</w:t>
            </w:r>
          </w:p>
          <w:p w14:paraId="70BDD06A" w14:textId="77777777" w:rsidR="0027565F" w:rsidRPr="00A007F4" w:rsidRDefault="0027565F" w:rsidP="0027565F"/>
          <w:p w14:paraId="3CF15650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FC2C59">
              <w:rPr>
                <w:rFonts w:cs="Arial"/>
              </w:rPr>
              <w:t>Describe the safety risks associated with miscellaneous hazards.</w:t>
            </w:r>
          </w:p>
          <w:p w14:paraId="118912CF" w14:textId="77777777" w:rsidR="0027565F" w:rsidRPr="00A007F4" w:rsidRDefault="0027565F" w:rsidP="0027565F"/>
          <w:p w14:paraId="52A33736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A89EC4E" w14:textId="77777777" w:rsidR="0027565F" w:rsidRPr="00FC2C59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FC2C59">
              <w:rPr>
                <w:rFonts w:cs="Arial"/>
              </w:rPr>
              <w:t>Identify miscellaneous hazards.</w:t>
            </w:r>
          </w:p>
          <w:p w14:paraId="783B566E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EF5776">
              <w:rPr>
                <w:rFonts w:cs="Arial"/>
              </w:rPr>
              <w:t>Employ proper safety techniques associated with specific hazards.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76FC1F5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3CF29E5A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6"/>
        <w:gridCol w:w="6104"/>
      </w:tblGrid>
      <w:tr w:rsidR="0027565F" w14:paraId="1E278977" w14:textId="77777777" w:rsidTr="0027565F">
        <w:trPr>
          <w:trHeight w:val="395"/>
        </w:trPr>
        <w:tc>
          <w:tcPr>
            <w:tcW w:w="3596" w:type="dxa"/>
          </w:tcPr>
          <w:p w14:paraId="42B1AD66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6: Safety Equipment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3555FF91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3F3A2B87" w14:textId="77777777" w:rsidR="0027565F" w:rsidRPr="008F7428" w:rsidRDefault="0027565F" w:rsidP="0027565F">
            <w:pPr>
              <w:rPr>
                <w:b/>
              </w:rPr>
            </w:pPr>
          </w:p>
          <w:p w14:paraId="35A4A951" w14:textId="77777777" w:rsidR="0027565F" w:rsidRPr="006A42E1" w:rsidRDefault="0027565F" w:rsidP="000B3D96">
            <w:pPr>
              <w:pStyle w:val="ListParagraph"/>
              <w:numPr>
                <w:ilvl w:val="0"/>
                <w:numId w:val="166"/>
              </w:numPr>
              <w:ind w:left="360"/>
            </w:pPr>
            <w:r>
              <w:t>The regulator</w:t>
            </w:r>
            <w:r w:rsidRPr="006A42E1">
              <w:t xml:space="preserve"> has a knowledge or awareness of how to use safety equipment needed for their assignment.</w:t>
            </w:r>
          </w:p>
          <w:p w14:paraId="09006903" w14:textId="77777777" w:rsidR="0027565F" w:rsidRPr="006A42E1" w:rsidRDefault="0027565F" w:rsidP="000B3D96">
            <w:pPr>
              <w:numPr>
                <w:ilvl w:val="1"/>
                <w:numId w:val="166"/>
              </w:numPr>
              <w:spacing w:after="160" w:line="259" w:lineRule="auto"/>
              <w:contextualSpacing/>
            </w:pPr>
            <w:r w:rsidRPr="006A42E1">
              <w:t>Respect the intended use</w:t>
            </w:r>
          </w:p>
          <w:p w14:paraId="6FC950BC" w14:textId="77777777" w:rsidR="0027565F" w:rsidRPr="006A42E1" w:rsidRDefault="0027565F" w:rsidP="000B3D96">
            <w:pPr>
              <w:numPr>
                <w:ilvl w:val="1"/>
                <w:numId w:val="166"/>
              </w:numPr>
              <w:spacing w:after="160" w:line="259" w:lineRule="auto"/>
              <w:contextualSpacing/>
            </w:pPr>
            <w:r w:rsidRPr="006A42E1">
              <w:t>Follow manufacturer’s instructions</w:t>
            </w:r>
          </w:p>
          <w:p w14:paraId="192B226D" w14:textId="77777777" w:rsidR="0027565F" w:rsidRPr="006A42E1" w:rsidRDefault="0027565F" w:rsidP="000B3D96">
            <w:pPr>
              <w:numPr>
                <w:ilvl w:val="1"/>
                <w:numId w:val="166"/>
              </w:numPr>
              <w:spacing w:after="160" w:line="259" w:lineRule="auto"/>
              <w:contextualSpacing/>
            </w:pPr>
            <w:r w:rsidRPr="006A42E1">
              <w:t>Don’t use if not qualified or cleared</w:t>
            </w:r>
          </w:p>
          <w:p w14:paraId="26D47941" w14:textId="77777777" w:rsidR="0027565F" w:rsidRPr="006A42E1" w:rsidRDefault="0027565F" w:rsidP="000B3D96">
            <w:pPr>
              <w:numPr>
                <w:ilvl w:val="1"/>
                <w:numId w:val="166"/>
              </w:numPr>
              <w:spacing w:after="160" w:line="259" w:lineRule="auto"/>
              <w:contextualSpacing/>
            </w:pPr>
            <w:r w:rsidRPr="006A42E1">
              <w:t>Check expiration dates</w:t>
            </w:r>
          </w:p>
          <w:p w14:paraId="403C7B4B" w14:textId="77777777" w:rsidR="0027565F" w:rsidRPr="006A42E1" w:rsidRDefault="0027565F" w:rsidP="000B3D96">
            <w:pPr>
              <w:numPr>
                <w:ilvl w:val="1"/>
                <w:numId w:val="166"/>
              </w:numPr>
              <w:spacing w:after="160" w:line="259" w:lineRule="auto"/>
              <w:contextualSpacing/>
            </w:pPr>
            <w:r w:rsidRPr="006A42E1">
              <w:t>Understand the purpose of safety equipment</w:t>
            </w:r>
          </w:p>
          <w:p w14:paraId="6B52CD6D" w14:textId="77777777" w:rsidR="0027565F" w:rsidRPr="006A42E1" w:rsidRDefault="0027565F" w:rsidP="000B3D96">
            <w:pPr>
              <w:numPr>
                <w:ilvl w:val="1"/>
                <w:numId w:val="166"/>
              </w:numPr>
              <w:spacing w:after="160" w:line="259" w:lineRule="auto"/>
              <w:contextualSpacing/>
            </w:pPr>
            <w:r w:rsidRPr="006A42E1">
              <w:t>Make sure to have the correct equipment with you</w:t>
            </w:r>
          </w:p>
          <w:p w14:paraId="629FBEFD" w14:textId="77777777" w:rsidR="0027565F" w:rsidRPr="006A42E1" w:rsidRDefault="0027565F" w:rsidP="000B3D96">
            <w:pPr>
              <w:numPr>
                <w:ilvl w:val="1"/>
                <w:numId w:val="166"/>
              </w:numPr>
              <w:spacing w:after="160" w:line="259" w:lineRule="auto"/>
              <w:contextualSpacing/>
            </w:pPr>
            <w:r w:rsidRPr="006A42E1">
              <w:t>Use the right equipment for the job</w:t>
            </w:r>
          </w:p>
          <w:p w14:paraId="256EDB6F" w14:textId="77777777" w:rsidR="0027565F" w:rsidRPr="006A42E1" w:rsidRDefault="0027565F" w:rsidP="000B3D96">
            <w:pPr>
              <w:numPr>
                <w:ilvl w:val="1"/>
                <w:numId w:val="166"/>
              </w:numPr>
              <w:spacing w:after="160" w:line="259" w:lineRule="auto"/>
              <w:contextualSpacing/>
            </w:pPr>
            <w:r w:rsidRPr="006A42E1">
              <w:t>Obtain necessary training</w:t>
            </w:r>
          </w:p>
          <w:p w14:paraId="28E4FDE7" w14:textId="77777777" w:rsidR="0027565F" w:rsidRPr="006A42E1" w:rsidRDefault="0027565F" w:rsidP="000B3D96">
            <w:pPr>
              <w:pStyle w:val="ListParagraph"/>
              <w:numPr>
                <w:ilvl w:val="0"/>
                <w:numId w:val="166"/>
              </w:numPr>
              <w:ind w:left="360"/>
            </w:pPr>
            <w:r>
              <w:t>The regulator</w:t>
            </w:r>
            <w:r w:rsidRPr="006A42E1">
              <w:t xml:space="preserve"> has a knowledge or awareness of the necessary maintenance and use of equipment.</w:t>
            </w:r>
          </w:p>
          <w:p w14:paraId="73ED52D1" w14:textId="77777777" w:rsidR="0027565F" w:rsidRPr="006A42E1" w:rsidRDefault="0027565F" w:rsidP="000B3D96">
            <w:pPr>
              <w:numPr>
                <w:ilvl w:val="1"/>
                <w:numId w:val="166"/>
              </w:numPr>
              <w:spacing w:after="160" w:line="259" w:lineRule="auto"/>
              <w:contextualSpacing/>
            </w:pPr>
            <w:r w:rsidRPr="006A42E1">
              <w:t>Wear equipment properly</w:t>
            </w:r>
          </w:p>
          <w:p w14:paraId="728F1C33" w14:textId="77777777" w:rsidR="0027565F" w:rsidRPr="006A42E1" w:rsidRDefault="0027565F" w:rsidP="000B3D96">
            <w:pPr>
              <w:numPr>
                <w:ilvl w:val="1"/>
                <w:numId w:val="166"/>
              </w:numPr>
              <w:spacing w:after="160" w:line="259" w:lineRule="auto"/>
              <w:contextualSpacing/>
            </w:pPr>
            <w:r w:rsidRPr="006A42E1">
              <w:t>Wash hands before putting on gloves</w:t>
            </w:r>
          </w:p>
          <w:p w14:paraId="7739CF87" w14:textId="77777777" w:rsidR="0027565F" w:rsidRPr="006A42E1" w:rsidRDefault="0027565F" w:rsidP="000B3D96">
            <w:pPr>
              <w:numPr>
                <w:ilvl w:val="1"/>
                <w:numId w:val="166"/>
              </w:numPr>
              <w:spacing w:after="160" w:line="259" w:lineRule="auto"/>
              <w:contextualSpacing/>
            </w:pPr>
            <w:r w:rsidRPr="006A42E1">
              <w:t>Clean and protect your PPE</w:t>
            </w:r>
          </w:p>
          <w:p w14:paraId="7FDB69BF" w14:textId="77777777" w:rsidR="0027565F" w:rsidRPr="006A42E1" w:rsidRDefault="0027565F" w:rsidP="000B3D96">
            <w:pPr>
              <w:numPr>
                <w:ilvl w:val="1"/>
                <w:numId w:val="166"/>
              </w:numPr>
              <w:spacing w:after="160" w:line="259" w:lineRule="auto"/>
              <w:contextualSpacing/>
            </w:pPr>
            <w:r w:rsidRPr="006A42E1">
              <w:t>Buckle your seat belt</w:t>
            </w:r>
          </w:p>
          <w:p w14:paraId="1F74C065" w14:textId="77777777" w:rsidR="0027565F" w:rsidRPr="006A42E1" w:rsidRDefault="0027565F" w:rsidP="000B3D96">
            <w:pPr>
              <w:numPr>
                <w:ilvl w:val="1"/>
                <w:numId w:val="166"/>
              </w:numPr>
              <w:spacing w:after="160" w:line="259" w:lineRule="auto"/>
              <w:contextualSpacing/>
            </w:pPr>
            <w:r w:rsidRPr="006A42E1">
              <w:t>Make sure equipment is properly fitted</w:t>
            </w:r>
          </w:p>
          <w:p w14:paraId="5D05ADD8" w14:textId="77777777" w:rsidR="0027565F" w:rsidRPr="006A42E1" w:rsidRDefault="0027565F" w:rsidP="000B3D96">
            <w:pPr>
              <w:numPr>
                <w:ilvl w:val="1"/>
                <w:numId w:val="166"/>
              </w:numPr>
              <w:spacing w:after="160" w:line="259" w:lineRule="auto"/>
              <w:contextualSpacing/>
            </w:pPr>
            <w:r w:rsidRPr="006A42E1">
              <w:t xml:space="preserve">Maintain equipment </w:t>
            </w:r>
          </w:p>
          <w:p w14:paraId="3DEB186D" w14:textId="77777777" w:rsidR="0027565F" w:rsidRPr="006A42E1" w:rsidRDefault="0027565F" w:rsidP="000B3D96">
            <w:pPr>
              <w:numPr>
                <w:ilvl w:val="1"/>
                <w:numId w:val="166"/>
              </w:numPr>
              <w:spacing w:after="160" w:line="259" w:lineRule="auto"/>
              <w:contextualSpacing/>
            </w:pPr>
            <w:r w:rsidRPr="006A42E1">
              <w:t>Calibrate equipment</w:t>
            </w:r>
          </w:p>
          <w:p w14:paraId="7F14E915" w14:textId="77777777" w:rsidR="0027565F" w:rsidRDefault="0027565F" w:rsidP="000B3D96">
            <w:pPr>
              <w:pStyle w:val="ListParagraph"/>
              <w:numPr>
                <w:ilvl w:val="0"/>
                <w:numId w:val="166"/>
              </w:numPr>
              <w:ind w:left="360"/>
            </w:pPr>
            <w:r>
              <w:t>The regulator</w:t>
            </w:r>
            <w:r w:rsidRPr="006A42E1">
              <w:t xml:space="preserve"> can list various types of PPE.</w:t>
            </w:r>
          </w:p>
          <w:p w14:paraId="603EC283" w14:textId="77777777" w:rsidR="0027565F" w:rsidRPr="006A42E1" w:rsidRDefault="0027565F" w:rsidP="0027565F">
            <w:pPr>
              <w:pStyle w:val="ListParagraph"/>
              <w:ind w:left="360"/>
            </w:pPr>
          </w:p>
          <w:p w14:paraId="62B90D67" w14:textId="77777777" w:rsidR="0027565F" w:rsidRPr="006A42E1" w:rsidRDefault="0027565F" w:rsidP="000B3D96">
            <w:pPr>
              <w:pStyle w:val="ListParagraph"/>
              <w:numPr>
                <w:ilvl w:val="0"/>
                <w:numId w:val="166"/>
              </w:numPr>
              <w:ind w:left="360"/>
            </w:pPr>
            <w:r>
              <w:t>The regulator</w:t>
            </w:r>
            <w:r w:rsidRPr="006A42E1">
              <w:t xml:space="preserve"> can follow agency protocol and procedures</w:t>
            </w:r>
          </w:p>
          <w:p w14:paraId="7044253F" w14:textId="77777777" w:rsidR="0027565F" w:rsidRPr="00257443" w:rsidRDefault="0027565F" w:rsidP="000B3D96">
            <w:pPr>
              <w:numPr>
                <w:ilvl w:val="1"/>
                <w:numId w:val="166"/>
              </w:numPr>
              <w:spacing w:after="160" w:line="259" w:lineRule="auto"/>
              <w:contextualSpacing/>
              <w:rPr>
                <w:b/>
              </w:rPr>
            </w:pPr>
            <w:r w:rsidRPr="006A42E1">
              <w:t>Use the safety equipment in the manner described in agency’s safety policy</w:t>
            </w:r>
          </w:p>
          <w:p w14:paraId="0155D342" w14:textId="77777777" w:rsidR="0027565F" w:rsidRDefault="0027565F" w:rsidP="000B3D96">
            <w:pPr>
              <w:pStyle w:val="ListParagraph"/>
              <w:numPr>
                <w:ilvl w:val="0"/>
                <w:numId w:val="167"/>
              </w:numPr>
              <w:ind w:left="360"/>
            </w:pPr>
            <w:r>
              <w:t>The regulator</w:t>
            </w:r>
            <w:r w:rsidRPr="00257443">
              <w:t xml:space="preserve"> can describe the required safety equipment needed for various scenarios.</w:t>
            </w:r>
          </w:p>
          <w:p w14:paraId="549637B5" w14:textId="77777777" w:rsidR="0027565F" w:rsidRPr="00257443" w:rsidRDefault="0027565F" w:rsidP="0027565F">
            <w:pPr>
              <w:pStyle w:val="ListParagraph"/>
              <w:ind w:left="360"/>
            </w:pPr>
          </w:p>
          <w:p w14:paraId="21E40575" w14:textId="77777777" w:rsidR="0027565F" w:rsidRDefault="0027565F" w:rsidP="000B3D96">
            <w:pPr>
              <w:pStyle w:val="ListParagraph"/>
              <w:numPr>
                <w:ilvl w:val="0"/>
                <w:numId w:val="167"/>
              </w:numPr>
              <w:ind w:left="360"/>
            </w:pPr>
            <w:r>
              <w:t>The regulator</w:t>
            </w:r>
            <w:r w:rsidRPr="00257443">
              <w:t xml:space="preserve"> can discuss how various types of safety equipment are used.</w:t>
            </w:r>
          </w:p>
          <w:p w14:paraId="43B20B42" w14:textId="77777777" w:rsidR="0027565F" w:rsidRDefault="0027565F" w:rsidP="0027565F">
            <w:pPr>
              <w:pStyle w:val="ListParagraph"/>
            </w:pPr>
          </w:p>
          <w:p w14:paraId="2066ADD5" w14:textId="77777777" w:rsidR="0027565F" w:rsidRPr="00257443" w:rsidRDefault="0027565F" w:rsidP="000B3D96">
            <w:pPr>
              <w:pStyle w:val="ListParagraph"/>
              <w:numPr>
                <w:ilvl w:val="0"/>
                <w:numId w:val="167"/>
              </w:numPr>
              <w:ind w:left="360"/>
              <w:rPr>
                <w:b/>
              </w:rPr>
            </w:pPr>
            <w:r>
              <w:t>The regulator</w:t>
            </w:r>
            <w:r w:rsidRPr="00257443">
              <w:t xml:space="preserve"> can describe how various types of safety equipment are maintained.</w:t>
            </w:r>
          </w:p>
        </w:tc>
      </w:tr>
      <w:tr w:rsidR="0027565F" w14:paraId="530972FE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6DD15FD6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FC2C59">
              <w:rPr>
                <w:rFonts w:cs="Arial"/>
              </w:rPr>
              <w:t>Equipment used for protection against health and safety hazards.</w:t>
            </w:r>
          </w:p>
          <w:p w14:paraId="14568B22" w14:textId="77777777" w:rsidR="0027565F" w:rsidRPr="00A007F4" w:rsidRDefault="0027565F" w:rsidP="0027565F"/>
          <w:p w14:paraId="57244A87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FC2C59">
              <w:rPr>
                <w:rFonts w:cs="Arial"/>
              </w:rPr>
              <w:t>Discuss the use of safety equipment.</w:t>
            </w:r>
          </w:p>
          <w:p w14:paraId="264BF935" w14:textId="77777777" w:rsidR="0027565F" w:rsidRPr="00A007F4" w:rsidRDefault="0027565F" w:rsidP="0027565F"/>
          <w:p w14:paraId="4BA429C4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73E310ED" w14:textId="77777777" w:rsidR="0027565F" w:rsidRPr="00FC2C59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FC2C59">
              <w:rPr>
                <w:rFonts w:cs="Arial"/>
              </w:rPr>
              <w:t>Identify safety equipment.</w:t>
            </w:r>
          </w:p>
          <w:p w14:paraId="690D544C" w14:textId="77777777" w:rsidR="0027565F" w:rsidRPr="00FC2C59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FC2C59">
              <w:rPr>
                <w:rFonts w:cs="Arial"/>
              </w:rPr>
              <w:t>Recognize when to use safety equipment.</w:t>
            </w:r>
          </w:p>
          <w:p w14:paraId="3F67DFB8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FC2C59">
              <w:rPr>
                <w:rFonts w:cs="Arial"/>
              </w:rPr>
              <w:t>Demonstrate how to use safety equipment.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EFE7634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2C8D6CC4" w14:textId="77777777" w:rsidR="0027565F" w:rsidRDefault="0027565F" w:rsidP="0027565F"/>
    <w:p w14:paraId="36194773" w14:textId="77777777" w:rsidR="0027565F" w:rsidRPr="0034679E" w:rsidRDefault="0027565F" w:rsidP="0027565F"/>
    <w:p w14:paraId="02D6CAD1" w14:textId="77777777" w:rsidR="0027565F" w:rsidRDefault="0027565F" w:rsidP="0027565F"/>
    <w:p w14:paraId="052F64B5" w14:textId="77777777" w:rsidR="0027565F" w:rsidRDefault="0027565F" w:rsidP="0027565F"/>
    <w:p w14:paraId="063730C0" w14:textId="77777777" w:rsidR="0027565F" w:rsidRDefault="0027565F" w:rsidP="0027565F">
      <w:pPr>
        <w:rPr>
          <w:b/>
        </w:rPr>
      </w:pPr>
    </w:p>
    <w:p w14:paraId="0E55FAAE" w14:textId="77777777" w:rsidR="0027565F" w:rsidRDefault="0027565F" w:rsidP="0027565F">
      <w:pPr>
        <w:rPr>
          <w:b/>
        </w:rPr>
      </w:pPr>
    </w:p>
    <w:p w14:paraId="137E8DA1" w14:textId="77777777" w:rsidR="0027565F" w:rsidRDefault="0027565F" w:rsidP="0027565F">
      <w:pPr>
        <w:rPr>
          <w:b/>
        </w:rPr>
      </w:pPr>
    </w:p>
    <w:p w14:paraId="790C10B5" w14:textId="77777777" w:rsidR="0027565F" w:rsidRDefault="0027565F" w:rsidP="0027565F">
      <w:pPr>
        <w:rPr>
          <w:b/>
        </w:rPr>
      </w:pPr>
    </w:p>
    <w:p w14:paraId="5EE9EAEF" w14:textId="77777777" w:rsidR="0027565F" w:rsidRDefault="0027565F" w:rsidP="0027565F">
      <w:pPr>
        <w:rPr>
          <w:b/>
        </w:rPr>
      </w:pPr>
    </w:p>
    <w:p w14:paraId="4EE6C457" w14:textId="77777777" w:rsidR="0027565F" w:rsidRDefault="0027565F" w:rsidP="0027565F">
      <w:pPr>
        <w:rPr>
          <w:b/>
        </w:rPr>
      </w:pPr>
    </w:p>
    <w:p w14:paraId="06071E91" w14:textId="77777777" w:rsidR="0027565F" w:rsidRDefault="0027565F" w:rsidP="0027565F">
      <w:pPr>
        <w:rPr>
          <w:b/>
        </w:rPr>
      </w:pPr>
    </w:p>
    <w:p w14:paraId="5A2C55CC" w14:textId="77777777" w:rsidR="0027565F" w:rsidRDefault="0027565F" w:rsidP="0027565F">
      <w:pPr>
        <w:rPr>
          <w:b/>
        </w:rPr>
      </w:pPr>
    </w:p>
    <w:p w14:paraId="71E46AFE" w14:textId="77777777" w:rsidR="0027565F" w:rsidRDefault="0027565F" w:rsidP="0027565F">
      <w:pPr>
        <w:rPr>
          <w:b/>
        </w:rPr>
      </w:pPr>
    </w:p>
    <w:p w14:paraId="62E98416" w14:textId="77777777" w:rsidR="0027565F" w:rsidRDefault="0027565F" w:rsidP="0027565F">
      <w:pPr>
        <w:rPr>
          <w:b/>
        </w:rPr>
      </w:pPr>
    </w:p>
    <w:p w14:paraId="337D3CE6" w14:textId="77777777" w:rsidR="0027565F" w:rsidRDefault="0027565F" w:rsidP="0027565F">
      <w:pPr>
        <w:rPr>
          <w:b/>
        </w:rPr>
      </w:pPr>
    </w:p>
    <w:p w14:paraId="66961586" w14:textId="77777777" w:rsidR="0027565F" w:rsidRDefault="0027565F" w:rsidP="0027565F">
      <w:pPr>
        <w:rPr>
          <w:b/>
        </w:rPr>
      </w:pPr>
    </w:p>
    <w:p w14:paraId="26C4AAF2" w14:textId="77777777" w:rsidR="0027565F" w:rsidRDefault="0027565F" w:rsidP="0027565F">
      <w:pPr>
        <w:rPr>
          <w:b/>
        </w:rPr>
      </w:pPr>
    </w:p>
    <w:p w14:paraId="61DEC3A7" w14:textId="77777777" w:rsidR="0027565F" w:rsidRDefault="0027565F" w:rsidP="0027565F">
      <w:pPr>
        <w:rPr>
          <w:b/>
        </w:rPr>
      </w:pPr>
    </w:p>
    <w:p w14:paraId="3A04D148" w14:textId="77777777" w:rsidR="0027565F" w:rsidRDefault="0027565F" w:rsidP="0027565F">
      <w:pPr>
        <w:rPr>
          <w:b/>
        </w:rPr>
      </w:pPr>
    </w:p>
    <w:p w14:paraId="57E0F427" w14:textId="77777777" w:rsidR="00206E34" w:rsidRDefault="00206E34" w:rsidP="0027565F">
      <w:pPr>
        <w:rPr>
          <w:b/>
        </w:rPr>
      </w:pPr>
    </w:p>
    <w:p w14:paraId="5ACA5113" w14:textId="77777777" w:rsidR="00206E34" w:rsidRDefault="00206E34" w:rsidP="0027565F">
      <w:pPr>
        <w:rPr>
          <w:b/>
        </w:rPr>
      </w:pPr>
    </w:p>
    <w:p w14:paraId="59F54D6F" w14:textId="77777777" w:rsidR="00206E34" w:rsidRDefault="00206E34" w:rsidP="0027565F">
      <w:pPr>
        <w:rPr>
          <w:b/>
        </w:rPr>
      </w:pPr>
    </w:p>
    <w:p w14:paraId="0815EAB8" w14:textId="77777777" w:rsidR="00206E34" w:rsidRDefault="00206E34" w:rsidP="0027565F">
      <w:pPr>
        <w:rPr>
          <w:b/>
        </w:rPr>
      </w:pPr>
    </w:p>
    <w:p w14:paraId="12AA65B8" w14:textId="77777777" w:rsidR="00206E34" w:rsidRDefault="00206E34" w:rsidP="0027565F">
      <w:pPr>
        <w:rPr>
          <w:b/>
        </w:rPr>
      </w:pPr>
    </w:p>
    <w:p w14:paraId="4416C3D7" w14:textId="77777777" w:rsidR="00206E34" w:rsidRDefault="00206E34" w:rsidP="0027565F">
      <w:pPr>
        <w:rPr>
          <w:b/>
        </w:rPr>
      </w:pPr>
    </w:p>
    <w:p w14:paraId="69293D66" w14:textId="77777777" w:rsidR="00206E34" w:rsidRDefault="00206E34" w:rsidP="0027565F">
      <w:pPr>
        <w:rPr>
          <w:b/>
        </w:rPr>
      </w:pPr>
    </w:p>
    <w:p w14:paraId="2A3EC673" w14:textId="77777777" w:rsidR="00206E34" w:rsidRDefault="00206E34" w:rsidP="0027565F">
      <w:pPr>
        <w:rPr>
          <w:b/>
        </w:rPr>
      </w:pPr>
    </w:p>
    <w:p w14:paraId="65DD9B69" w14:textId="6E255BC7" w:rsidR="0027565F" w:rsidRDefault="0027565F" w:rsidP="0027565F">
      <w:pPr>
        <w:rPr>
          <w:b/>
        </w:rPr>
      </w:pPr>
      <w:r>
        <w:rPr>
          <w:b/>
        </w:rPr>
        <w:t>B19 Pest Control</w:t>
      </w:r>
      <w:r w:rsidRPr="00EF0F1F">
        <w:rPr>
          <w:b/>
        </w:rPr>
        <w:t xml:space="preserve"> </w:t>
      </w:r>
    </w:p>
    <w:p w14:paraId="019FE656" w14:textId="77777777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>
        <w:t>The management of pests that can be perceived to be detrimental to the production of safe human food and food for animals.</w:t>
      </w:r>
    </w:p>
    <w:p w14:paraId="6E5426E3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2D64D4C5" w14:textId="77777777" w:rsidR="0027565F" w:rsidRPr="00614267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>
        <w:rPr>
          <w:rFonts w:cs="Arial"/>
          <w:color w:val="000000" w:themeColor="text1"/>
        </w:rPr>
        <w:t>Explain how pest activity can impact food safety.</w:t>
      </w:r>
    </w:p>
    <w:p w14:paraId="104343CA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7F8C5506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45A6D3AC" w14:textId="77777777" w:rsidR="0027565F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Describe integrated pest management.</w:t>
      </w:r>
    </w:p>
    <w:p w14:paraId="2C133724" w14:textId="77777777" w:rsidR="0027565F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Describe a pest infestation.</w:t>
      </w:r>
    </w:p>
    <w:p w14:paraId="783728C1" w14:textId="77777777" w:rsidR="0027565F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Recognize when to take regulatory action.</w:t>
      </w:r>
    </w:p>
    <w:p w14:paraId="77237BA8" w14:textId="77777777" w:rsidR="0027565F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Discuss agency options for dealing with pest issues.</w:t>
      </w:r>
    </w:p>
    <w:p w14:paraId="274BCC80" w14:textId="77777777" w:rsidR="0027565F" w:rsidRPr="003522E9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Describe pest control measures.</w:t>
      </w:r>
    </w:p>
    <w:p w14:paraId="21F116B4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3"/>
        <w:gridCol w:w="6097"/>
      </w:tblGrid>
      <w:tr w:rsidR="0027565F" w14:paraId="694FF65F" w14:textId="77777777" w:rsidTr="0027565F">
        <w:trPr>
          <w:trHeight w:val="350"/>
        </w:trPr>
        <w:tc>
          <w:tcPr>
            <w:tcW w:w="3596" w:type="dxa"/>
          </w:tcPr>
          <w:p w14:paraId="3900C6D1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Unit 1: 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DD80814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13BAE466" w14:textId="77777777" w:rsidR="0027565F" w:rsidRPr="0065031B" w:rsidRDefault="0027565F" w:rsidP="0027565F">
            <w:pPr>
              <w:rPr>
                <w:b/>
              </w:rPr>
            </w:pPr>
          </w:p>
          <w:p w14:paraId="03D8DDB9" w14:textId="77777777" w:rsidR="0027565F" w:rsidRPr="00B16559" w:rsidRDefault="0027565F" w:rsidP="000B3D96">
            <w:pPr>
              <w:pStyle w:val="ListParagraph"/>
              <w:numPr>
                <w:ilvl w:val="0"/>
                <w:numId w:val="168"/>
              </w:numPr>
              <w:rPr>
                <w:b/>
              </w:rPr>
            </w:pPr>
            <w:r>
              <w:t>The regulator can give examples of pests.</w:t>
            </w:r>
          </w:p>
          <w:p w14:paraId="31BEAC51" w14:textId="77777777" w:rsidR="0027565F" w:rsidRPr="00B16559" w:rsidRDefault="0027565F" w:rsidP="000B3D96">
            <w:pPr>
              <w:pStyle w:val="ListParagraph"/>
              <w:numPr>
                <w:ilvl w:val="1"/>
                <w:numId w:val="168"/>
              </w:numPr>
              <w:rPr>
                <w:b/>
              </w:rPr>
            </w:pPr>
            <w:r>
              <w:t>Birds</w:t>
            </w:r>
          </w:p>
          <w:p w14:paraId="7AE57C69" w14:textId="77777777" w:rsidR="0027565F" w:rsidRPr="00B16559" w:rsidRDefault="0027565F" w:rsidP="000B3D96">
            <w:pPr>
              <w:pStyle w:val="ListParagraph"/>
              <w:numPr>
                <w:ilvl w:val="1"/>
                <w:numId w:val="168"/>
              </w:numPr>
            </w:pPr>
            <w:r w:rsidRPr="00B16559">
              <w:t>Rodents</w:t>
            </w:r>
          </w:p>
          <w:p w14:paraId="50E2B1F1" w14:textId="77777777" w:rsidR="0027565F" w:rsidRPr="00B16559" w:rsidRDefault="0027565F" w:rsidP="000B3D96">
            <w:pPr>
              <w:pStyle w:val="ListParagraph"/>
              <w:numPr>
                <w:ilvl w:val="1"/>
                <w:numId w:val="168"/>
              </w:numPr>
            </w:pPr>
            <w:r w:rsidRPr="00B16559">
              <w:t>Insects</w:t>
            </w:r>
          </w:p>
          <w:p w14:paraId="23D156AD" w14:textId="77777777" w:rsidR="0027565F" w:rsidRPr="00B16559" w:rsidRDefault="0027565F" w:rsidP="000B3D96">
            <w:pPr>
              <w:pStyle w:val="ListParagraph"/>
              <w:numPr>
                <w:ilvl w:val="1"/>
                <w:numId w:val="168"/>
              </w:numPr>
              <w:rPr>
                <w:b/>
              </w:rPr>
            </w:pPr>
            <w:r w:rsidRPr="00B16559">
              <w:t>Animals</w:t>
            </w:r>
          </w:p>
          <w:p w14:paraId="30F6E272" w14:textId="77777777" w:rsidR="0027565F" w:rsidRDefault="0027565F" w:rsidP="0027565F">
            <w:pPr>
              <w:rPr>
                <w:b/>
              </w:rPr>
            </w:pPr>
          </w:p>
          <w:p w14:paraId="0A5A00B7" w14:textId="77777777" w:rsidR="0027565F" w:rsidRPr="00B16559" w:rsidRDefault="0027565F" w:rsidP="000B3D96">
            <w:pPr>
              <w:pStyle w:val="ListParagraph"/>
              <w:numPr>
                <w:ilvl w:val="0"/>
                <w:numId w:val="168"/>
              </w:numPr>
              <w:rPr>
                <w:b/>
              </w:rPr>
            </w:pPr>
            <w:r>
              <w:t>The regulator can discuss pest infestation in a facility.</w:t>
            </w:r>
          </w:p>
          <w:p w14:paraId="39DA2307" w14:textId="77777777" w:rsidR="0027565F" w:rsidRPr="00B16559" w:rsidRDefault="0027565F" w:rsidP="000B3D96">
            <w:pPr>
              <w:pStyle w:val="ListParagraph"/>
              <w:numPr>
                <w:ilvl w:val="1"/>
                <w:numId w:val="168"/>
              </w:numPr>
            </w:pPr>
            <w:r w:rsidRPr="00B16559">
              <w:t>Insects</w:t>
            </w:r>
          </w:p>
          <w:p w14:paraId="007EA661" w14:textId="77777777" w:rsidR="0027565F" w:rsidRPr="00B16559" w:rsidRDefault="0027565F" w:rsidP="000B3D96">
            <w:pPr>
              <w:pStyle w:val="ListParagraph"/>
              <w:numPr>
                <w:ilvl w:val="1"/>
                <w:numId w:val="168"/>
              </w:numPr>
            </w:pPr>
            <w:r w:rsidRPr="00B16559">
              <w:t>Rodents</w:t>
            </w:r>
          </w:p>
          <w:p w14:paraId="15C17AC2" w14:textId="77777777" w:rsidR="0027565F" w:rsidRDefault="0027565F" w:rsidP="0027565F">
            <w:pPr>
              <w:rPr>
                <w:b/>
              </w:rPr>
            </w:pPr>
          </w:p>
          <w:p w14:paraId="3A8F1BB3" w14:textId="77777777" w:rsidR="0027565F" w:rsidRPr="00B16559" w:rsidRDefault="0027565F" w:rsidP="000B3D96">
            <w:pPr>
              <w:pStyle w:val="ListParagraph"/>
              <w:numPr>
                <w:ilvl w:val="0"/>
                <w:numId w:val="169"/>
              </w:numPr>
              <w:rPr>
                <w:b/>
              </w:rPr>
            </w:pPr>
            <w:r>
              <w:t>The regulator can discuss the origins of significant pests.</w:t>
            </w:r>
          </w:p>
          <w:p w14:paraId="1F26825A" w14:textId="77777777" w:rsidR="0027565F" w:rsidRPr="00B16559" w:rsidRDefault="0027565F" w:rsidP="000B3D96">
            <w:pPr>
              <w:pStyle w:val="ListParagraph"/>
              <w:numPr>
                <w:ilvl w:val="1"/>
                <w:numId w:val="169"/>
              </w:numPr>
            </w:pPr>
            <w:r w:rsidRPr="00B16559">
              <w:t>Geography</w:t>
            </w:r>
          </w:p>
          <w:p w14:paraId="23636A19" w14:textId="77777777" w:rsidR="0027565F" w:rsidRDefault="0027565F" w:rsidP="0027565F">
            <w:pPr>
              <w:rPr>
                <w:b/>
              </w:rPr>
            </w:pPr>
          </w:p>
          <w:p w14:paraId="37EA0BC9" w14:textId="77777777" w:rsidR="0027565F" w:rsidRPr="00B16559" w:rsidRDefault="0027565F" w:rsidP="000B3D96">
            <w:pPr>
              <w:pStyle w:val="ListParagraph"/>
              <w:numPr>
                <w:ilvl w:val="0"/>
                <w:numId w:val="169"/>
              </w:numPr>
              <w:rPr>
                <w:b/>
              </w:rPr>
            </w:pPr>
            <w:r>
              <w:t>The regulator can discuss the public health significance of pests.</w:t>
            </w:r>
          </w:p>
          <w:p w14:paraId="28D2FB88" w14:textId="77777777" w:rsidR="0027565F" w:rsidRPr="00B16559" w:rsidRDefault="0027565F" w:rsidP="000B3D96">
            <w:pPr>
              <w:pStyle w:val="ListParagraph"/>
              <w:numPr>
                <w:ilvl w:val="1"/>
                <w:numId w:val="169"/>
              </w:numPr>
            </w:pPr>
            <w:r w:rsidRPr="00B16559">
              <w:t>Zoonotic diseases</w:t>
            </w:r>
          </w:p>
          <w:p w14:paraId="41085E42" w14:textId="77777777" w:rsidR="0027565F" w:rsidRPr="00B16559" w:rsidRDefault="0027565F" w:rsidP="000B3D96">
            <w:pPr>
              <w:pStyle w:val="ListParagraph"/>
              <w:numPr>
                <w:ilvl w:val="1"/>
                <w:numId w:val="169"/>
              </w:numPr>
            </w:pPr>
            <w:r w:rsidRPr="00B16559">
              <w:t>Pests as a vector</w:t>
            </w:r>
          </w:p>
          <w:p w14:paraId="7914D93F" w14:textId="77777777" w:rsidR="0027565F" w:rsidRDefault="0027565F" w:rsidP="0027565F">
            <w:pPr>
              <w:rPr>
                <w:b/>
              </w:rPr>
            </w:pPr>
          </w:p>
          <w:p w14:paraId="2FDF4CD5" w14:textId="77777777" w:rsidR="0027565F" w:rsidRDefault="0027565F" w:rsidP="000B3D96">
            <w:pPr>
              <w:pStyle w:val="ListParagraph"/>
              <w:numPr>
                <w:ilvl w:val="0"/>
                <w:numId w:val="169"/>
              </w:numPr>
            </w:pPr>
            <w:r w:rsidRPr="00B16559">
              <w:t>The regulator can identify pests of public health significance</w:t>
            </w:r>
            <w:r>
              <w:t>.</w:t>
            </w:r>
          </w:p>
          <w:p w14:paraId="24936677" w14:textId="77777777" w:rsidR="0027565F" w:rsidRDefault="0027565F" w:rsidP="000B3D96">
            <w:pPr>
              <w:pStyle w:val="ListParagraph"/>
              <w:numPr>
                <w:ilvl w:val="1"/>
                <w:numId w:val="169"/>
              </w:numPr>
            </w:pPr>
            <w:r>
              <w:t xml:space="preserve">Insects </w:t>
            </w:r>
          </w:p>
          <w:p w14:paraId="45CEA9F6" w14:textId="77777777" w:rsidR="0027565F" w:rsidRDefault="0027565F" w:rsidP="000B3D96">
            <w:pPr>
              <w:pStyle w:val="ListParagraph"/>
              <w:numPr>
                <w:ilvl w:val="1"/>
                <w:numId w:val="169"/>
              </w:numPr>
            </w:pPr>
            <w:r>
              <w:t>Rodents</w:t>
            </w:r>
          </w:p>
          <w:p w14:paraId="245B2E31" w14:textId="77777777" w:rsidR="0027565F" w:rsidRDefault="0027565F" w:rsidP="0027565F"/>
          <w:p w14:paraId="5907CFE3" w14:textId="77777777" w:rsidR="0027565F" w:rsidRDefault="0027565F" w:rsidP="000B3D96">
            <w:pPr>
              <w:pStyle w:val="ListParagraph"/>
              <w:numPr>
                <w:ilvl w:val="0"/>
                <w:numId w:val="170"/>
              </w:numPr>
            </w:pPr>
            <w:r>
              <w:t>The regulator can explain the public health significance of pests.</w:t>
            </w:r>
          </w:p>
          <w:p w14:paraId="1BBF1940" w14:textId="77777777" w:rsidR="0027565F" w:rsidRDefault="0027565F" w:rsidP="0027565F"/>
          <w:p w14:paraId="0D38614D" w14:textId="77777777" w:rsidR="0027565F" w:rsidRDefault="0027565F" w:rsidP="000B3D96">
            <w:pPr>
              <w:pStyle w:val="ListParagraph"/>
              <w:numPr>
                <w:ilvl w:val="0"/>
                <w:numId w:val="170"/>
              </w:numPr>
            </w:pPr>
            <w:r>
              <w:t>The regulator can give an example of a zoonotic disease.</w:t>
            </w:r>
          </w:p>
          <w:p w14:paraId="46F99187" w14:textId="77777777" w:rsidR="0027565F" w:rsidRDefault="0027565F" w:rsidP="000B3D96">
            <w:pPr>
              <w:pStyle w:val="ListParagraph"/>
              <w:numPr>
                <w:ilvl w:val="1"/>
                <w:numId w:val="170"/>
              </w:numPr>
            </w:pPr>
            <w:r>
              <w:t>Bird flu</w:t>
            </w:r>
          </w:p>
          <w:p w14:paraId="6F50B79D" w14:textId="77777777" w:rsidR="0027565F" w:rsidRDefault="0027565F" w:rsidP="000B3D96">
            <w:pPr>
              <w:pStyle w:val="ListParagraph"/>
              <w:numPr>
                <w:ilvl w:val="1"/>
                <w:numId w:val="170"/>
              </w:numPr>
            </w:pPr>
            <w:r>
              <w:t>Rabies</w:t>
            </w:r>
          </w:p>
          <w:p w14:paraId="06A0FE7F" w14:textId="77777777" w:rsidR="0027565F" w:rsidRPr="00B16559" w:rsidRDefault="0027565F" w:rsidP="000B3D96">
            <w:pPr>
              <w:pStyle w:val="ListParagraph"/>
              <w:numPr>
                <w:ilvl w:val="1"/>
                <w:numId w:val="170"/>
              </w:numPr>
            </w:pPr>
            <w:r>
              <w:t>Hanta virus</w:t>
            </w:r>
          </w:p>
        </w:tc>
      </w:tr>
      <w:tr w:rsidR="0027565F" w14:paraId="381DD450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3BAB891B" w14:textId="77777777" w:rsidR="0027565F" w:rsidRPr="00C920AC" w:rsidRDefault="0027565F" w:rsidP="0027565F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>
              <w:t>Knowledge, skills, and abilities to recognize pests and their significance to human and animal health.</w:t>
            </w:r>
          </w:p>
          <w:p w14:paraId="3EB7AE8B" w14:textId="77777777" w:rsidR="0027565F" w:rsidRPr="00C920AC" w:rsidRDefault="0027565F" w:rsidP="0027565F"/>
          <w:p w14:paraId="27AFED41" w14:textId="77777777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>
              <w:t>Discuss pests of significance to human and animal health.</w:t>
            </w:r>
          </w:p>
          <w:p w14:paraId="232D9987" w14:textId="77777777" w:rsidR="0027565F" w:rsidRPr="00C920AC" w:rsidRDefault="0027565F" w:rsidP="0027565F"/>
          <w:p w14:paraId="27678B63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4A5B2969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Give examples of types of pests.</w:t>
            </w:r>
          </w:p>
          <w:p w14:paraId="26506FD2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Differentiate between types of pests.</w:t>
            </w:r>
          </w:p>
          <w:p w14:paraId="76DE9A7C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Discuss the public health significance of pests.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54D98706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6B66C073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2"/>
        <w:gridCol w:w="6088"/>
      </w:tblGrid>
      <w:tr w:rsidR="0027565F" w14:paraId="38E0F2CB" w14:textId="77777777" w:rsidTr="0027565F">
        <w:trPr>
          <w:trHeight w:val="395"/>
        </w:trPr>
        <w:tc>
          <w:tcPr>
            <w:tcW w:w="3596" w:type="dxa"/>
          </w:tcPr>
          <w:p w14:paraId="5FF1EF3D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2: Facility Design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5F73F3EA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7E614267" w14:textId="77777777" w:rsidR="0027565F" w:rsidRPr="008F7428" w:rsidRDefault="0027565F" w:rsidP="0027565F">
            <w:pPr>
              <w:rPr>
                <w:b/>
              </w:rPr>
            </w:pPr>
          </w:p>
          <w:p w14:paraId="743D66EC" w14:textId="77777777" w:rsidR="0027565F" w:rsidRPr="00B16559" w:rsidRDefault="0027565F" w:rsidP="000B3D96">
            <w:pPr>
              <w:pStyle w:val="ListParagraph"/>
              <w:numPr>
                <w:ilvl w:val="0"/>
                <w:numId w:val="171"/>
              </w:numPr>
              <w:rPr>
                <w:b/>
              </w:rPr>
            </w:pPr>
            <w:r>
              <w:t>The regulator can identify methods of pest exclusion.</w:t>
            </w:r>
          </w:p>
          <w:p w14:paraId="72A24F29" w14:textId="77777777" w:rsidR="0027565F" w:rsidRPr="00B16559" w:rsidRDefault="0027565F" w:rsidP="000B3D96">
            <w:pPr>
              <w:pStyle w:val="ListParagraph"/>
              <w:numPr>
                <w:ilvl w:val="1"/>
                <w:numId w:val="171"/>
              </w:numPr>
            </w:pPr>
            <w:r w:rsidRPr="00B16559">
              <w:t>Screens</w:t>
            </w:r>
          </w:p>
          <w:p w14:paraId="57C3D998" w14:textId="77777777" w:rsidR="0027565F" w:rsidRPr="00B16559" w:rsidRDefault="0027565F" w:rsidP="000B3D96">
            <w:pPr>
              <w:pStyle w:val="ListParagraph"/>
              <w:numPr>
                <w:ilvl w:val="1"/>
                <w:numId w:val="171"/>
              </w:numPr>
            </w:pPr>
            <w:r w:rsidRPr="00B16559">
              <w:t>Tight doors</w:t>
            </w:r>
          </w:p>
          <w:p w14:paraId="0F7F863F" w14:textId="77777777" w:rsidR="0027565F" w:rsidRPr="00B16559" w:rsidRDefault="0027565F" w:rsidP="000B3D96">
            <w:pPr>
              <w:pStyle w:val="ListParagraph"/>
              <w:numPr>
                <w:ilvl w:val="1"/>
                <w:numId w:val="171"/>
              </w:numPr>
            </w:pPr>
            <w:r w:rsidRPr="00B16559">
              <w:t>Air curtains</w:t>
            </w:r>
          </w:p>
          <w:p w14:paraId="2A4DD330" w14:textId="77777777" w:rsidR="0027565F" w:rsidRPr="00B16559" w:rsidRDefault="0027565F" w:rsidP="000B3D96">
            <w:pPr>
              <w:pStyle w:val="ListParagraph"/>
              <w:numPr>
                <w:ilvl w:val="1"/>
                <w:numId w:val="171"/>
              </w:numPr>
            </w:pPr>
            <w:r w:rsidRPr="00B16559">
              <w:t>Engineering controls</w:t>
            </w:r>
          </w:p>
          <w:p w14:paraId="06ABAA0A" w14:textId="77777777" w:rsidR="0027565F" w:rsidRPr="00B16559" w:rsidRDefault="0027565F" w:rsidP="000B3D96">
            <w:pPr>
              <w:pStyle w:val="ListParagraph"/>
              <w:numPr>
                <w:ilvl w:val="1"/>
                <w:numId w:val="171"/>
              </w:numPr>
              <w:rPr>
                <w:b/>
              </w:rPr>
            </w:pPr>
            <w:r w:rsidRPr="00B16559">
              <w:t>Strip curtains</w:t>
            </w:r>
          </w:p>
          <w:p w14:paraId="02A6EDB2" w14:textId="77777777" w:rsidR="0027565F" w:rsidRDefault="0027565F" w:rsidP="0027565F">
            <w:pPr>
              <w:rPr>
                <w:b/>
              </w:rPr>
            </w:pPr>
          </w:p>
          <w:p w14:paraId="58F971A5" w14:textId="77777777" w:rsidR="0027565F" w:rsidRPr="00B16559" w:rsidRDefault="0027565F" w:rsidP="000B3D96">
            <w:pPr>
              <w:pStyle w:val="ListParagraph"/>
              <w:numPr>
                <w:ilvl w:val="0"/>
                <w:numId w:val="171"/>
              </w:numPr>
              <w:rPr>
                <w:b/>
              </w:rPr>
            </w:pPr>
            <w:r>
              <w:t>The regulator can discuss the importance of plants and grounds maintenance.</w:t>
            </w:r>
          </w:p>
          <w:p w14:paraId="7489B8AF" w14:textId="77777777" w:rsidR="0027565F" w:rsidRPr="00B16559" w:rsidRDefault="0027565F" w:rsidP="000B3D96">
            <w:pPr>
              <w:pStyle w:val="ListParagraph"/>
              <w:numPr>
                <w:ilvl w:val="1"/>
                <w:numId w:val="171"/>
              </w:numPr>
              <w:rPr>
                <w:b/>
              </w:rPr>
            </w:pPr>
            <w:r>
              <w:t>Harborage areas</w:t>
            </w:r>
          </w:p>
          <w:p w14:paraId="627EF813" w14:textId="77777777" w:rsidR="0027565F" w:rsidRPr="00B16559" w:rsidRDefault="0027565F" w:rsidP="000B3D96">
            <w:pPr>
              <w:pStyle w:val="ListParagraph"/>
              <w:numPr>
                <w:ilvl w:val="1"/>
                <w:numId w:val="171"/>
              </w:numPr>
            </w:pPr>
            <w:r w:rsidRPr="00B16559">
              <w:t>Weeds</w:t>
            </w:r>
          </w:p>
          <w:p w14:paraId="3BFFDD53" w14:textId="77777777" w:rsidR="0027565F" w:rsidRPr="00B16559" w:rsidRDefault="0027565F" w:rsidP="000B3D96">
            <w:pPr>
              <w:pStyle w:val="ListParagraph"/>
              <w:numPr>
                <w:ilvl w:val="1"/>
                <w:numId w:val="171"/>
              </w:numPr>
            </w:pPr>
            <w:r w:rsidRPr="00B16559">
              <w:t>Standing water</w:t>
            </w:r>
          </w:p>
          <w:p w14:paraId="61DA8C9F" w14:textId="77777777" w:rsidR="0027565F" w:rsidRPr="00B16559" w:rsidRDefault="0027565F" w:rsidP="000B3D96">
            <w:pPr>
              <w:pStyle w:val="ListParagraph"/>
              <w:numPr>
                <w:ilvl w:val="1"/>
                <w:numId w:val="171"/>
              </w:numPr>
            </w:pPr>
            <w:r w:rsidRPr="00B16559">
              <w:t>Dumpster</w:t>
            </w:r>
          </w:p>
          <w:p w14:paraId="185196F1" w14:textId="77777777" w:rsidR="0027565F" w:rsidRPr="00B16559" w:rsidRDefault="0027565F" w:rsidP="000B3D96">
            <w:pPr>
              <w:pStyle w:val="ListParagraph"/>
              <w:numPr>
                <w:ilvl w:val="1"/>
                <w:numId w:val="171"/>
              </w:numPr>
              <w:rPr>
                <w:b/>
              </w:rPr>
            </w:pPr>
            <w:r w:rsidRPr="00B16559">
              <w:t>Trash disposal</w:t>
            </w:r>
          </w:p>
          <w:p w14:paraId="0D18539A" w14:textId="77777777" w:rsidR="0027565F" w:rsidRDefault="0027565F" w:rsidP="0027565F">
            <w:pPr>
              <w:rPr>
                <w:b/>
              </w:rPr>
            </w:pPr>
          </w:p>
          <w:p w14:paraId="794BE953" w14:textId="77777777" w:rsidR="0027565F" w:rsidRPr="00B16559" w:rsidRDefault="0027565F" w:rsidP="000B3D96">
            <w:pPr>
              <w:pStyle w:val="ListParagraph"/>
              <w:numPr>
                <w:ilvl w:val="0"/>
                <w:numId w:val="172"/>
              </w:numPr>
            </w:pPr>
            <w:r w:rsidRPr="00B16559">
              <w:t>The regulator can discuss why bait station layout is important.</w:t>
            </w:r>
          </w:p>
          <w:p w14:paraId="7042FFB3" w14:textId="77777777" w:rsidR="0027565F" w:rsidRPr="00B16559" w:rsidRDefault="0027565F" w:rsidP="0027565F"/>
          <w:p w14:paraId="55585B41" w14:textId="77777777" w:rsidR="0027565F" w:rsidRPr="00B16559" w:rsidRDefault="0027565F" w:rsidP="000B3D96">
            <w:pPr>
              <w:pStyle w:val="ListParagraph"/>
              <w:numPr>
                <w:ilvl w:val="0"/>
                <w:numId w:val="172"/>
              </w:numPr>
            </w:pPr>
            <w:r w:rsidRPr="00B16559">
              <w:t>The regulator can discuss the importance of proper pesticide storage.</w:t>
            </w:r>
          </w:p>
          <w:p w14:paraId="39B1B5BD" w14:textId="77777777" w:rsidR="0027565F" w:rsidRPr="00B16559" w:rsidRDefault="0027565F" w:rsidP="000B3D96">
            <w:pPr>
              <w:pStyle w:val="ListParagraph"/>
              <w:numPr>
                <w:ilvl w:val="1"/>
                <w:numId w:val="172"/>
              </w:numPr>
            </w:pPr>
            <w:r w:rsidRPr="00B16559">
              <w:t>Labeling</w:t>
            </w:r>
          </w:p>
          <w:p w14:paraId="7195E76D" w14:textId="77777777" w:rsidR="0027565F" w:rsidRPr="00B16559" w:rsidRDefault="0027565F" w:rsidP="000B3D96">
            <w:pPr>
              <w:pStyle w:val="ListParagraph"/>
              <w:numPr>
                <w:ilvl w:val="1"/>
                <w:numId w:val="172"/>
              </w:numPr>
            </w:pPr>
            <w:r w:rsidRPr="00B16559">
              <w:t>Dedicated areas</w:t>
            </w:r>
          </w:p>
          <w:p w14:paraId="1EDC43A6" w14:textId="77777777" w:rsidR="0027565F" w:rsidRPr="008623B4" w:rsidRDefault="0027565F" w:rsidP="000B3D96">
            <w:pPr>
              <w:pStyle w:val="ListParagraph"/>
              <w:numPr>
                <w:ilvl w:val="1"/>
                <w:numId w:val="172"/>
              </w:numPr>
              <w:rPr>
                <w:b/>
              </w:rPr>
            </w:pPr>
            <w:r w:rsidRPr="00B16559">
              <w:t>Locked storage</w:t>
            </w:r>
          </w:p>
          <w:p w14:paraId="031C054F" w14:textId="77777777" w:rsidR="0027565F" w:rsidRDefault="0027565F" w:rsidP="0027565F">
            <w:pPr>
              <w:rPr>
                <w:b/>
              </w:rPr>
            </w:pPr>
          </w:p>
          <w:p w14:paraId="65045E8B" w14:textId="77777777" w:rsidR="0027565F" w:rsidRPr="008623B4" w:rsidRDefault="0027565F" w:rsidP="000B3D96">
            <w:pPr>
              <w:pStyle w:val="ListParagraph"/>
              <w:numPr>
                <w:ilvl w:val="0"/>
                <w:numId w:val="173"/>
              </w:numPr>
            </w:pPr>
            <w:r w:rsidRPr="008623B4">
              <w:t>The regulator can recognize ineffective methods of pest exclusion.</w:t>
            </w:r>
          </w:p>
          <w:p w14:paraId="73ABF933" w14:textId="77777777" w:rsidR="0027565F" w:rsidRPr="008623B4" w:rsidRDefault="0027565F" w:rsidP="000B3D96">
            <w:pPr>
              <w:pStyle w:val="ListParagraph"/>
              <w:numPr>
                <w:ilvl w:val="1"/>
                <w:numId w:val="173"/>
              </w:numPr>
            </w:pPr>
            <w:r w:rsidRPr="008623B4">
              <w:t>Torn screen</w:t>
            </w:r>
          </w:p>
          <w:p w14:paraId="2784104A" w14:textId="77777777" w:rsidR="0027565F" w:rsidRPr="008623B4" w:rsidRDefault="0027565F" w:rsidP="000B3D96">
            <w:pPr>
              <w:pStyle w:val="ListParagraph"/>
              <w:numPr>
                <w:ilvl w:val="1"/>
                <w:numId w:val="173"/>
              </w:numPr>
            </w:pPr>
            <w:r w:rsidRPr="008623B4">
              <w:t>Short curtains</w:t>
            </w:r>
          </w:p>
          <w:p w14:paraId="1071BCFB" w14:textId="77777777" w:rsidR="0027565F" w:rsidRPr="008623B4" w:rsidRDefault="0027565F" w:rsidP="000B3D96">
            <w:pPr>
              <w:pStyle w:val="ListParagraph"/>
              <w:numPr>
                <w:ilvl w:val="1"/>
                <w:numId w:val="173"/>
              </w:numPr>
              <w:rPr>
                <w:b/>
              </w:rPr>
            </w:pPr>
            <w:r w:rsidRPr="008623B4">
              <w:t>Improper door fit</w:t>
            </w:r>
          </w:p>
          <w:p w14:paraId="766B9158" w14:textId="77777777" w:rsidR="0027565F" w:rsidRDefault="0027565F" w:rsidP="0027565F">
            <w:pPr>
              <w:rPr>
                <w:b/>
              </w:rPr>
            </w:pPr>
          </w:p>
          <w:p w14:paraId="17B3C499" w14:textId="77777777" w:rsidR="0027565F" w:rsidRPr="008623B4" w:rsidRDefault="0027565F" w:rsidP="000B3D96">
            <w:pPr>
              <w:pStyle w:val="ListParagraph"/>
              <w:numPr>
                <w:ilvl w:val="0"/>
                <w:numId w:val="173"/>
              </w:numPr>
            </w:pPr>
            <w:r w:rsidRPr="008623B4">
              <w:t>The regulator can recognize the improper placement/location of bait stations.</w:t>
            </w:r>
          </w:p>
          <w:p w14:paraId="6689DD26" w14:textId="77777777" w:rsidR="0027565F" w:rsidRPr="008623B4" w:rsidRDefault="0027565F" w:rsidP="0027565F"/>
          <w:p w14:paraId="51F5E427" w14:textId="77777777" w:rsidR="0027565F" w:rsidRPr="008623B4" w:rsidRDefault="0027565F" w:rsidP="000B3D96">
            <w:pPr>
              <w:pStyle w:val="ListParagraph"/>
              <w:numPr>
                <w:ilvl w:val="0"/>
                <w:numId w:val="173"/>
              </w:numPr>
            </w:pPr>
            <w:r w:rsidRPr="008623B4">
              <w:t>The regulator can explain how proper pesticide storage prevents adulteration.</w:t>
            </w:r>
          </w:p>
          <w:p w14:paraId="613E94D7" w14:textId="77777777" w:rsidR="0027565F" w:rsidRPr="008623B4" w:rsidRDefault="0027565F" w:rsidP="0027565F">
            <w:pPr>
              <w:pStyle w:val="ListParagraph"/>
              <w:ind w:left="1080"/>
              <w:rPr>
                <w:b/>
              </w:rPr>
            </w:pPr>
          </w:p>
        </w:tc>
      </w:tr>
      <w:tr w:rsidR="0027565F" w14:paraId="72ACD040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28CF24CC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Knowledge related to facility design to control pests.</w:t>
            </w:r>
          </w:p>
          <w:p w14:paraId="2DC371CA" w14:textId="77777777" w:rsidR="0027565F" w:rsidRPr="00A007F4" w:rsidRDefault="0027565F" w:rsidP="0027565F"/>
          <w:p w14:paraId="3DF11764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Discuss the importance of facility design for pest control.</w:t>
            </w:r>
          </w:p>
          <w:p w14:paraId="651B3C54" w14:textId="77777777" w:rsidR="0027565F" w:rsidRPr="00A007F4" w:rsidRDefault="0027565F" w:rsidP="0027565F"/>
          <w:p w14:paraId="60E65D06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008B8859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Give examples of pest exclusion in facility design.</w:t>
            </w:r>
          </w:p>
          <w:p w14:paraId="03FA77A8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Discuss how plant and grounds maintenance will reduce harborage areas.</w:t>
            </w:r>
          </w:p>
          <w:p w14:paraId="3ACD19C9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Discuss the importance of pesticide storage areas.</w:t>
            </w:r>
          </w:p>
          <w:p w14:paraId="69630A5E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 xml:space="preserve">Discuss how pest control station layout would be used in a facility to control pests. </w:t>
            </w:r>
          </w:p>
          <w:p w14:paraId="1791AAA4" w14:textId="77777777" w:rsidR="0027565F" w:rsidRDefault="0027565F" w:rsidP="0027565F">
            <w:pPr>
              <w:pStyle w:val="ListParagraph"/>
            </w:pPr>
          </w:p>
          <w:p w14:paraId="4A4C1E09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5290B8B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6ABE11A5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1"/>
        <w:gridCol w:w="6129"/>
      </w:tblGrid>
      <w:tr w:rsidR="0027565F" w14:paraId="1343518D" w14:textId="77777777" w:rsidTr="0027565F">
        <w:trPr>
          <w:trHeight w:val="395"/>
        </w:trPr>
        <w:tc>
          <w:tcPr>
            <w:tcW w:w="3596" w:type="dxa"/>
          </w:tcPr>
          <w:p w14:paraId="18B7E473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3: Sanitation Program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1C3CCC4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2F9375DD" w14:textId="77777777" w:rsidR="0027565F" w:rsidRPr="008F7428" w:rsidRDefault="0027565F" w:rsidP="0027565F">
            <w:pPr>
              <w:rPr>
                <w:b/>
              </w:rPr>
            </w:pPr>
          </w:p>
          <w:p w14:paraId="471D6006" w14:textId="77777777" w:rsidR="0027565F" w:rsidRPr="00D17D8D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D17D8D">
              <w:t>The regulator can identify guidance documents, laws, and regulations to develop a sanitation program for pest management.</w:t>
            </w:r>
          </w:p>
          <w:p w14:paraId="4CF99D9F" w14:textId="77777777" w:rsidR="0027565F" w:rsidRPr="00D17D8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D17D8D">
              <w:t>GMPs</w:t>
            </w:r>
          </w:p>
          <w:p w14:paraId="1F20B5A1" w14:textId="77777777" w:rsidR="0027565F" w:rsidRPr="00D17D8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D17D8D">
              <w:t>GRPs</w:t>
            </w:r>
          </w:p>
          <w:p w14:paraId="44E4A54C" w14:textId="77777777" w:rsidR="0027565F" w:rsidRPr="00D17D8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D17D8D">
              <w:t>GAPs</w:t>
            </w:r>
          </w:p>
          <w:p w14:paraId="12A63D36" w14:textId="77777777" w:rsidR="0027565F" w:rsidRPr="00D17D8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D17D8D">
              <w:t>Defect action levels (allowable limits: wings, legs)</w:t>
            </w:r>
          </w:p>
          <w:p w14:paraId="0E8709FA" w14:textId="77777777" w:rsidR="0027565F" w:rsidRPr="00D17D8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D17D8D">
              <w:t>8 points of sanitation (HACCP)</w:t>
            </w:r>
          </w:p>
          <w:p w14:paraId="6D9668A0" w14:textId="77777777" w:rsidR="0027565F" w:rsidRPr="00D17D8D" w:rsidRDefault="0027565F" w:rsidP="0027565F"/>
          <w:p w14:paraId="3E38B3CB" w14:textId="77777777" w:rsidR="0027565F" w:rsidRPr="00D17D8D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D17D8D">
              <w:t>The regulator can describe proper labeling and storage of chemicals used for pest control.</w:t>
            </w:r>
          </w:p>
          <w:p w14:paraId="20563B5B" w14:textId="77777777" w:rsidR="0027565F" w:rsidRPr="00D17D8D" w:rsidRDefault="0027565F" w:rsidP="0027565F"/>
          <w:p w14:paraId="272FC5E9" w14:textId="77777777" w:rsidR="0027565F" w:rsidRPr="00D17D8D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D17D8D">
              <w:t>The regulator can describe sanitation methods to control pests.</w:t>
            </w:r>
          </w:p>
          <w:p w14:paraId="6EC849CB" w14:textId="77777777" w:rsidR="0027565F" w:rsidRPr="00D17D8D" w:rsidRDefault="0027565F" w:rsidP="0027565F">
            <w:pPr>
              <w:pStyle w:val="ListParagraph"/>
            </w:pPr>
          </w:p>
          <w:p w14:paraId="14C3DBE6" w14:textId="77777777" w:rsidR="0027565F" w:rsidRPr="00D17D8D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D17D8D">
              <w:t>The regulator can use guidance documents, laws, and regulations to develop a sanitation program for pest management.</w:t>
            </w:r>
          </w:p>
          <w:p w14:paraId="38D7B071" w14:textId="77777777" w:rsidR="0027565F" w:rsidRPr="00D17D8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D17D8D">
              <w:t>GMPs</w:t>
            </w:r>
          </w:p>
          <w:p w14:paraId="4598A722" w14:textId="77777777" w:rsidR="0027565F" w:rsidRPr="00D17D8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D17D8D">
              <w:t>GRPPs</w:t>
            </w:r>
          </w:p>
          <w:p w14:paraId="0C509327" w14:textId="77777777" w:rsidR="0027565F" w:rsidRPr="00D17D8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D17D8D">
              <w:t>GAPs</w:t>
            </w:r>
          </w:p>
          <w:p w14:paraId="0A2A03CE" w14:textId="77777777" w:rsidR="0027565F" w:rsidRPr="00D17D8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D17D8D">
              <w:t>Defect action levels</w:t>
            </w:r>
          </w:p>
          <w:p w14:paraId="08E0B800" w14:textId="77777777" w:rsidR="0027565F" w:rsidRPr="00D17D8D" w:rsidRDefault="0027565F" w:rsidP="0027565F"/>
          <w:p w14:paraId="2FFF9A63" w14:textId="77777777" w:rsidR="0027565F" w:rsidRPr="00D17D8D" w:rsidRDefault="0027565F" w:rsidP="000B3D96">
            <w:pPr>
              <w:pStyle w:val="ListParagraph"/>
              <w:numPr>
                <w:ilvl w:val="0"/>
                <w:numId w:val="174"/>
              </w:numPr>
            </w:pPr>
            <w:r w:rsidRPr="00D17D8D">
              <w:t>The regulator can assess proper labeling and storage of chemicals used for pest control.</w:t>
            </w:r>
          </w:p>
          <w:p w14:paraId="7BD29F41" w14:textId="77777777" w:rsidR="0027565F" w:rsidRPr="00D17D8D" w:rsidRDefault="0027565F" w:rsidP="0027565F"/>
          <w:p w14:paraId="5A3471E7" w14:textId="77777777" w:rsidR="0027565F" w:rsidRPr="00D17D8D" w:rsidRDefault="0027565F" w:rsidP="000B3D96">
            <w:pPr>
              <w:pStyle w:val="ListParagraph"/>
              <w:numPr>
                <w:ilvl w:val="0"/>
                <w:numId w:val="174"/>
              </w:numPr>
            </w:pPr>
            <w:r w:rsidRPr="00D17D8D">
              <w:t>The regulator can give examples of sanitation methods for pest control.</w:t>
            </w:r>
          </w:p>
          <w:p w14:paraId="29029D56" w14:textId="77777777" w:rsidR="0027565F" w:rsidRPr="00D17D8D" w:rsidRDefault="0027565F" w:rsidP="000B3D96">
            <w:pPr>
              <w:pStyle w:val="ListParagraph"/>
              <w:numPr>
                <w:ilvl w:val="1"/>
                <w:numId w:val="174"/>
              </w:numPr>
            </w:pPr>
            <w:r w:rsidRPr="00D17D8D">
              <w:t>Cleaning schedule</w:t>
            </w:r>
          </w:p>
          <w:p w14:paraId="645AADBA" w14:textId="77777777" w:rsidR="0027565F" w:rsidRPr="00D17D8D" w:rsidRDefault="0027565F" w:rsidP="000B3D96">
            <w:pPr>
              <w:pStyle w:val="ListParagraph"/>
              <w:numPr>
                <w:ilvl w:val="1"/>
                <w:numId w:val="174"/>
              </w:numPr>
            </w:pPr>
            <w:r w:rsidRPr="00D17D8D">
              <w:t>Monitoring</w:t>
            </w:r>
          </w:p>
          <w:p w14:paraId="05C7AF56" w14:textId="77777777" w:rsidR="0027565F" w:rsidRPr="00D17D8D" w:rsidRDefault="0027565F" w:rsidP="000B3D96">
            <w:pPr>
              <w:pStyle w:val="ListParagraph"/>
              <w:numPr>
                <w:ilvl w:val="1"/>
                <w:numId w:val="174"/>
              </w:numPr>
            </w:pPr>
            <w:r w:rsidRPr="00D17D8D">
              <w:t>Training (SSOP/prerequisite programs)</w:t>
            </w:r>
          </w:p>
          <w:p w14:paraId="589E25E5" w14:textId="77777777" w:rsidR="0027565F" w:rsidRPr="00D17D8D" w:rsidRDefault="0027565F" w:rsidP="000B3D96">
            <w:pPr>
              <w:pStyle w:val="ListParagraph"/>
              <w:numPr>
                <w:ilvl w:val="1"/>
                <w:numId w:val="174"/>
              </w:numPr>
              <w:rPr>
                <w:b/>
              </w:rPr>
            </w:pPr>
            <w:r w:rsidRPr="00D17D8D">
              <w:t>Maintenance of grounds</w:t>
            </w:r>
          </w:p>
          <w:p w14:paraId="4620B01C" w14:textId="77777777" w:rsidR="0027565F" w:rsidRDefault="0027565F" w:rsidP="0027565F">
            <w:pPr>
              <w:rPr>
                <w:b/>
              </w:rPr>
            </w:pPr>
          </w:p>
          <w:p w14:paraId="6F110DEB" w14:textId="77777777" w:rsidR="0027565F" w:rsidRPr="00D17D8D" w:rsidRDefault="0027565F" w:rsidP="000B3D96">
            <w:pPr>
              <w:pStyle w:val="ListParagraph"/>
              <w:numPr>
                <w:ilvl w:val="0"/>
                <w:numId w:val="175"/>
              </w:numPr>
              <w:rPr>
                <w:b/>
              </w:rPr>
            </w:pPr>
            <w:r>
              <w:t>The regulator can recommend ways to prevent adulteration in a given scenario.</w:t>
            </w:r>
          </w:p>
          <w:p w14:paraId="7C4FD1D9" w14:textId="77777777" w:rsidR="0027565F" w:rsidRPr="00D17D8D" w:rsidRDefault="0027565F" w:rsidP="000B3D96">
            <w:pPr>
              <w:pStyle w:val="ListParagraph"/>
              <w:numPr>
                <w:ilvl w:val="1"/>
                <w:numId w:val="175"/>
              </w:numPr>
              <w:rPr>
                <w:b/>
              </w:rPr>
            </w:pPr>
            <w:r>
              <w:t>Cross contamination</w:t>
            </w:r>
          </w:p>
          <w:p w14:paraId="1D327E2D" w14:textId="77777777" w:rsidR="0027565F" w:rsidRPr="00D17D8D" w:rsidRDefault="0027565F" w:rsidP="000B3D96">
            <w:pPr>
              <w:pStyle w:val="ListParagraph"/>
              <w:numPr>
                <w:ilvl w:val="1"/>
                <w:numId w:val="175"/>
              </w:numPr>
            </w:pPr>
            <w:r w:rsidRPr="00D17D8D">
              <w:t>Removing food sources</w:t>
            </w:r>
          </w:p>
          <w:p w14:paraId="351F4011" w14:textId="77777777" w:rsidR="0027565F" w:rsidRPr="00D17D8D" w:rsidRDefault="0027565F" w:rsidP="000B3D96">
            <w:pPr>
              <w:pStyle w:val="ListParagraph"/>
              <w:numPr>
                <w:ilvl w:val="1"/>
                <w:numId w:val="175"/>
              </w:numPr>
            </w:pPr>
            <w:r w:rsidRPr="00D17D8D">
              <w:t>Closed containers</w:t>
            </w:r>
          </w:p>
          <w:p w14:paraId="0AE99D1A" w14:textId="77777777" w:rsidR="0027565F" w:rsidRPr="00D17D8D" w:rsidRDefault="0027565F" w:rsidP="000B3D96">
            <w:pPr>
              <w:pStyle w:val="ListParagraph"/>
              <w:numPr>
                <w:ilvl w:val="1"/>
                <w:numId w:val="175"/>
              </w:numPr>
              <w:rPr>
                <w:b/>
              </w:rPr>
            </w:pPr>
            <w:r w:rsidRPr="00D17D8D">
              <w:t>Waste removal</w:t>
            </w:r>
          </w:p>
          <w:p w14:paraId="3F3CA884" w14:textId="77777777" w:rsidR="0027565F" w:rsidRPr="00D17D8D" w:rsidRDefault="0027565F" w:rsidP="0027565F">
            <w:pPr>
              <w:pStyle w:val="ListParagraph"/>
              <w:rPr>
                <w:b/>
              </w:rPr>
            </w:pPr>
          </w:p>
          <w:p w14:paraId="1519A107" w14:textId="77777777" w:rsidR="0027565F" w:rsidRPr="00D17D8D" w:rsidRDefault="0027565F" w:rsidP="0027565F">
            <w:pPr>
              <w:rPr>
                <w:b/>
              </w:rPr>
            </w:pPr>
          </w:p>
        </w:tc>
      </w:tr>
      <w:tr w:rsidR="0027565F" w14:paraId="2C89DEA5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189C570E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Knowledge, skills, and abilities related to sanitation programs for pest control.</w:t>
            </w:r>
          </w:p>
          <w:p w14:paraId="40C47CD7" w14:textId="77777777" w:rsidR="0027565F" w:rsidRPr="00A007F4" w:rsidRDefault="0027565F" w:rsidP="0027565F"/>
          <w:p w14:paraId="4CF62C41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Describe sanitation practices for pest control.</w:t>
            </w:r>
          </w:p>
          <w:p w14:paraId="1B0CA5E3" w14:textId="77777777" w:rsidR="0027565F" w:rsidRPr="00A007F4" w:rsidRDefault="0027565F" w:rsidP="0027565F"/>
          <w:p w14:paraId="4F44BAFF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1AC6B80F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Recognize regulations associated with pest management (GMPs, GAPs, GRPs).</w:t>
            </w:r>
          </w:p>
          <w:p w14:paraId="548FCEBF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Discuss sanitation measures to prevent adulteration from pests.</w:t>
            </w:r>
          </w:p>
          <w:p w14:paraId="2BFB512D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Describe measures to eliminate sources that attract pests.</w:t>
            </w:r>
          </w:p>
          <w:p w14:paraId="6365F261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Identify approved chemicals for pest control.</w:t>
            </w:r>
          </w:p>
          <w:p w14:paraId="59105492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Discuss importance of pesticide chemical labeling.</w:t>
            </w:r>
          </w:p>
          <w:p w14:paraId="62893D01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Discuss importance of pesticide chemical storage.</w:t>
            </w:r>
          </w:p>
          <w:p w14:paraId="45F632A5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Recognize defect action level list.</w:t>
            </w:r>
          </w:p>
          <w:p w14:paraId="1101B145" w14:textId="77777777" w:rsidR="0027565F" w:rsidRDefault="0027565F" w:rsidP="0027565F">
            <w:pPr>
              <w:pStyle w:val="ListParagraph"/>
            </w:pPr>
          </w:p>
          <w:p w14:paraId="08FA68EE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998232B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402F385B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7"/>
        <w:gridCol w:w="6113"/>
      </w:tblGrid>
      <w:tr w:rsidR="0027565F" w14:paraId="6A2BA93A" w14:textId="77777777" w:rsidTr="0027565F">
        <w:trPr>
          <w:trHeight w:val="395"/>
        </w:trPr>
        <w:tc>
          <w:tcPr>
            <w:tcW w:w="3596" w:type="dxa"/>
          </w:tcPr>
          <w:p w14:paraId="6E91E1C8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4: Detection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D8FB6FB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3D6BA8CE" w14:textId="77777777" w:rsidR="0027565F" w:rsidRPr="008F7428" w:rsidRDefault="0027565F" w:rsidP="0027565F">
            <w:pPr>
              <w:rPr>
                <w:b/>
              </w:rPr>
            </w:pPr>
          </w:p>
          <w:p w14:paraId="6637B6C8" w14:textId="77777777" w:rsidR="0027565F" w:rsidRPr="00D17D8D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D17D8D">
              <w:t>The regulator can list equipment needed to detect pests.</w:t>
            </w:r>
          </w:p>
          <w:p w14:paraId="026C0F98" w14:textId="77777777" w:rsidR="0027565F" w:rsidRPr="00D17D8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D17D8D">
              <w:t>Black light</w:t>
            </w:r>
          </w:p>
          <w:p w14:paraId="069EF424" w14:textId="77777777" w:rsidR="0027565F" w:rsidRPr="00D17D8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D17D8D">
              <w:t>Flash light</w:t>
            </w:r>
          </w:p>
          <w:p w14:paraId="1B08CC38" w14:textId="77777777" w:rsidR="0027565F" w:rsidRPr="00D17D8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D17D8D">
              <w:t>Tracking powder</w:t>
            </w:r>
          </w:p>
          <w:p w14:paraId="3B8F4139" w14:textId="77777777" w:rsidR="0027565F" w:rsidRPr="00D17D8D" w:rsidRDefault="0027565F" w:rsidP="0027565F"/>
          <w:p w14:paraId="01C5FDD7" w14:textId="77777777" w:rsidR="0027565F" w:rsidRPr="00D17D8D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D17D8D">
              <w:t>The regulator can list agency procedures for addressing pest infestation.</w:t>
            </w:r>
          </w:p>
          <w:p w14:paraId="23A7DFE6" w14:textId="77777777" w:rsidR="0027565F" w:rsidRPr="00D17D8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D17D8D">
              <w:t xml:space="preserve">Seizure </w:t>
            </w:r>
          </w:p>
          <w:p w14:paraId="7A453646" w14:textId="77777777" w:rsidR="0027565F" w:rsidRPr="00D17D8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D17D8D">
              <w:t>Place product on hold</w:t>
            </w:r>
          </w:p>
          <w:p w14:paraId="4C40035B" w14:textId="77777777" w:rsidR="0027565F" w:rsidRPr="00D17D8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D17D8D">
              <w:t>Destruction of product</w:t>
            </w:r>
          </w:p>
          <w:p w14:paraId="4ECD9180" w14:textId="77777777" w:rsidR="0027565F" w:rsidRPr="00D17D8D" w:rsidRDefault="0027565F" w:rsidP="0027565F"/>
          <w:p w14:paraId="3F53B45E" w14:textId="77777777" w:rsidR="0027565F" w:rsidRPr="00D17D8D" w:rsidRDefault="0027565F" w:rsidP="000B3D96">
            <w:pPr>
              <w:pStyle w:val="ListParagraph"/>
              <w:numPr>
                <w:ilvl w:val="0"/>
                <w:numId w:val="176"/>
              </w:numPr>
            </w:pPr>
            <w:r w:rsidRPr="00D17D8D">
              <w:t>The regulator can list evidence of pest activity.</w:t>
            </w:r>
          </w:p>
          <w:p w14:paraId="093B3DF6" w14:textId="77777777" w:rsidR="0027565F" w:rsidRPr="00D17D8D" w:rsidRDefault="0027565F" w:rsidP="0027565F"/>
          <w:p w14:paraId="40C4C89B" w14:textId="77777777" w:rsidR="0027565F" w:rsidRPr="00D17D8D" w:rsidRDefault="0027565F" w:rsidP="000B3D96">
            <w:pPr>
              <w:pStyle w:val="ListParagraph"/>
              <w:numPr>
                <w:ilvl w:val="0"/>
                <w:numId w:val="176"/>
              </w:numPr>
            </w:pPr>
            <w:r w:rsidRPr="00D17D8D">
              <w:t>The regulator can use equipment needed to detect pests.</w:t>
            </w:r>
          </w:p>
          <w:p w14:paraId="5850ABAA" w14:textId="77777777" w:rsidR="0027565F" w:rsidRPr="00D17D8D" w:rsidRDefault="0027565F" w:rsidP="0027565F">
            <w:pPr>
              <w:pStyle w:val="ListParagraph"/>
            </w:pPr>
          </w:p>
          <w:p w14:paraId="29D66BEE" w14:textId="77777777" w:rsidR="0027565F" w:rsidRPr="00D17D8D" w:rsidRDefault="0027565F" w:rsidP="000B3D96">
            <w:pPr>
              <w:pStyle w:val="ListParagraph"/>
              <w:numPr>
                <w:ilvl w:val="0"/>
                <w:numId w:val="176"/>
              </w:numPr>
            </w:pPr>
            <w:r w:rsidRPr="00D17D8D">
              <w:t>The regulator can implement agency procedures for addressing pest infestation.</w:t>
            </w:r>
          </w:p>
          <w:p w14:paraId="21F754C4" w14:textId="77777777" w:rsidR="0027565F" w:rsidRPr="00D17D8D" w:rsidRDefault="0027565F" w:rsidP="000B3D96">
            <w:pPr>
              <w:pStyle w:val="ListParagraph"/>
              <w:numPr>
                <w:ilvl w:val="1"/>
                <w:numId w:val="176"/>
              </w:numPr>
            </w:pPr>
            <w:r w:rsidRPr="00D17D8D">
              <w:t xml:space="preserve">Seizure </w:t>
            </w:r>
          </w:p>
          <w:p w14:paraId="287BABBC" w14:textId="77777777" w:rsidR="0027565F" w:rsidRPr="00D17D8D" w:rsidRDefault="0027565F" w:rsidP="000B3D96">
            <w:pPr>
              <w:pStyle w:val="ListParagraph"/>
              <w:numPr>
                <w:ilvl w:val="1"/>
                <w:numId w:val="176"/>
              </w:numPr>
            </w:pPr>
            <w:r w:rsidRPr="00D17D8D">
              <w:t>Place product on hold</w:t>
            </w:r>
          </w:p>
          <w:p w14:paraId="2B781E8B" w14:textId="77777777" w:rsidR="0027565F" w:rsidRPr="00D17D8D" w:rsidRDefault="0027565F" w:rsidP="000B3D96">
            <w:pPr>
              <w:pStyle w:val="ListParagraph"/>
              <w:numPr>
                <w:ilvl w:val="1"/>
                <w:numId w:val="176"/>
              </w:numPr>
            </w:pPr>
            <w:r w:rsidRPr="00D17D8D">
              <w:t>Destruction of product</w:t>
            </w:r>
          </w:p>
          <w:p w14:paraId="3A388CC5" w14:textId="77777777" w:rsidR="0027565F" w:rsidRPr="00D17D8D" w:rsidRDefault="0027565F" w:rsidP="0027565F"/>
          <w:p w14:paraId="267D25FA" w14:textId="77777777" w:rsidR="0027565F" w:rsidRPr="00D17D8D" w:rsidRDefault="0027565F" w:rsidP="000B3D96">
            <w:pPr>
              <w:pStyle w:val="ListParagraph"/>
              <w:numPr>
                <w:ilvl w:val="0"/>
                <w:numId w:val="177"/>
              </w:numPr>
            </w:pPr>
            <w:r w:rsidRPr="00D17D8D">
              <w:t>The regulator can identify evidence of pest activity.</w:t>
            </w:r>
          </w:p>
          <w:p w14:paraId="2A26BB71" w14:textId="77777777" w:rsidR="0027565F" w:rsidRPr="00D17D8D" w:rsidRDefault="0027565F" w:rsidP="000B3D96">
            <w:pPr>
              <w:pStyle w:val="ListParagraph"/>
              <w:numPr>
                <w:ilvl w:val="1"/>
                <w:numId w:val="177"/>
              </w:numPr>
            </w:pPr>
            <w:r w:rsidRPr="00D17D8D">
              <w:t>Urine stains</w:t>
            </w:r>
          </w:p>
          <w:p w14:paraId="2AF1ACCD" w14:textId="77777777" w:rsidR="0027565F" w:rsidRPr="00D17D8D" w:rsidRDefault="0027565F" w:rsidP="000B3D96">
            <w:pPr>
              <w:pStyle w:val="ListParagraph"/>
              <w:numPr>
                <w:ilvl w:val="1"/>
                <w:numId w:val="177"/>
              </w:numPr>
            </w:pPr>
            <w:r w:rsidRPr="00D17D8D">
              <w:t>Rodent droppings</w:t>
            </w:r>
          </w:p>
          <w:p w14:paraId="147F0AA5" w14:textId="77777777" w:rsidR="0027565F" w:rsidRPr="00D17D8D" w:rsidRDefault="0027565F" w:rsidP="000B3D96">
            <w:pPr>
              <w:pStyle w:val="ListParagraph"/>
              <w:numPr>
                <w:ilvl w:val="1"/>
                <w:numId w:val="177"/>
              </w:numPr>
            </w:pPr>
            <w:r w:rsidRPr="00D17D8D">
              <w:t>Gnawing</w:t>
            </w:r>
          </w:p>
          <w:p w14:paraId="68C80B12" w14:textId="77777777" w:rsidR="0027565F" w:rsidRPr="00D17D8D" w:rsidRDefault="0027565F" w:rsidP="000B3D96">
            <w:pPr>
              <w:pStyle w:val="ListParagraph"/>
              <w:numPr>
                <w:ilvl w:val="1"/>
                <w:numId w:val="177"/>
              </w:numPr>
            </w:pPr>
            <w:r w:rsidRPr="00D17D8D">
              <w:t>Nesting materials</w:t>
            </w:r>
          </w:p>
          <w:p w14:paraId="5D5D950B" w14:textId="77777777" w:rsidR="0027565F" w:rsidRPr="00D17D8D" w:rsidRDefault="0027565F" w:rsidP="000B3D96">
            <w:pPr>
              <w:pStyle w:val="ListParagraph"/>
              <w:numPr>
                <w:ilvl w:val="1"/>
                <w:numId w:val="177"/>
              </w:numPr>
              <w:rPr>
                <w:b/>
              </w:rPr>
            </w:pPr>
            <w:r w:rsidRPr="00D17D8D">
              <w:t>Odors</w:t>
            </w:r>
          </w:p>
        </w:tc>
      </w:tr>
      <w:tr w:rsidR="0027565F" w14:paraId="56972A74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2807F4EE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Knowledge, skills, and abilities to detect pests while conducting regulatory activities.</w:t>
            </w:r>
          </w:p>
          <w:p w14:paraId="544C26A7" w14:textId="77777777" w:rsidR="0027565F" w:rsidRPr="00A007F4" w:rsidRDefault="0027565F" w:rsidP="0027565F"/>
          <w:p w14:paraId="0873A67E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Discuss detection of pests.</w:t>
            </w:r>
          </w:p>
          <w:p w14:paraId="57C6F0BC" w14:textId="77777777" w:rsidR="0027565F" w:rsidRPr="00A007F4" w:rsidRDefault="0027565F" w:rsidP="0027565F"/>
          <w:p w14:paraId="060E48A6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6D05AE71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Recognize evidence of presence of pests.</w:t>
            </w:r>
          </w:p>
          <w:p w14:paraId="0E02105A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Determine what equipment is needed for detection of pests.</w:t>
            </w:r>
          </w:p>
          <w:p w14:paraId="003A045F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Discuss agency procedures for pest infestation.</w:t>
            </w:r>
          </w:p>
          <w:p w14:paraId="4CC6626A" w14:textId="77777777" w:rsidR="0027565F" w:rsidRDefault="0027565F" w:rsidP="0027565F">
            <w:pPr>
              <w:pStyle w:val="ListParagraph"/>
            </w:pPr>
          </w:p>
          <w:p w14:paraId="71BA554C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4673634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00447B83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2"/>
        <w:gridCol w:w="6138"/>
      </w:tblGrid>
      <w:tr w:rsidR="0027565F" w14:paraId="65BEFC1F" w14:textId="77777777" w:rsidTr="0027565F">
        <w:trPr>
          <w:trHeight w:val="395"/>
        </w:trPr>
        <w:tc>
          <w:tcPr>
            <w:tcW w:w="3596" w:type="dxa"/>
          </w:tcPr>
          <w:p w14:paraId="5E42FC1F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5: Integrated Pest Management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ACF1F8F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06FA8134" w14:textId="77777777" w:rsidR="0027565F" w:rsidRDefault="0027565F" w:rsidP="0027565F">
            <w:pPr>
              <w:rPr>
                <w:b/>
              </w:rPr>
            </w:pPr>
          </w:p>
          <w:p w14:paraId="533B499C" w14:textId="77777777" w:rsidR="0027565F" w:rsidRPr="00067766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067766">
              <w:t>The regulator can define integrated pest management.</w:t>
            </w:r>
          </w:p>
          <w:p w14:paraId="2483B579" w14:textId="77777777" w:rsidR="0027565F" w:rsidRPr="00067766" w:rsidRDefault="0027565F" w:rsidP="0027565F"/>
          <w:p w14:paraId="6BD5A797" w14:textId="77777777" w:rsidR="0027565F" w:rsidRPr="00067766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067766">
              <w:t>The regulator can give examples of effective pest control measures.</w:t>
            </w:r>
          </w:p>
          <w:p w14:paraId="7E8B3460" w14:textId="77777777" w:rsidR="0027565F" w:rsidRPr="0006776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067766">
              <w:t>Prevention/exclusion</w:t>
            </w:r>
          </w:p>
          <w:p w14:paraId="3D655610" w14:textId="77777777" w:rsidR="0027565F" w:rsidRPr="0006776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067766">
              <w:t>Pesticide application</w:t>
            </w:r>
          </w:p>
          <w:p w14:paraId="73A38225" w14:textId="77777777" w:rsidR="0027565F" w:rsidRPr="0006776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067766">
              <w:t>Bait stations</w:t>
            </w:r>
          </w:p>
          <w:p w14:paraId="62C4B994" w14:textId="77777777" w:rsidR="0027565F" w:rsidRPr="0006776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067766">
              <w:t>Fly strips</w:t>
            </w:r>
          </w:p>
          <w:p w14:paraId="30105196" w14:textId="77777777" w:rsidR="0027565F" w:rsidRPr="0006776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067766">
              <w:t>Traps</w:t>
            </w:r>
          </w:p>
          <w:p w14:paraId="7D16B3C4" w14:textId="77777777" w:rsidR="0027565F" w:rsidRPr="0006776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067766">
              <w:t>Bug zappers</w:t>
            </w:r>
          </w:p>
          <w:p w14:paraId="6AFB62F5" w14:textId="77777777" w:rsidR="0027565F" w:rsidRPr="00067766" w:rsidRDefault="0027565F" w:rsidP="0027565F"/>
          <w:p w14:paraId="49103B7A" w14:textId="77777777" w:rsidR="0027565F" w:rsidRPr="00067766" w:rsidRDefault="0027565F" w:rsidP="000B3D96">
            <w:pPr>
              <w:pStyle w:val="ListParagraph"/>
              <w:numPr>
                <w:ilvl w:val="0"/>
                <w:numId w:val="178"/>
              </w:numPr>
            </w:pPr>
            <w:r w:rsidRPr="00067766">
              <w:t>The regulator can describe why pest control is necessary.</w:t>
            </w:r>
          </w:p>
          <w:p w14:paraId="0EC69582" w14:textId="77777777" w:rsidR="0027565F" w:rsidRPr="00067766" w:rsidRDefault="0027565F" w:rsidP="0027565F"/>
          <w:p w14:paraId="73625C10" w14:textId="77777777" w:rsidR="0027565F" w:rsidRPr="00067766" w:rsidRDefault="0027565F" w:rsidP="000B3D96">
            <w:pPr>
              <w:pStyle w:val="ListParagraph"/>
              <w:numPr>
                <w:ilvl w:val="0"/>
                <w:numId w:val="178"/>
              </w:numPr>
            </w:pPr>
            <w:r w:rsidRPr="00067766">
              <w:t>The regulator can discuss how a pest control plan is used.</w:t>
            </w:r>
          </w:p>
          <w:p w14:paraId="1F72C8BA" w14:textId="77777777" w:rsidR="0027565F" w:rsidRPr="00067766" w:rsidRDefault="0027565F" w:rsidP="000B3D96">
            <w:pPr>
              <w:pStyle w:val="ListParagraph"/>
              <w:numPr>
                <w:ilvl w:val="1"/>
                <w:numId w:val="178"/>
              </w:numPr>
            </w:pPr>
            <w:r w:rsidRPr="00067766">
              <w:t>Training</w:t>
            </w:r>
          </w:p>
          <w:p w14:paraId="118B453D" w14:textId="77777777" w:rsidR="0027565F" w:rsidRPr="00067766" w:rsidRDefault="0027565F" w:rsidP="000B3D96">
            <w:pPr>
              <w:pStyle w:val="ListParagraph"/>
              <w:numPr>
                <w:ilvl w:val="1"/>
                <w:numId w:val="178"/>
              </w:numPr>
            </w:pPr>
            <w:r w:rsidRPr="00067766">
              <w:t>Monitoring</w:t>
            </w:r>
          </w:p>
          <w:p w14:paraId="26EBFB72" w14:textId="77777777" w:rsidR="0027565F" w:rsidRPr="00067766" w:rsidRDefault="0027565F" w:rsidP="000B3D96">
            <w:pPr>
              <w:pStyle w:val="ListParagraph"/>
              <w:numPr>
                <w:ilvl w:val="1"/>
                <w:numId w:val="178"/>
              </w:numPr>
            </w:pPr>
            <w:r w:rsidRPr="00067766">
              <w:t>Scheduled treatment</w:t>
            </w:r>
          </w:p>
          <w:p w14:paraId="461A066D" w14:textId="77777777" w:rsidR="0027565F" w:rsidRPr="00067766" w:rsidRDefault="0027565F" w:rsidP="0027565F"/>
          <w:p w14:paraId="6F755E68" w14:textId="77777777" w:rsidR="0027565F" w:rsidRPr="00067766" w:rsidRDefault="0027565F" w:rsidP="000B3D96">
            <w:pPr>
              <w:pStyle w:val="ListParagraph"/>
              <w:numPr>
                <w:ilvl w:val="0"/>
                <w:numId w:val="179"/>
              </w:numPr>
            </w:pPr>
            <w:r w:rsidRPr="00067766">
              <w:t>The regulator can identify some approved pesticides and application methods.</w:t>
            </w:r>
          </w:p>
          <w:p w14:paraId="04B3C1AF" w14:textId="77777777" w:rsidR="0027565F" w:rsidRPr="00067766" w:rsidRDefault="0027565F" w:rsidP="000B3D96">
            <w:pPr>
              <w:pStyle w:val="ListParagraph"/>
              <w:numPr>
                <w:ilvl w:val="1"/>
                <w:numId w:val="179"/>
              </w:numPr>
            </w:pPr>
            <w:r w:rsidRPr="00067766">
              <w:t>Certified or trained pest control operator</w:t>
            </w:r>
          </w:p>
          <w:p w14:paraId="7F19FA76" w14:textId="77777777" w:rsidR="0027565F" w:rsidRPr="00067766" w:rsidRDefault="0027565F" w:rsidP="0027565F"/>
          <w:p w14:paraId="22AA814C" w14:textId="77777777" w:rsidR="0027565F" w:rsidRPr="00067766" w:rsidRDefault="0027565F" w:rsidP="000B3D96">
            <w:pPr>
              <w:pStyle w:val="ListParagraph"/>
              <w:numPr>
                <w:ilvl w:val="0"/>
                <w:numId w:val="179"/>
              </w:numPr>
            </w:pPr>
            <w:r w:rsidRPr="00067766">
              <w:t>The regulator can explain how integrated pest management is used to control pests.</w:t>
            </w:r>
          </w:p>
          <w:p w14:paraId="022F00FA" w14:textId="77777777" w:rsidR="0027565F" w:rsidRPr="00067766" w:rsidRDefault="0027565F" w:rsidP="0027565F"/>
          <w:p w14:paraId="60452B6B" w14:textId="77777777" w:rsidR="0027565F" w:rsidRPr="00067766" w:rsidRDefault="0027565F" w:rsidP="000B3D96">
            <w:pPr>
              <w:pStyle w:val="ListParagraph"/>
              <w:numPr>
                <w:ilvl w:val="0"/>
                <w:numId w:val="179"/>
              </w:numPr>
            </w:pPr>
            <w:r w:rsidRPr="00067766">
              <w:t>The regulator can recognize when an appropriate control measure is needed.</w:t>
            </w:r>
          </w:p>
          <w:p w14:paraId="589F9558" w14:textId="77777777" w:rsidR="0027565F" w:rsidRPr="00067766" w:rsidRDefault="0027565F" w:rsidP="0027565F">
            <w:pPr>
              <w:pStyle w:val="ListParagraph"/>
            </w:pPr>
          </w:p>
          <w:p w14:paraId="7D3129E8" w14:textId="77777777" w:rsidR="0027565F" w:rsidRPr="00067766" w:rsidRDefault="0027565F" w:rsidP="000B3D96">
            <w:pPr>
              <w:pStyle w:val="ListParagraph"/>
              <w:numPr>
                <w:ilvl w:val="0"/>
                <w:numId w:val="179"/>
              </w:numPr>
            </w:pPr>
            <w:r w:rsidRPr="00067766">
              <w:t>The regulator can explain benefits of a pest control plan.</w:t>
            </w:r>
          </w:p>
          <w:p w14:paraId="62219A6C" w14:textId="77777777" w:rsidR="0027565F" w:rsidRPr="00067766" w:rsidRDefault="0027565F" w:rsidP="000B3D96">
            <w:pPr>
              <w:pStyle w:val="ListParagraph"/>
              <w:numPr>
                <w:ilvl w:val="1"/>
                <w:numId w:val="179"/>
              </w:numPr>
            </w:pPr>
            <w:r w:rsidRPr="00067766">
              <w:t>Prevent adulteration of human and animal food</w:t>
            </w:r>
          </w:p>
          <w:p w14:paraId="3E2E05DD" w14:textId="77777777" w:rsidR="0027565F" w:rsidRPr="00067766" w:rsidRDefault="0027565F" w:rsidP="000B3D96">
            <w:pPr>
              <w:pStyle w:val="ListParagraph"/>
              <w:numPr>
                <w:ilvl w:val="1"/>
                <w:numId w:val="179"/>
              </w:numPr>
            </w:pPr>
            <w:r w:rsidRPr="00067766">
              <w:t>Reduction or prevention of economic loss</w:t>
            </w:r>
          </w:p>
          <w:p w14:paraId="06A3C6F5" w14:textId="77777777" w:rsidR="0027565F" w:rsidRPr="00067766" w:rsidRDefault="0027565F" w:rsidP="000B3D96">
            <w:pPr>
              <w:pStyle w:val="ListParagraph"/>
              <w:numPr>
                <w:ilvl w:val="1"/>
                <w:numId w:val="179"/>
              </w:numPr>
            </w:pPr>
            <w:r w:rsidRPr="00067766">
              <w:t>Enhanced regulatory compliance</w:t>
            </w:r>
          </w:p>
          <w:p w14:paraId="5414460C" w14:textId="77777777" w:rsidR="0027565F" w:rsidRPr="00067766" w:rsidRDefault="0027565F" w:rsidP="000B3D96">
            <w:pPr>
              <w:pStyle w:val="ListParagraph"/>
              <w:numPr>
                <w:ilvl w:val="1"/>
                <w:numId w:val="179"/>
              </w:numPr>
              <w:rPr>
                <w:b/>
              </w:rPr>
            </w:pPr>
            <w:r w:rsidRPr="00067766">
              <w:t>Identify problem area</w:t>
            </w:r>
          </w:p>
          <w:p w14:paraId="28D0182C" w14:textId="77777777" w:rsidR="0027565F" w:rsidRPr="00067766" w:rsidRDefault="0027565F" w:rsidP="0027565F">
            <w:pPr>
              <w:pStyle w:val="ListParagraph"/>
              <w:rPr>
                <w:b/>
              </w:rPr>
            </w:pPr>
          </w:p>
          <w:p w14:paraId="523C1358" w14:textId="77777777" w:rsidR="0027565F" w:rsidRPr="00D60293" w:rsidRDefault="0027565F" w:rsidP="0027565F">
            <w:pPr>
              <w:rPr>
                <w:b/>
              </w:rPr>
            </w:pPr>
          </w:p>
        </w:tc>
      </w:tr>
      <w:tr w:rsidR="0027565F" w14:paraId="338307E6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6ADB1357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Knowledge of broad-based approach that integrates practices for control of pests.</w:t>
            </w:r>
          </w:p>
          <w:p w14:paraId="7181E7E3" w14:textId="77777777" w:rsidR="0027565F" w:rsidRPr="00A007F4" w:rsidRDefault="0027565F" w:rsidP="0027565F"/>
          <w:p w14:paraId="1FA9F643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Discuss how pest management is used to control pests.</w:t>
            </w:r>
          </w:p>
          <w:p w14:paraId="5659397C" w14:textId="77777777" w:rsidR="0027565F" w:rsidRPr="00A007F4" w:rsidRDefault="0027565F" w:rsidP="0027565F"/>
          <w:p w14:paraId="37FF3F63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62F7DAC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Discuss the importance of pest control.</w:t>
            </w:r>
          </w:p>
          <w:p w14:paraId="76F51EFA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Describe a pest control plan.</w:t>
            </w:r>
          </w:p>
          <w:p w14:paraId="34B24173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Discuss pesticides.</w:t>
            </w:r>
          </w:p>
          <w:p w14:paraId="3585B085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Discuss an integrated pest management system.</w:t>
            </w:r>
          </w:p>
          <w:p w14:paraId="64D1ACB1" w14:textId="77777777" w:rsidR="0027565F" w:rsidRDefault="0027565F" w:rsidP="0027565F">
            <w:pPr>
              <w:pStyle w:val="ListParagraph"/>
            </w:pPr>
          </w:p>
          <w:p w14:paraId="5ADADBFD" w14:textId="77777777" w:rsidR="0027565F" w:rsidRDefault="0027565F" w:rsidP="0027565F">
            <w:pPr>
              <w:pStyle w:val="ListParagraph"/>
            </w:pPr>
          </w:p>
          <w:p w14:paraId="19366303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5681255B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44D2D55A" w14:textId="77777777" w:rsidR="0027565F" w:rsidRDefault="0027565F"/>
    <w:p w14:paraId="76E8D70D" w14:textId="77777777" w:rsidR="0027565F" w:rsidRDefault="0027565F" w:rsidP="0027565F"/>
    <w:p w14:paraId="5D8F0AC7" w14:textId="77777777" w:rsidR="0027565F" w:rsidRDefault="0027565F" w:rsidP="0027565F"/>
    <w:p w14:paraId="539D5446" w14:textId="77777777" w:rsidR="0027565F" w:rsidRDefault="0027565F" w:rsidP="0027565F"/>
    <w:p w14:paraId="55B6F56B" w14:textId="77777777" w:rsidR="0027565F" w:rsidRDefault="0027565F" w:rsidP="0027565F"/>
    <w:p w14:paraId="66F1EA9A" w14:textId="77777777" w:rsidR="0027565F" w:rsidRPr="0034679E" w:rsidRDefault="0027565F" w:rsidP="0027565F"/>
    <w:p w14:paraId="69C202E4" w14:textId="77777777" w:rsidR="0027565F" w:rsidRDefault="0027565F" w:rsidP="0027565F"/>
    <w:p w14:paraId="52F5C2B6" w14:textId="77777777" w:rsidR="0027565F" w:rsidRDefault="0027565F" w:rsidP="0027565F"/>
    <w:p w14:paraId="393BB0CF" w14:textId="77777777" w:rsidR="0027565F" w:rsidRDefault="0027565F" w:rsidP="0027565F"/>
    <w:p w14:paraId="41FAD63B" w14:textId="77777777" w:rsidR="0027565F" w:rsidRDefault="0027565F" w:rsidP="0027565F"/>
    <w:p w14:paraId="4EF977E4" w14:textId="77777777" w:rsidR="0027565F" w:rsidRDefault="0027565F" w:rsidP="0027565F"/>
    <w:p w14:paraId="5379333A" w14:textId="77777777" w:rsidR="0027565F" w:rsidRDefault="0027565F" w:rsidP="0027565F"/>
    <w:p w14:paraId="2529C9CD" w14:textId="77777777" w:rsidR="00206E34" w:rsidRDefault="00206E34" w:rsidP="0027565F">
      <w:pPr>
        <w:rPr>
          <w:b/>
        </w:rPr>
      </w:pPr>
    </w:p>
    <w:p w14:paraId="6F8D6C94" w14:textId="77777777" w:rsidR="00206E34" w:rsidRDefault="00206E34" w:rsidP="0027565F">
      <w:pPr>
        <w:rPr>
          <w:b/>
        </w:rPr>
      </w:pPr>
    </w:p>
    <w:p w14:paraId="3EB2CBC7" w14:textId="77777777" w:rsidR="00206E34" w:rsidRDefault="00206E34" w:rsidP="0027565F">
      <w:pPr>
        <w:rPr>
          <w:b/>
        </w:rPr>
      </w:pPr>
    </w:p>
    <w:p w14:paraId="7D667403" w14:textId="77777777" w:rsidR="00206E34" w:rsidRDefault="00206E34" w:rsidP="0027565F">
      <w:pPr>
        <w:rPr>
          <w:b/>
        </w:rPr>
      </w:pPr>
    </w:p>
    <w:p w14:paraId="13D421FA" w14:textId="77777777" w:rsidR="00206E34" w:rsidRDefault="00206E34" w:rsidP="0027565F">
      <w:pPr>
        <w:rPr>
          <w:b/>
        </w:rPr>
      </w:pPr>
    </w:p>
    <w:p w14:paraId="3E669E87" w14:textId="77777777" w:rsidR="00206E34" w:rsidRDefault="00206E34" w:rsidP="0027565F">
      <w:pPr>
        <w:rPr>
          <w:b/>
        </w:rPr>
      </w:pPr>
    </w:p>
    <w:p w14:paraId="021B2503" w14:textId="77777777" w:rsidR="00206E34" w:rsidRDefault="00206E34" w:rsidP="0027565F">
      <w:pPr>
        <w:rPr>
          <w:b/>
        </w:rPr>
      </w:pPr>
    </w:p>
    <w:p w14:paraId="2D4E73F2" w14:textId="77777777" w:rsidR="00206E34" w:rsidRDefault="00206E34" w:rsidP="0027565F">
      <w:pPr>
        <w:rPr>
          <w:b/>
        </w:rPr>
      </w:pPr>
    </w:p>
    <w:p w14:paraId="0DE3336A" w14:textId="77777777" w:rsidR="00206E34" w:rsidRDefault="00206E34" w:rsidP="0027565F">
      <w:pPr>
        <w:rPr>
          <w:b/>
        </w:rPr>
      </w:pPr>
    </w:p>
    <w:p w14:paraId="634406A6" w14:textId="77777777" w:rsidR="00206E34" w:rsidRDefault="00206E34" w:rsidP="0027565F">
      <w:pPr>
        <w:rPr>
          <w:b/>
        </w:rPr>
      </w:pPr>
    </w:p>
    <w:p w14:paraId="37198402" w14:textId="77777777" w:rsidR="00206E34" w:rsidRDefault="00206E34" w:rsidP="0027565F">
      <w:pPr>
        <w:rPr>
          <w:b/>
        </w:rPr>
      </w:pPr>
    </w:p>
    <w:p w14:paraId="7518E03A" w14:textId="77777777" w:rsidR="00206E34" w:rsidRDefault="00206E34" w:rsidP="0027565F">
      <w:pPr>
        <w:rPr>
          <w:b/>
        </w:rPr>
      </w:pPr>
    </w:p>
    <w:p w14:paraId="18E9F363" w14:textId="77777777" w:rsidR="00206E34" w:rsidRDefault="00206E34" w:rsidP="0027565F">
      <w:pPr>
        <w:rPr>
          <w:b/>
        </w:rPr>
      </w:pPr>
    </w:p>
    <w:p w14:paraId="1EC4F9A6" w14:textId="77777777" w:rsidR="00206E34" w:rsidRDefault="00206E34" w:rsidP="0027565F">
      <w:pPr>
        <w:rPr>
          <w:b/>
        </w:rPr>
      </w:pPr>
    </w:p>
    <w:p w14:paraId="6BAF2A42" w14:textId="622ACB45" w:rsidR="0027565F" w:rsidRDefault="0027565F" w:rsidP="0027565F">
      <w:pPr>
        <w:rPr>
          <w:b/>
        </w:rPr>
      </w:pPr>
      <w:r>
        <w:rPr>
          <w:b/>
        </w:rPr>
        <w:t>B20 Plumbing</w:t>
      </w:r>
      <w:r w:rsidRPr="00EF0F1F">
        <w:rPr>
          <w:b/>
        </w:rPr>
        <w:t xml:space="preserve"> </w:t>
      </w:r>
    </w:p>
    <w:p w14:paraId="39F51F49" w14:textId="77777777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>
        <w:t>Knowledge, skills, and abilities related to the delivery, distribution or storage of potable and non-potable water in a manufacturing food facility and retail food establishment.</w:t>
      </w:r>
    </w:p>
    <w:p w14:paraId="0BBE105C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15864EEC" w14:textId="77777777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>
        <w:rPr>
          <w:rFonts w:cs="Arial"/>
          <w:b/>
          <w:color w:val="000000" w:themeColor="text1"/>
        </w:rPr>
        <w:t>Discuss how plumbing affects public health.</w:t>
      </w:r>
    </w:p>
    <w:p w14:paraId="5C8E81BC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6213E682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307EE191" w14:textId="77777777" w:rsidR="0027565F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Explain the significance of plumbing.</w:t>
      </w:r>
    </w:p>
    <w:p w14:paraId="0EA05770" w14:textId="77777777" w:rsidR="0027565F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Explain the regulatory significance of water systems.</w:t>
      </w:r>
    </w:p>
    <w:p w14:paraId="38471C69" w14:textId="77777777" w:rsidR="0027565F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Consider water source</w:t>
      </w:r>
    </w:p>
    <w:p w14:paraId="1B19AEE1" w14:textId="77777777" w:rsidR="0027565F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Discuss agency authority related to plumbing.</w:t>
      </w:r>
    </w:p>
    <w:p w14:paraId="4356B332" w14:textId="77777777" w:rsidR="0027565F" w:rsidRPr="003522E9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Identify plumbing issues.</w:t>
      </w:r>
    </w:p>
    <w:p w14:paraId="70256D9D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1"/>
        <w:gridCol w:w="6139"/>
      </w:tblGrid>
      <w:tr w:rsidR="0027565F" w14:paraId="53BDD840" w14:textId="77777777" w:rsidTr="0027565F">
        <w:trPr>
          <w:trHeight w:val="350"/>
        </w:trPr>
        <w:tc>
          <w:tcPr>
            <w:tcW w:w="3596" w:type="dxa"/>
          </w:tcPr>
          <w:p w14:paraId="66EB01D1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Unit 1: 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0B18A69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1617D608" w14:textId="77777777" w:rsidR="0027565F" w:rsidRPr="0065031B" w:rsidRDefault="0027565F" w:rsidP="0027565F">
            <w:pPr>
              <w:rPr>
                <w:b/>
              </w:rPr>
            </w:pPr>
          </w:p>
          <w:p w14:paraId="2B7ABC5C" w14:textId="77777777" w:rsidR="0027565F" w:rsidRPr="00D83468" w:rsidRDefault="0027565F" w:rsidP="000B3D96">
            <w:pPr>
              <w:pStyle w:val="ListParagraph"/>
              <w:numPr>
                <w:ilvl w:val="0"/>
                <w:numId w:val="180"/>
              </w:numPr>
              <w:rPr>
                <w:b/>
              </w:rPr>
            </w:pPr>
            <w:r>
              <w:t>The regulator can give examples of public health concerns related to poor or improper plumbing designs.</w:t>
            </w:r>
          </w:p>
          <w:p w14:paraId="1E98EBE4" w14:textId="77777777" w:rsidR="0027565F" w:rsidRPr="00D83468" w:rsidRDefault="0027565F" w:rsidP="000B3D96">
            <w:pPr>
              <w:pStyle w:val="ListParagraph"/>
              <w:numPr>
                <w:ilvl w:val="1"/>
                <w:numId w:val="180"/>
              </w:numPr>
            </w:pPr>
            <w:r w:rsidRPr="00D83468">
              <w:t>Hazard</w:t>
            </w:r>
          </w:p>
          <w:p w14:paraId="6B9E54D4" w14:textId="77777777" w:rsidR="0027565F" w:rsidRPr="00D83468" w:rsidRDefault="0027565F" w:rsidP="000B3D96">
            <w:pPr>
              <w:pStyle w:val="ListParagraph"/>
              <w:numPr>
                <w:ilvl w:val="1"/>
                <w:numId w:val="180"/>
              </w:numPr>
            </w:pPr>
            <w:r w:rsidRPr="00D83468">
              <w:t>Connection between safe and unsafe supplies</w:t>
            </w:r>
          </w:p>
          <w:p w14:paraId="34294267" w14:textId="77777777" w:rsidR="0027565F" w:rsidRPr="00D83468" w:rsidRDefault="0027565F" w:rsidP="000B3D96">
            <w:pPr>
              <w:pStyle w:val="ListParagraph"/>
              <w:numPr>
                <w:ilvl w:val="1"/>
                <w:numId w:val="180"/>
              </w:numPr>
            </w:pPr>
            <w:r w:rsidRPr="00D83468">
              <w:t>Contaminating water source</w:t>
            </w:r>
          </w:p>
          <w:p w14:paraId="2DE526C9" w14:textId="77777777" w:rsidR="0027565F" w:rsidRPr="00D83468" w:rsidRDefault="0027565F" w:rsidP="000B3D96">
            <w:pPr>
              <w:pStyle w:val="ListParagraph"/>
              <w:numPr>
                <w:ilvl w:val="1"/>
                <w:numId w:val="180"/>
              </w:numPr>
              <w:rPr>
                <w:b/>
              </w:rPr>
            </w:pPr>
            <w:r w:rsidRPr="00D83468">
              <w:t>Contaminating food</w:t>
            </w:r>
          </w:p>
          <w:p w14:paraId="4B0DBDCB" w14:textId="77777777" w:rsidR="0027565F" w:rsidRDefault="0027565F" w:rsidP="0027565F">
            <w:pPr>
              <w:rPr>
                <w:b/>
              </w:rPr>
            </w:pPr>
          </w:p>
          <w:p w14:paraId="6936E73D" w14:textId="77777777" w:rsidR="0027565F" w:rsidRPr="007555F4" w:rsidRDefault="0027565F" w:rsidP="000B3D96">
            <w:pPr>
              <w:pStyle w:val="ListParagraph"/>
              <w:numPr>
                <w:ilvl w:val="0"/>
                <w:numId w:val="180"/>
              </w:numPr>
            </w:pPr>
            <w:r w:rsidRPr="007555F4">
              <w:t>The regulator can distinguish between a public and a private water supply.</w:t>
            </w:r>
          </w:p>
          <w:p w14:paraId="7A520ED6" w14:textId="77777777" w:rsidR="0027565F" w:rsidRPr="007555F4" w:rsidRDefault="0027565F" w:rsidP="0027565F"/>
          <w:p w14:paraId="3910155D" w14:textId="77777777" w:rsidR="0027565F" w:rsidRPr="007555F4" w:rsidRDefault="0027565F" w:rsidP="000B3D96">
            <w:pPr>
              <w:pStyle w:val="ListParagraph"/>
              <w:numPr>
                <w:ilvl w:val="0"/>
                <w:numId w:val="180"/>
              </w:numPr>
            </w:pPr>
            <w:r w:rsidRPr="007555F4">
              <w:t>The regulator can distinguish between potable and non-potable water.</w:t>
            </w:r>
          </w:p>
          <w:p w14:paraId="391060BC" w14:textId="77777777" w:rsidR="0027565F" w:rsidRPr="007555F4" w:rsidRDefault="0027565F" w:rsidP="0027565F">
            <w:pPr>
              <w:pStyle w:val="ListParagraph"/>
            </w:pPr>
          </w:p>
          <w:p w14:paraId="445BDEDE" w14:textId="77777777" w:rsidR="0027565F" w:rsidRPr="007555F4" w:rsidRDefault="0027565F" w:rsidP="000B3D96">
            <w:pPr>
              <w:pStyle w:val="ListParagraph"/>
              <w:numPr>
                <w:ilvl w:val="0"/>
                <w:numId w:val="180"/>
              </w:numPr>
            </w:pPr>
            <w:r w:rsidRPr="007555F4">
              <w:t>The regulator can list some components of a water system.</w:t>
            </w:r>
          </w:p>
          <w:p w14:paraId="1381CAEF" w14:textId="77777777" w:rsidR="0027565F" w:rsidRPr="007555F4" w:rsidRDefault="0027565F" w:rsidP="000B3D96">
            <w:pPr>
              <w:pStyle w:val="ListParagraph"/>
              <w:numPr>
                <w:ilvl w:val="1"/>
                <w:numId w:val="180"/>
              </w:numPr>
            </w:pPr>
            <w:r w:rsidRPr="007555F4">
              <w:t>Pipes</w:t>
            </w:r>
          </w:p>
          <w:p w14:paraId="7552F5F5" w14:textId="77777777" w:rsidR="0027565F" w:rsidRPr="007555F4" w:rsidRDefault="0027565F" w:rsidP="000B3D96">
            <w:pPr>
              <w:pStyle w:val="ListParagraph"/>
              <w:numPr>
                <w:ilvl w:val="1"/>
                <w:numId w:val="180"/>
              </w:numPr>
            </w:pPr>
            <w:r w:rsidRPr="007555F4">
              <w:t>Pumps</w:t>
            </w:r>
          </w:p>
          <w:p w14:paraId="0AB2AE9E" w14:textId="77777777" w:rsidR="0027565F" w:rsidRPr="007555F4" w:rsidRDefault="0027565F" w:rsidP="000B3D96">
            <w:pPr>
              <w:pStyle w:val="ListParagraph"/>
              <w:numPr>
                <w:ilvl w:val="1"/>
                <w:numId w:val="180"/>
              </w:numPr>
            </w:pPr>
            <w:r w:rsidRPr="007555F4">
              <w:t>Tanks</w:t>
            </w:r>
          </w:p>
          <w:p w14:paraId="03E1AB8F" w14:textId="77777777" w:rsidR="0027565F" w:rsidRPr="007555F4" w:rsidRDefault="0027565F" w:rsidP="000B3D96">
            <w:pPr>
              <w:pStyle w:val="ListParagraph"/>
              <w:numPr>
                <w:ilvl w:val="1"/>
                <w:numId w:val="180"/>
              </w:numPr>
            </w:pPr>
            <w:r w:rsidRPr="007555F4">
              <w:t>Fixtures</w:t>
            </w:r>
          </w:p>
          <w:p w14:paraId="037F3D5B" w14:textId="77777777" w:rsidR="0027565F" w:rsidRPr="007555F4" w:rsidRDefault="0027565F" w:rsidP="000B3D96">
            <w:pPr>
              <w:pStyle w:val="ListParagraph"/>
              <w:numPr>
                <w:ilvl w:val="1"/>
                <w:numId w:val="180"/>
              </w:numPr>
            </w:pPr>
            <w:r w:rsidRPr="007555F4">
              <w:t>Source</w:t>
            </w:r>
          </w:p>
          <w:p w14:paraId="43618C92" w14:textId="77777777" w:rsidR="0027565F" w:rsidRPr="007555F4" w:rsidRDefault="0027565F" w:rsidP="0027565F">
            <w:pPr>
              <w:pStyle w:val="ListParagraph"/>
            </w:pPr>
          </w:p>
          <w:p w14:paraId="105AA5F1" w14:textId="77777777" w:rsidR="0027565F" w:rsidRPr="007555F4" w:rsidRDefault="0027565F" w:rsidP="000B3D96">
            <w:pPr>
              <w:pStyle w:val="ListParagraph"/>
              <w:numPr>
                <w:ilvl w:val="0"/>
                <w:numId w:val="180"/>
              </w:numPr>
            </w:pPr>
            <w:r w:rsidRPr="007555F4">
              <w:t>The regulator can describe the concept of backflow</w:t>
            </w:r>
          </w:p>
          <w:p w14:paraId="009CCD6B" w14:textId="77777777" w:rsidR="0027565F" w:rsidRPr="007555F4" w:rsidRDefault="0027565F" w:rsidP="000B3D96">
            <w:pPr>
              <w:pStyle w:val="ListParagraph"/>
              <w:numPr>
                <w:ilvl w:val="1"/>
                <w:numId w:val="180"/>
              </w:numPr>
            </w:pPr>
            <w:r w:rsidRPr="007555F4">
              <w:t>Back siphonage</w:t>
            </w:r>
          </w:p>
          <w:p w14:paraId="1A81448F" w14:textId="77777777" w:rsidR="0027565F" w:rsidRPr="007555F4" w:rsidRDefault="0027565F" w:rsidP="000B3D96">
            <w:pPr>
              <w:pStyle w:val="ListParagraph"/>
              <w:numPr>
                <w:ilvl w:val="1"/>
                <w:numId w:val="180"/>
              </w:numPr>
            </w:pPr>
            <w:r w:rsidRPr="007555F4">
              <w:t>Back pressure</w:t>
            </w:r>
          </w:p>
          <w:p w14:paraId="6C2FEEC0" w14:textId="77777777" w:rsidR="0027565F" w:rsidRPr="007555F4" w:rsidRDefault="0027565F" w:rsidP="000B3D96">
            <w:pPr>
              <w:pStyle w:val="ListParagraph"/>
              <w:numPr>
                <w:ilvl w:val="1"/>
                <w:numId w:val="180"/>
              </w:numPr>
            </w:pPr>
            <w:r w:rsidRPr="007555F4">
              <w:t>Prevention</w:t>
            </w:r>
          </w:p>
          <w:p w14:paraId="05E72810" w14:textId="77777777" w:rsidR="0027565F" w:rsidRDefault="0027565F" w:rsidP="0027565F">
            <w:pPr>
              <w:rPr>
                <w:b/>
              </w:rPr>
            </w:pPr>
          </w:p>
          <w:p w14:paraId="0FF8A3B0" w14:textId="77777777" w:rsidR="0027565F" w:rsidRDefault="0027565F" w:rsidP="000B3D96">
            <w:pPr>
              <w:pStyle w:val="ListParagraph"/>
              <w:numPr>
                <w:ilvl w:val="0"/>
                <w:numId w:val="180"/>
              </w:numPr>
            </w:pPr>
            <w:r w:rsidRPr="00D83468">
              <w:t>The regulator can recognize examples of public health concerns related to poor or improper plumbing design.</w:t>
            </w:r>
          </w:p>
          <w:p w14:paraId="50AC616A" w14:textId="77777777" w:rsidR="0027565F" w:rsidRDefault="0027565F" w:rsidP="0027565F"/>
          <w:p w14:paraId="00220E7B" w14:textId="77777777" w:rsidR="0027565F" w:rsidRDefault="0027565F" w:rsidP="000B3D96">
            <w:pPr>
              <w:pStyle w:val="ListParagraph"/>
              <w:numPr>
                <w:ilvl w:val="0"/>
                <w:numId w:val="180"/>
              </w:numPr>
            </w:pPr>
            <w:r>
              <w:t>The regulator can discuss the significance of a public and private water supply.</w:t>
            </w:r>
          </w:p>
          <w:p w14:paraId="35923889" w14:textId="77777777" w:rsidR="0027565F" w:rsidRDefault="0027565F" w:rsidP="0027565F">
            <w:pPr>
              <w:pStyle w:val="ListParagraph"/>
            </w:pPr>
          </w:p>
          <w:p w14:paraId="458FADEC" w14:textId="77777777" w:rsidR="0027565F" w:rsidRDefault="0027565F" w:rsidP="000B3D96">
            <w:pPr>
              <w:pStyle w:val="ListParagraph"/>
              <w:numPr>
                <w:ilvl w:val="0"/>
                <w:numId w:val="180"/>
              </w:numPr>
            </w:pPr>
            <w:r>
              <w:t>The regulator can discuss the significance of potable and non-potable water.</w:t>
            </w:r>
          </w:p>
          <w:p w14:paraId="341009E8" w14:textId="77777777" w:rsidR="0027565F" w:rsidRDefault="0027565F" w:rsidP="0027565F">
            <w:pPr>
              <w:pStyle w:val="ListParagraph"/>
            </w:pPr>
          </w:p>
          <w:p w14:paraId="6658D495" w14:textId="77777777" w:rsidR="0027565F" w:rsidRDefault="0027565F" w:rsidP="000B3D96">
            <w:pPr>
              <w:pStyle w:val="ListParagraph"/>
              <w:numPr>
                <w:ilvl w:val="0"/>
                <w:numId w:val="180"/>
              </w:numPr>
            </w:pPr>
            <w:r>
              <w:t>The regulator can elaborate on the concerns of individual water system components.</w:t>
            </w:r>
          </w:p>
          <w:p w14:paraId="78E04705" w14:textId="77777777" w:rsidR="0027565F" w:rsidRDefault="0027565F" w:rsidP="0027565F">
            <w:pPr>
              <w:pStyle w:val="ListParagraph"/>
            </w:pPr>
          </w:p>
          <w:p w14:paraId="4F11846D" w14:textId="77777777" w:rsidR="0027565F" w:rsidRDefault="0027565F" w:rsidP="000B3D96">
            <w:pPr>
              <w:pStyle w:val="ListParagraph"/>
              <w:numPr>
                <w:ilvl w:val="0"/>
                <w:numId w:val="180"/>
              </w:numPr>
            </w:pPr>
            <w:r>
              <w:t>The regulator can give an example of indirect and direct connections.</w:t>
            </w:r>
          </w:p>
          <w:p w14:paraId="6E121BF1" w14:textId="77777777" w:rsidR="0027565F" w:rsidRDefault="0027565F" w:rsidP="000B3D96">
            <w:pPr>
              <w:pStyle w:val="ListParagraph"/>
              <w:numPr>
                <w:ilvl w:val="1"/>
                <w:numId w:val="180"/>
              </w:numPr>
            </w:pPr>
            <w:r>
              <w:t>Air gap</w:t>
            </w:r>
          </w:p>
          <w:p w14:paraId="47C6DE4B" w14:textId="77777777" w:rsidR="0027565F" w:rsidRDefault="0027565F" w:rsidP="000B3D96">
            <w:pPr>
              <w:pStyle w:val="ListParagraph"/>
              <w:numPr>
                <w:ilvl w:val="1"/>
                <w:numId w:val="180"/>
              </w:numPr>
            </w:pPr>
            <w:r>
              <w:t>Air break</w:t>
            </w:r>
          </w:p>
          <w:p w14:paraId="334AB2E5" w14:textId="77777777" w:rsidR="0027565F" w:rsidRPr="00D83468" w:rsidRDefault="0027565F" w:rsidP="000B3D96">
            <w:pPr>
              <w:pStyle w:val="ListParagraph"/>
              <w:numPr>
                <w:ilvl w:val="1"/>
                <w:numId w:val="180"/>
              </w:numPr>
            </w:pPr>
            <w:r>
              <w:t>Tight connections/Fixed connection</w:t>
            </w:r>
          </w:p>
        </w:tc>
      </w:tr>
      <w:tr w:rsidR="0027565F" w14:paraId="435E7BC2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351E0005" w14:textId="77777777" w:rsidR="0027565F" w:rsidRPr="00C920AC" w:rsidRDefault="0027565F" w:rsidP="0027565F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>
              <w:t>An introduction to plumbing systems to keep water and food safe.</w:t>
            </w:r>
          </w:p>
          <w:p w14:paraId="5AF38174" w14:textId="77777777" w:rsidR="0027565F" w:rsidRPr="00C920AC" w:rsidRDefault="0027565F" w:rsidP="0027565F"/>
          <w:p w14:paraId="4ABA1D7A" w14:textId="77777777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>
              <w:t>Discuss key concepts in plumbing.</w:t>
            </w:r>
          </w:p>
          <w:p w14:paraId="61099F18" w14:textId="77777777" w:rsidR="0027565F" w:rsidRPr="00C920AC" w:rsidRDefault="0027565F" w:rsidP="0027565F"/>
          <w:p w14:paraId="49294A63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50179CAB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Explain the public health significance of plumbing design.</w:t>
            </w:r>
          </w:p>
          <w:p w14:paraId="34E22AC2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Identify water source.</w:t>
            </w:r>
          </w:p>
          <w:p w14:paraId="638F17C3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Describe the water system.</w:t>
            </w:r>
          </w:p>
          <w:p w14:paraId="038F7207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Describe the concept of backflow.</w:t>
            </w:r>
          </w:p>
          <w:p w14:paraId="31163662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Differentiate between an indirect and direct connection.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C311E26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1ABEA728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1"/>
        <w:gridCol w:w="6059"/>
      </w:tblGrid>
      <w:tr w:rsidR="0027565F" w14:paraId="7C012918" w14:textId="77777777" w:rsidTr="0027565F">
        <w:trPr>
          <w:trHeight w:val="395"/>
        </w:trPr>
        <w:tc>
          <w:tcPr>
            <w:tcW w:w="3596" w:type="dxa"/>
          </w:tcPr>
          <w:p w14:paraId="1F1F6FAB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2: Water Source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140BA733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1E1A0C39" w14:textId="77777777" w:rsidR="0027565F" w:rsidRPr="008F7428" w:rsidRDefault="0027565F" w:rsidP="0027565F">
            <w:pPr>
              <w:rPr>
                <w:b/>
              </w:rPr>
            </w:pPr>
          </w:p>
          <w:p w14:paraId="68539F20" w14:textId="77777777" w:rsidR="0027565F" w:rsidRPr="007555F4" w:rsidRDefault="0027565F" w:rsidP="000B3D96">
            <w:pPr>
              <w:pStyle w:val="ListParagraph"/>
              <w:numPr>
                <w:ilvl w:val="0"/>
                <w:numId w:val="182"/>
              </w:numPr>
              <w:rPr>
                <w:b/>
              </w:rPr>
            </w:pPr>
            <w:r>
              <w:t>The regulator can give examples of the public health significance of unprotected water sources.</w:t>
            </w:r>
          </w:p>
          <w:p w14:paraId="6B0C8635" w14:textId="77777777" w:rsidR="0027565F" w:rsidRPr="007555F4" w:rsidRDefault="0027565F" w:rsidP="000B3D96">
            <w:pPr>
              <w:pStyle w:val="ListParagraph"/>
              <w:numPr>
                <w:ilvl w:val="1"/>
                <w:numId w:val="182"/>
              </w:numPr>
            </w:pPr>
            <w:r w:rsidRPr="007555F4">
              <w:t>Hazard</w:t>
            </w:r>
          </w:p>
          <w:p w14:paraId="5A859B8F" w14:textId="77777777" w:rsidR="0027565F" w:rsidRPr="007555F4" w:rsidRDefault="0027565F" w:rsidP="000B3D96">
            <w:pPr>
              <w:pStyle w:val="ListParagraph"/>
              <w:numPr>
                <w:ilvl w:val="1"/>
                <w:numId w:val="182"/>
              </w:numPr>
            </w:pPr>
            <w:r w:rsidRPr="007555F4">
              <w:t>Connection between safe and unsafe supplies</w:t>
            </w:r>
          </w:p>
          <w:p w14:paraId="52ADA3FA" w14:textId="77777777" w:rsidR="0027565F" w:rsidRPr="007555F4" w:rsidRDefault="0027565F" w:rsidP="000B3D96">
            <w:pPr>
              <w:pStyle w:val="ListParagraph"/>
              <w:numPr>
                <w:ilvl w:val="1"/>
                <w:numId w:val="182"/>
              </w:numPr>
            </w:pPr>
            <w:r w:rsidRPr="007555F4">
              <w:t>Contaminating water source</w:t>
            </w:r>
          </w:p>
          <w:p w14:paraId="6A787E4B" w14:textId="77777777" w:rsidR="0027565F" w:rsidRPr="007555F4" w:rsidRDefault="0027565F" w:rsidP="000B3D96">
            <w:pPr>
              <w:pStyle w:val="ListParagraph"/>
              <w:numPr>
                <w:ilvl w:val="1"/>
                <w:numId w:val="182"/>
              </w:numPr>
              <w:rPr>
                <w:b/>
              </w:rPr>
            </w:pPr>
            <w:r w:rsidRPr="007555F4">
              <w:t>Contaminating food</w:t>
            </w:r>
          </w:p>
          <w:p w14:paraId="2B91E03C" w14:textId="77777777" w:rsidR="0027565F" w:rsidRDefault="0027565F" w:rsidP="0027565F">
            <w:pPr>
              <w:rPr>
                <w:b/>
              </w:rPr>
            </w:pPr>
          </w:p>
          <w:p w14:paraId="1654213C" w14:textId="77777777" w:rsidR="0027565F" w:rsidRPr="007555F4" w:rsidRDefault="0027565F" w:rsidP="000B3D96">
            <w:pPr>
              <w:pStyle w:val="ListParagraph"/>
              <w:numPr>
                <w:ilvl w:val="0"/>
                <w:numId w:val="182"/>
              </w:numPr>
              <w:rPr>
                <w:b/>
              </w:rPr>
            </w:pPr>
            <w:r>
              <w:t>The regulator can differentiate between public and private water supply systems.</w:t>
            </w:r>
          </w:p>
          <w:p w14:paraId="348BC08E" w14:textId="77777777" w:rsidR="0027565F" w:rsidRPr="006C708D" w:rsidRDefault="0027565F" w:rsidP="000B3D96">
            <w:pPr>
              <w:pStyle w:val="ListParagraph"/>
              <w:numPr>
                <w:ilvl w:val="1"/>
                <w:numId w:val="182"/>
              </w:numPr>
            </w:pPr>
            <w:r w:rsidRPr="006C708D">
              <w:t>Municipal or Public</w:t>
            </w:r>
          </w:p>
          <w:p w14:paraId="7066E58B" w14:textId="77777777" w:rsidR="0027565F" w:rsidRPr="006C708D" w:rsidRDefault="0027565F" w:rsidP="000B3D96">
            <w:pPr>
              <w:pStyle w:val="ListParagraph"/>
              <w:numPr>
                <w:ilvl w:val="1"/>
                <w:numId w:val="182"/>
              </w:numPr>
            </w:pPr>
            <w:r w:rsidRPr="006C708D">
              <w:t>Well or Private</w:t>
            </w:r>
          </w:p>
          <w:p w14:paraId="3680FD28" w14:textId="77777777" w:rsidR="0027565F" w:rsidRPr="006C708D" w:rsidRDefault="0027565F" w:rsidP="000B3D96">
            <w:pPr>
              <w:pStyle w:val="ListParagraph"/>
              <w:numPr>
                <w:ilvl w:val="1"/>
                <w:numId w:val="182"/>
              </w:numPr>
              <w:rPr>
                <w:b/>
              </w:rPr>
            </w:pPr>
            <w:r w:rsidRPr="006C708D">
              <w:t xml:space="preserve">Other </w:t>
            </w:r>
            <w:r>
              <w:t>–</w:t>
            </w:r>
            <w:r w:rsidRPr="006C708D">
              <w:t xml:space="preserve"> Spring</w:t>
            </w:r>
          </w:p>
          <w:p w14:paraId="0D7CC485" w14:textId="77777777" w:rsidR="0027565F" w:rsidRDefault="0027565F" w:rsidP="0027565F">
            <w:pPr>
              <w:rPr>
                <w:b/>
              </w:rPr>
            </w:pPr>
          </w:p>
          <w:p w14:paraId="068BE5C1" w14:textId="77777777" w:rsidR="0027565F" w:rsidRPr="006C708D" w:rsidRDefault="0027565F" w:rsidP="000B3D96">
            <w:pPr>
              <w:pStyle w:val="ListParagraph"/>
              <w:numPr>
                <w:ilvl w:val="0"/>
                <w:numId w:val="183"/>
              </w:numPr>
              <w:rPr>
                <w:b/>
              </w:rPr>
            </w:pPr>
            <w:r>
              <w:t>The regulator can list well construction considerations.</w:t>
            </w:r>
          </w:p>
          <w:p w14:paraId="3FF9E2DF" w14:textId="77777777" w:rsidR="0027565F" w:rsidRPr="006C708D" w:rsidRDefault="0027565F" w:rsidP="000B3D96">
            <w:pPr>
              <w:pStyle w:val="ListParagraph"/>
              <w:numPr>
                <w:ilvl w:val="1"/>
                <w:numId w:val="183"/>
              </w:numPr>
            </w:pPr>
            <w:proofErr w:type="spellStart"/>
            <w:r w:rsidRPr="006C708D">
              <w:t>Pitless</w:t>
            </w:r>
            <w:proofErr w:type="spellEnd"/>
            <w:r w:rsidRPr="006C708D">
              <w:t xml:space="preserve"> adapter</w:t>
            </w:r>
          </w:p>
          <w:p w14:paraId="708162F8" w14:textId="77777777" w:rsidR="0027565F" w:rsidRPr="006C708D" w:rsidRDefault="0027565F" w:rsidP="000B3D96">
            <w:pPr>
              <w:pStyle w:val="ListParagraph"/>
              <w:numPr>
                <w:ilvl w:val="1"/>
                <w:numId w:val="183"/>
              </w:numPr>
            </w:pPr>
            <w:r w:rsidRPr="006C708D">
              <w:t>Diversion ditches</w:t>
            </w:r>
          </w:p>
          <w:p w14:paraId="2EBEBBC1" w14:textId="77777777" w:rsidR="0027565F" w:rsidRPr="006C708D" w:rsidRDefault="0027565F" w:rsidP="000B3D96">
            <w:pPr>
              <w:pStyle w:val="ListParagraph"/>
              <w:numPr>
                <w:ilvl w:val="1"/>
                <w:numId w:val="183"/>
              </w:numPr>
            </w:pPr>
            <w:r w:rsidRPr="006C708D">
              <w:t>Fencing</w:t>
            </w:r>
          </w:p>
          <w:p w14:paraId="6635B819" w14:textId="77777777" w:rsidR="0027565F" w:rsidRPr="006C708D" w:rsidRDefault="0027565F" w:rsidP="000B3D96">
            <w:pPr>
              <w:pStyle w:val="ListParagraph"/>
              <w:numPr>
                <w:ilvl w:val="1"/>
                <w:numId w:val="183"/>
              </w:numPr>
            </w:pPr>
            <w:r w:rsidRPr="006C708D">
              <w:t>Drainage</w:t>
            </w:r>
          </w:p>
          <w:p w14:paraId="35E480E2" w14:textId="77777777" w:rsidR="0027565F" w:rsidRPr="006C708D" w:rsidRDefault="0027565F" w:rsidP="000B3D96">
            <w:pPr>
              <w:pStyle w:val="ListParagraph"/>
              <w:numPr>
                <w:ilvl w:val="1"/>
                <w:numId w:val="183"/>
              </w:numPr>
            </w:pPr>
            <w:r w:rsidRPr="006C708D">
              <w:t>Covers or housing</w:t>
            </w:r>
          </w:p>
          <w:p w14:paraId="1A3123DD" w14:textId="77777777" w:rsidR="0027565F" w:rsidRPr="006C708D" w:rsidRDefault="0027565F" w:rsidP="000B3D96">
            <w:pPr>
              <w:pStyle w:val="ListParagraph"/>
              <w:numPr>
                <w:ilvl w:val="1"/>
                <w:numId w:val="183"/>
              </w:numPr>
            </w:pPr>
            <w:r w:rsidRPr="006C708D">
              <w:t>Vent screen</w:t>
            </w:r>
          </w:p>
          <w:p w14:paraId="6A398CE1" w14:textId="77777777" w:rsidR="0027565F" w:rsidRPr="006C708D" w:rsidRDefault="0027565F" w:rsidP="000B3D96">
            <w:pPr>
              <w:pStyle w:val="ListParagraph"/>
              <w:numPr>
                <w:ilvl w:val="1"/>
                <w:numId w:val="183"/>
              </w:numPr>
            </w:pPr>
            <w:r w:rsidRPr="006C708D">
              <w:t>Dug</w:t>
            </w:r>
          </w:p>
          <w:p w14:paraId="3CDE8B66" w14:textId="77777777" w:rsidR="0027565F" w:rsidRPr="006C708D" w:rsidRDefault="0027565F" w:rsidP="000B3D96">
            <w:pPr>
              <w:pStyle w:val="ListParagraph"/>
              <w:numPr>
                <w:ilvl w:val="1"/>
                <w:numId w:val="183"/>
              </w:numPr>
              <w:rPr>
                <w:b/>
              </w:rPr>
            </w:pPr>
            <w:r w:rsidRPr="006C708D">
              <w:t>Drilled</w:t>
            </w:r>
          </w:p>
          <w:p w14:paraId="4096A4F7" w14:textId="77777777" w:rsidR="0027565F" w:rsidRDefault="0027565F" w:rsidP="0027565F">
            <w:pPr>
              <w:rPr>
                <w:b/>
              </w:rPr>
            </w:pPr>
          </w:p>
          <w:p w14:paraId="6E437A8F" w14:textId="77777777" w:rsidR="0027565F" w:rsidRPr="006C708D" w:rsidRDefault="0027565F" w:rsidP="000B3D96">
            <w:pPr>
              <w:pStyle w:val="ListParagraph"/>
              <w:numPr>
                <w:ilvl w:val="0"/>
                <w:numId w:val="183"/>
              </w:numPr>
              <w:rPr>
                <w:b/>
              </w:rPr>
            </w:pPr>
            <w:r>
              <w:t>The regulator can list different types of water treatment systems.</w:t>
            </w:r>
          </w:p>
          <w:p w14:paraId="2DC1B031" w14:textId="77777777" w:rsidR="0027565F" w:rsidRPr="006C708D" w:rsidRDefault="0027565F" w:rsidP="000B3D96">
            <w:pPr>
              <w:pStyle w:val="ListParagraph"/>
              <w:numPr>
                <w:ilvl w:val="1"/>
                <w:numId w:val="183"/>
              </w:numPr>
              <w:rPr>
                <w:b/>
              </w:rPr>
            </w:pPr>
            <w:r>
              <w:t>UV systems</w:t>
            </w:r>
          </w:p>
          <w:p w14:paraId="7A912588" w14:textId="77777777" w:rsidR="0027565F" w:rsidRPr="006C708D" w:rsidRDefault="0027565F" w:rsidP="000B3D96">
            <w:pPr>
              <w:pStyle w:val="ListParagraph"/>
              <w:numPr>
                <w:ilvl w:val="1"/>
                <w:numId w:val="183"/>
              </w:numPr>
            </w:pPr>
            <w:r w:rsidRPr="006C708D">
              <w:t>Chlorinator</w:t>
            </w:r>
          </w:p>
          <w:p w14:paraId="2D59DB87" w14:textId="77777777" w:rsidR="0027565F" w:rsidRPr="006C708D" w:rsidRDefault="0027565F" w:rsidP="000B3D96">
            <w:pPr>
              <w:pStyle w:val="ListParagraph"/>
              <w:numPr>
                <w:ilvl w:val="1"/>
                <w:numId w:val="183"/>
              </w:numPr>
              <w:rPr>
                <w:b/>
              </w:rPr>
            </w:pPr>
            <w:r w:rsidRPr="006C708D">
              <w:t>Reverse Osmosis</w:t>
            </w:r>
          </w:p>
          <w:p w14:paraId="6B478D1A" w14:textId="77777777" w:rsidR="0027565F" w:rsidRDefault="0027565F" w:rsidP="0027565F">
            <w:pPr>
              <w:rPr>
                <w:b/>
              </w:rPr>
            </w:pPr>
          </w:p>
          <w:p w14:paraId="32FD0E17" w14:textId="77777777" w:rsidR="0027565F" w:rsidRPr="006C708D" w:rsidRDefault="0027565F" w:rsidP="000B3D96">
            <w:pPr>
              <w:pStyle w:val="ListParagraph"/>
              <w:numPr>
                <w:ilvl w:val="0"/>
                <w:numId w:val="184"/>
              </w:numPr>
              <w:rPr>
                <w:b/>
              </w:rPr>
            </w:pPr>
            <w:r>
              <w:t>The regulator can recognize examples of public health concerns related to unprotected water sources.</w:t>
            </w:r>
          </w:p>
          <w:p w14:paraId="311254B5" w14:textId="77777777" w:rsidR="0027565F" w:rsidRDefault="0027565F" w:rsidP="0027565F">
            <w:pPr>
              <w:rPr>
                <w:b/>
              </w:rPr>
            </w:pPr>
          </w:p>
          <w:p w14:paraId="2748811E" w14:textId="77777777" w:rsidR="0027565F" w:rsidRPr="006C708D" w:rsidRDefault="0027565F" w:rsidP="000B3D96">
            <w:pPr>
              <w:pStyle w:val="ListParagraph"/>
              <w:numPr>
                <w:ilvl w:val="0"/>
                <w:numId w:val="184"/>
              </w:numPr>
            </w:pPr>
            <w:r w:rsidRPr="006C708D">
              <w:t>The regulator can match terms with images of water supply systems.</w:t>
            </w:r>
          </w:p>
          <w:p w14:paraId="238E1BD0" w14:textId="77777777" w:rsidR="0027565F" w:rsidRPr="006C708D" w:rsidRDefault="0027565F" w:rsidP="0027565F">
            <w:pPr>
              <w:pStyle w:val="ListParagraph"/>
            </w:pPr>
          </w:p>
          <w:p w14:paraId="1DCDD215" w14:textId="77777777" w:rsidR="0027565F" w:rsidRPr="006C708D" w:rsidRDefault="0027565F" w:rsidP="000B3D96">
            <w:pPr>
              <w:pStyle w:val="ListParagraph"/>
              <w:numPr>
                <w:ilvl w:val="0"/>
                <w:numId w:val="184"/>
              </w:numPr>
              <w:rPr>
                <w:b/>
              </w:rPr>
            </w:pPr>
            <w:r w:rsidRPr="006C708D">
              <w:t>The regulator can match terms with images of well construction considerations.</w:t>
            </w:r>
          </w:p>
        </w:tc>
      </w:tr>
      <w:tr w:rsidR="0027565F" w14:paraId="3A8185B5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53928A22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Knowledge related to water sources.</w:t>
            </w:r>
          </w:p>
          <w:p w14:paraId="37CA237A" w14:textId="77777777" w:rsidR="0027565F" w:rsidRPr="00A007F4" w:rsidRDefault="0027565F" w:rsidP="0027565F"/>
          <w:p w14:paraId="60BFD317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Recognize the public health significance of protecting a water source.</w:t>
            </w:r>
          </w:p>
          <w:p w14:paraId="3A11F60B" w14:textId="77777777" w:rsidR="0027565F" w:rsidRPr="00A007F4" w:rsidRDefault="0027565F" w:rsidP="0027565F"/>
          <w:p w14:paraId="5E18D1EC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793A20F9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Differentiate between public and private water supply systems.</w:t>
            </w:r>
          </w:p>
          <w:p w14:paraId="460FF348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List well construction considerations.</w:t>
            </w:r>
          </w:p>
          <w:p w14:paraId="6CF4F0B0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Identify types of treatment systems.</w:t>
            </w:r>
          </w:p>
          <w:p w14:paraId="0BC2807C" w14:textId="77777777" w:rsidR="0027565F" w:rsidRDefault="0027565F" w:rsidP="0027565F">
            <w:pPr>
              <w:pStyle w:val="ListParagraph"/>
            </w:pPr>
          </w:p>
          <w:p w14:paraId="3FC7C1EE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D6799BB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3095C57F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3"/>
        <w:gridCol w:w="6127"/>
      </w:tblGrid>
      <w:tr w:rsidR="0027565F" w14:paraId="28586435" w14:textId="77777777" w:rsidTr="0027565F">
        <w:trPr>
          <w:trHeight w:val="395"/>
        </w:trPr>
        <w:tc>
          <w:tcPr>
            <w:tcW w:w="3596" w:type="dxa"/>
          </w:tcPr>
          <w:p w14:paraId="7CC66B2E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3: Waste Water System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30ABFF1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2E7260AF" w14:textId="77777777" w:rsidR="0027565F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 can identify waste water systems.</w:t>
            </w:r>
          </w:p>
          <w:p w14:paraId="74F3F522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Public/municipal</w:t>
            </w:r>
          </w:p>
          <w:p w14:paraId="4E101834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Private (septic)</w:t>
            </w:r>
          </w:p>
          <w:p w14:paraId="5A7D70A9" w14:textId="77777777" w:rsidR="0027565F" w:rsidRDefault="0027565F" w:rsidP="0027565F"/>
          <w:p w14:paraId="1957E135" w14:textId="77777777" w:rsidR="0027565F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 can give examples of private waste water systems.</w:t>
            </w:r>
          </w:p>
          <w:p w14:paraId="5B67719D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Septic</w:t>
            </w:r>
          </w:p>
          <w:p w14:paraId="2A7E7931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Private waste water treatment plants</w:t>
            </w:r>
          </w:p>
          <w:p w14:paraId="50FC0885" w14:textId="77777777" w:rsidR="0027565F" w:rsidRPr="006C708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Holding tanks</w:t>
            </w:r>
          </w:p>
          <w:p w14:paraId="6FDFA73D" w14:textId="77777777" w:rsidR="0027565F" w:rsidRPr="00D60293" w:rsidRDefault="0027565F" w:rsidP="0027565F">
            <w:pPr>
              <w:rPr>
                <w:b/>
              </w:rPr>
            </w:pPr>
          </w:p>
          <w:p w14:paraId="721FAF97" w14:textId="77777777" w:rsidR="0027565F" w:rsidRDefault="0027565F" w:rsidP="0027565F">
            <w:pPr>
              <w:rPr>
                <w:b/>
              </w:rPr>
            </w:pPr>
          </w:p>
          <w:p w14:paraId="44A02B5E" w14:textId="77777777" w:rsidR="0027565F" w:rsidRPr="00D60293" w:rsidRDefault="0027565F" w:rsidP="0027565F"/>
          <w:p w14:paraId="4FAC8432" w14:textId="77777777" w:rsidR="0027565F" w:rsidRPr="00D60293" w:rsidRDefault="0027565F" w:rsidP="0027565F">
            <w:pPr>
              <w:rPr>
                <w:b/>
              </w:rPr>
            </w:pPr>
          </w:p>
        </w:tc>
      </w:tr>
      <w:tr w:rsidR="0027565F" w14:paraId="38FDFCD6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62090A43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Knowledge related to waste water systems.</w:t>
            </w:r>
          </w:p>
          <w:p w14:paraId="0FDB9159" w14:textId="77777777" w:rsidR="0027565F" w:rsidRPr="00A007F4" w:rsidRDefault="0027565F" w:rsidP="0027565F"/>
          <w:p w14:paraId="7563B11C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Discuss waste water systems.</w:t>
            </w:r>
          </w:p>
          <w:p w14:paraId="0C8E7EB4" w14:textId="77777777" w:rsidR="0027565F" w:rsidRPr="00A007F4" w:rsidRDefault="0027565F" w:rsidP="0027565F"/>
          <w:p w14:paraId="519F78DC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6DEC75F9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Identify waste water systems.</w:t>
            </w:r>
          </w:p>
          <w:p w14:paraId="2376BA6F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Differentiate between public and private waste water systems.</w:t>
            </w:r>
          </w:p>
          <w:p w14:paraId="1CDAFA3C" w14:textId="77777777" w:rsidR="0027565F" w:rsidRDefault="0027565F" w:rsidP="0027565F">
            <w:pPr>
              <w:pStyle w:val="ListParagraph"/>
            </w:pPr>
          </w:p>
          <w:p w14:paraId="17BE9555" w14:textId="77777777" w:rsidR="0027565F" w:rsidRDefault="0027565F" w:rsidP="0027565F">
            <w:pPr>
              <w:pStyle w:val="ListParagraph"/>
            </w:pPr>
          </w:p>
          <w:p w14:paraId="0573A6F0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0D7FC7C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02D964C7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5"/>
        <w:gridCol w:w="6085"/>
      </w:tblGrid>
      <w:tr w:rsidR="0027565F" w14:paraId="39D4ED23" w14:textId="77777777" w:rsidTr="0027565F">
        <w:trPr>
          <w:trHeight w:val="395"/>
        </w:trPr>
        <w:tc>
          <w:tcPr>
            <w:tcW w:w="3596" w:type="dxa"/>
          </w:tcPr>
          <w:p w14:paraId="68FBE142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4: Backflow Prevention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1FD9F4F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19D56D9F" w14:textId="77777777" w:rsidR="0027565F" w:rsidRPr="008F7428" w:rsidRDefault="0027565F" w:rsidP="0027565F">
            <w:pPr>
              <w:rPr>
                <w:b/>
              </w:rPr>
            </w:pPr>
          </w:p>
          <w:p w14:paraId="2BDB3106" w14:textId="77777777" w:rsidR="0027565F" w:rsidRPr="006C708D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t>The regulator can define cross connection.</w:t>
            </w:r>
          </w:p>
          <w:p w14:paraId="12F478DE" w14:textId="77777777" w:rsidR="0027565F" w:rsidRPr="006C708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>
              <w:t>Water</w:t>
            </w:r>
          </w:p>
          <w:p w14:paraId="47CD8D47" w14:textId="77777777" w:rsidR="0027565F" w:rsidRPr="006C708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>
              <w:t>Waste</w:t>
            </w:r>
          </w:p>
          <w:p w14:paraId="33B1B236" w14:textId="77777777" w:rsidR="0027565F" w:rsidRDefault="0027565F" w:rsidP="0027565F">
            <w:pPr>
              <w:rPr>
                <w:b/>
              </w:rPr>
            </w:pPr>
          </w:p>
          <w:p w14:paraId="430E9E27" w14:textId="77777777" w:rsidR="0027565F" w:rsidRPr="006C708D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t>The regulator can list methods for preventing cross connections.</w:t>
            </w:r>
          </w:p>
          <w:p w14:paraId="22D62486" w14:textId="77777777" w:rsidR="0027565F" w:rsidRPr="006C708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>
              <w:t>Air gap</w:t>
            </w:r>
          </w:p>
          <w:p w14:paraId="0C43E0CE" w14:textId="77777777" w:rsidR="0027565F" w:rsidRPr="006C708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6C708D">
              <w:t>Air break</w:t>
            </w:r>
          </w:p>
          <w:p w14:paraId="2313F430" w14:textId="77777777" w:rsidR="0027565F" w:rsidRPr="006C708D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6C708D">
              <w:t>Backflow prevention devices</w:t>
            </w:r>
          </w:p>
          <w:p w14:paraId="4F8B9580" w14:textId="77777777" w:rsidR="0027565F" w:rsidRDefault="0027565F" w:rsidP="0027565F">
            <w:pPr>
              <w:rPr>
                <w:b/>
              </w:rPr>
            </w:pPr>
          </w:p>
          <w:p w14:paraId="38F334F4" w14:textId="77777777" w:rsidR="0027565F" w:rsidRPr="00960927" w:rsidRDefault="0027565F" w:rsidP="000B3D96">
            <w:pPr>
              <w:pStyle w:val="ListParagraph"/>
              <w:numPr>
                <w:ilvl w:val="0"/>
                <w:numId w:val="185"/>
              </w:numPr>
              <w:rPr>
                <w:b/>
              </w:rPr>
            </w:pPr>
            <w:r>
              <w:t>The regulator can give examples of backflow prevention devices.</w:t>
            </w:r>
          </w:p>
          <w:p w14:paraId="65434C3B" w14:textId="77777777" w:rsidR="0027565F" w:rsidRPr="00960927" w:rsidRDefault="0027565F" w:rsidP="000B3D96">
            <w:pPr>
              <w:pStyle w:val="ListParagraph"/>
              <w:numPr>
                <w:ilvl w:val="1"/>
                <w:numId w:val="185"/>
              </w:numPr>
              <w:rPr>
                <w:b/>
              </w:rPr>
            </w:pPr>
            <w:r>
              <w:t>Hose bib vacuum break</w:t>
            </w:r>
          </w:p>
          <w:p w14:paraId="61D05A3C" w14:textId="77777777" w:rsidR="0027565F" w:rsidRPr="00960927" w:rsidRDefault="0027565F" w:rsidP="000B3D96">
            <w:pPr>
              <w:pStyle w:val="ListParagraph"/>
              <w:numPr>
                <w:ilvl w:val="1"/>
                <w:numId w:val="185"/>
              </w:numPr>
              <w:rPr>
                <w:b/>
              </w:rPr>
            </w:pPr>
            <w:r>
              <w:t>Dual check valve with an atmospheric vent</w:t>
            </w:r>
          </w:p>
          <w:p w14:paraId="112291BB" w14:textId="77777777" w:rsidR="0027565F" w:rsidRPr="00960927" w:rsidRDefault="0027565F" w:rsidP="000B3D96">
            <w:pPr>
              <w:pStyle w:val="ListParagraph"/>
              <w:numPr>
                <w:ilvl w:val="1"/>
                <w:numId w:val="185"/>
              </w:numPr>
              <w:rPr>
                <w:b/>
              </w:rPr>
            </w:pPr>
            <w:r>
              <w:t>Reduced pressure zone backflow preventer (RPZ)</w:t>
            </w:r>
          </w:p>
          <w:p w14:paraId="763D75EB" w14:textId="77777777" w:rsidR="0027565F" w:rsidRPr="00960927" w:rsidRDefault="0027565F" w:rsidP="000B3D96">
            <w:pPr>
              <w:pStyle w:val="ListParagraph"/>
              <w:numPr>
                <w:ilvl w:val="1"/>
                <w:numId w:val="185"/>
              </w:numPr>
            </w:pPr>
            <w:r w:rsidRPr="00960927">
              <w:t>Check valves</w:t>
            </w:r>
          </w:p>
          <w:p w14:paraId="2EE1A10C" w14:textId="77777777" w:rsidR="0027565F" w:rsidRPr="00960927" w:rsidRDefault="0027565F" w:rsidP="000B3D96">
            <w:pPr>
              <w:pStyle w:val="ListParagraph"/>
              <w:numPr>
                <w:ilvl w:val="1"/>
                <w:numId w:val="185"/>
              </w:numPr>
              <w:rPr>
                <w:b/>
              </w:rPr>
            </w:pPr>
            <w:r w:rsidRPr="00960927">
              <w:t>Pressure vacuum breakers</w:t>
            </w:r>
          </w:p>
          <w:p w14:paraId="20EC19C2" w14:textId="77777777" w:rsidR="0027565F" w:rsidRDefault="0027565F" w:rsidP="0027565F">
            <w:pPr>
              <w:rPr>
                <w:b/>
              </w:rPr>
            </w:pPr>
          </w:p>
          <w:p w14:paraId="1CA4FD7F" w14:textId="77777777" w:rsidR="0027565F" w:rsidRDefault="0027565F" w:rsidP="000B3D96">
            <w:pPr>
              <w:pStyle w:val="ListParagraph"/>
              <w:numPr>
                <w:ilvl w:val="0"/>
                <w:numId w:val="185"/>
              </w:numPr>
            </w:pPr>
            <w:r w:rsidRPr="00960927">
              <w:t>The regulator can list considerations for selecting backflow prevention devices.</w:t>
            </w:r>
          </w:p>
          <w:p w14:paraId="009DB8B3" w14:textId="77777777" w:rsidR="0027565F" w:rsidRDefault="0027565F" w:rsidP="000B3D96">
            <w:pPr>
              <w:pStyle w:val="ListParagraph"/>
              <w:numPr>
                <w:ilvl w:val="1"/>
                <w:numId w:val="185"/>
              </w:numPr>
            </w:pPr>
            <w:r>
              <w:t>Backflow</w:t>
            </w:r>
          </w:p>
          <w:p w14:paraId="3DC34A0C" w14:textId="77777777" w:rsidR="0027565F" w:rsidRDefault="0027565F" w:rsidP="000B3D96">
            <w:pPr>
              <w:pStyle w:val="ListParagraph"/>
              <w:numPr>
                <w:ilvl w:val="2"/>
                <w:numId w:val="185"/>
              </w:numPr>
            </w:pPr>
            <w:r>
              <w:t>Back pressure</w:t>
            </w:r>
          </w:p>
          <w:p w14:paraId="07FC8FD9" w14:textId="77777777" w:rsidR="0027565F" w:rsidRDefault="0027565F" w:rsidP="000B3D96">
            <w:pPr>
              <w:pStyle w:val="ListParagraph"/>
              <w:numPr>
                <w:ilvl w:val="2"/>
                <w:numId w:val="185"/>
              </w:numPr>
            </w:pPr>
            <w:r>
              <w:t>Back siphonage</w:t>
            </w:r>
          </w:p>
          <w:p w14:paraId="7F271C78" w14:textId="77777777" w:rsidR="0027565F" w:rsidRDefault="0027565F" w:rsidP="000B3D96">
            <w:pPr>
              <w:pStyle w:val="ListParagraph"/>
              <w:numPr>
                <w:ilvl w:val="1"/>
                <w:numId w:val="185"/>
              </w:numPr>
            </w:pPr>
            <w:r>
              <w:t>Continuous or non-continuous pressure</w:t>
            </w:r>
          </w:p>
          <w:p w14:paraId="1A7C20FB" w14:textId="77777777" w:rsidR="0027565F" w:rsidRDefault="0027565F" w:rsidP="000B3D96">
            <w:pPr>
              <w:pStyle w:val="ListParagraph"/>
              <w:numPr>
                <w:ilvl w:val="1"/>
                <w:numId w:val="185"/>
              </w:numPr>
            </w:pPr>
            <w:r>
              <w:t>Low or high hazard</w:t>
            </w:r>
          </w:p>
          <w:p w14:paraId="2709FA8D" w14:textId="77777777" w:rsidR="0027565F" w:rsidRDefault="0027565F" w:rsidP="0027565F"/>
          <w:p w14:paraId="44DDC3FF" w14:textId="77777777" w:rsidR="0027565F" w:rsidRDefault="0027565F" w:rsidP="000B3D96">
            <w:pPr>
              <w:pStyle w:val="ListParagraph"/>
              <w:numPr>
                <w:ilvl w:val="0"/>
                <w:numId w:val="186"/>
              </w:numPr>
            </w:pPr>
            <w:r>
              <w:t>The regulator can recognize methods for preventing cross connections.</w:t>
            </w:r>
          </w:p>
          <w:p w14:paraId="0AB4E023" w14:textId="77777777" w:rsidR="0027565F" w:rsidRDefault="0027565F" w:rsidP="0027565F">
            <w:pPr>
              <w:pStyle w:val="ListParagraph"/>
              <w:ind w:left="360"/>
            </w:pPr>
          </w:p>
          <w:p w14:paraId="580751AA" w14:textId="77777777" w:rsidR="0027565F" w:rsidRDefault="0027565F" w:rsidP="000B3D96">
            <w:pPr>
              <w:pStyle w:val="ListParagraph"/>
              <w:numPr>
                <w:ilvl w:val="0"/>
                <w:numId w:val="186"/>
              </w:numPr>
            </w:pPr>
            <w:r>
              <w:t>The regulator can differentiate between an air gap and an air break.</w:t>
            </w:r>
          </w:p>
          <w:p w14:paraId="2BD4D461" w14:textId="77777777" w:rsidR="0027565F" w:rsidRDefault="0027565F" w:rsidP="0027565F">
            <w:pPr>
              <w:pStyle w:val="ListParagraph"/>
            </w:pPr>
          </w:p>
          <w:p w14:paraId="1EE45D1D" w14:textId="77777777" w:rsidR="0027565F" w:rsidRPr="00960927" w:rsidRDefault="0027565F" w:rsidP="000B3D96">
            <w:pPr>
              <w:pStyle w:val="ListParagraph"/>
              <w:numPr>
                <w:ilvl w:val="0"/>
                <w:numId w:val="186"/>
              </w:numPr>
            </w:pPr>
            <w:r>
              <w:t>The regulator can recognize types of backflow prevention devices.</w:t>
            </w:r>
          </w:p>
        </w:tc>
      </w:tr>
      <w:tr w:rsidR="0027565F" w14:paraId="1B53906F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389A3C1F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Knowledge of backflow prevention methods.</w:t>
            </w:r>
          </w:p>
          <w:p w14:paraId="10013407" w14:textId="77777777" w:rsidR="0027565F" w:rsidRPr="00A007F4" w:rsidRDefault="0027565F" w:rsidP="0027565F"/>
          <w:p w14:paraId="19359DF4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Discuss methods for preventing contamination.</w:t>
            </w:r>
          </w:p>
          <w:p w14:paraId="38F94FF7" w14:textId="77777777" w:rsidR="0027565F" w:rsidRPr="00A007F4" w:rsidRDefault="0027565F" w:rsidP="0027565F"/>
          <w:p w14:paraId="4F7D84A8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1D56F747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Define cross connection.</w:t>
            </w:r>
          </w:p>
          <w:p w14:paraId="2C5914E5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Discuss methods for preventing cross connections.</w:t>
            </w:r>
          </w:p>
          <w:p w14:paraId="70834E36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Identify types of backflow prevention devices.</w:t>
            </w:r>
          </w:p>
          <w:p w14:paraId="785C5038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Discuss considerations for selecting a backflow prevention device.</w:t>
            </w:r>
          </w:p>
          <w:p w14:paraId="087E760C" w14:textId="77777777" w:rsidR="0027565F" w:rsidRDefault="0027565F" w:rsidP="0027565F">
            <w:pPr>
              <w:pStyle w:val="ListParagraph"/>
            </w:pPr>
          </w:p>
          <w:p w14:paraId="76836E04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B20907B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6FD8AC51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27565F" w14:paraId="65C754DB" w14:textId="77777777" w:rsidTr="0027565F">
        <w:trPr>
          <w:trHeight w:val="395"/>
        </w:trPr>
        <w:tc>
          <w:tcPr>
            <w:tcW w:w="3596" w:type="dxa"/>
          </w:tcPr>
          <w:p w14:paraId="66578FE4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5: Jurisdictional Authority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8381065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29D9C21E" w14:textId="77777777" w:rsidR="0027565F" w:rsidRPr="008F7428" w:rsidRDefault="0027565F" w:rsidP="0027565F">
            <w:pPr>
              <w:rPr>
                <w:b/>
              </w:rPr>
            </w:pPr>
          </w:p>
          <w:p w14:paraId="21F8C10E" w14:textId="77777777" w:rsidR="0027565F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 can identify which agencies may have authority pertaining to water systems.</w:t>
            </w:r>
          </w:p>
          <w:p w14:paraId="5F130CDA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Local</w:t>
            </w:r>
          </w:p>
          <w:p w14:paraId="78E0EE12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State</w:t>
            </w:r>
          </w:p>
          <w:p w14:paraId="681A1170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Federal</w:t>
            </w:r>
          </w:p>
          <w:p w14:paraId="4B1BDAEA" w14:textId="77777777" w:rsidR="0027565F" w:rsidRDefault="0027565F" w:rsidP="0027565F"/>
          <w:p w14:paraId="06AA2C10" w14:textId="77777777" w:rsidR="0027565F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 can identify which agencies may have authority pertaining to waste water systems.</w:t>
            </w:r>
          </w:p>
          <w:p w14:paraId="49690840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Local</w:t>
            </w:r>
          </w:p>
          <w:p w14:paraId="5D6E600E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State</w:t>
            </w:r>
          </w:p>
          <w:p w14:paraId="6E67ECFF" w14:textId="77777777" w:rsidR="0027565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Federal</w:t>
            </w:r>
          </w:p>
          <w:p w14:paraId="23FBF2C4" w14:textId="77777777" w:rsidR="0027565F" w:rsidRDefault="0027565F" w:rsidP="0027565F"/>
          <w:p w14:paraId="139D140F" w14:textId="77777777" w:rsidR="0027565F" w:rsidRDefault="0027565F" w:rsidP="000B3D96">
            <w:pPr>
              <w:pStyle w:val="ListParagraph"/>
              <w:numPr>
                <w:ilvl w:val="0"/>
                <w:numId w:val="181"/>
              </w:numPr>
            </w:pPr>
            <w:r>
              <w:t>The regulator can identify which agencies may have authority pertaining to plumbing systems.</w:t>
            </w:r>
          </w:p>
          <w:p w14:paraId="0C174889" w14:textId="77777777" w:rsidR="0027565F" w:rsidRDefault="0027565F" w:rsidP="000B3D96">
            <w:pPr>
              <w:pStyle w:val="ListParagraph"/>
              <w:numPr>
                <w:ilvl w:val="1"/>
                <w:numId w:val="181"/>
              </w:numPr>
            </w:pPr>
            <w:r>
              <w:t>Local</w:t>
            </w:r>
          </w:p>
          <w:p w14:paraId="74467560" w14:textId="77777777" w:rsidR="0027565F" w:rsidRDefault="0027565F" w:rsidP="000B3D96">
            <w:pPr>
              <w:pStyle w:val="ListParagraph"/>
              <w:numPr>
                <w:ilvl w:val="1"/>
                <w:numId w:val="181"/>
              </w:numPr>
            </w:pPr>
            <w:r>
              <w:t>State</w:t>
            </w:r>
          </w:p>
          <w:p w14:paraId="4E11DA43" w14:textId="77777777" w:rsidR="0027565F" w:rsidRDefault="0027565F" w:rsidP="000B3D96">
            <w:pPr>
              <w:pStyle w:val="ListParagraph"/>
              <w:numPr>
                <w:ilvl w:val="1"/>
                <w:numId w:val="181"/>
              </w:numPr>
            </w:pPr>
            <w:r>
              <w:t>Federal</w:t>
            </w:r>
          </w:p>
          <w:p w14:paraId="1DEF15E2" w14:textId="77777777" w:rsidR="0027565F" w:rsidRDefault="0027565F" w:rsidP="0027565F"/>
          <w:p w14:paraId="782734E6" w14:textId="77777777" w:rsidR="0027565F" w:rsidRDefault="0027565F" w:rsidP="000B3D96">
            <w:pPr>
              <w:pStyle w:val="ListParagraph"/>
              <w:numPr>
                <w:ilvl w:val="0"/>
                <w:numId w:val="181"/>
              </w:numPr>
            </w:pPr>
            <w:r>
              <w:t>The regulator can list which regulations are used by the regulator’s jurisdiction.</w:t>
            </w:r>
          </w:p>
          <w:p w14:paraId="1325456E" w14:textId="77777777" w:rsidR="0027565F" w:rsidRDefault="0027565F" w:rsidP="0027565F"/>
          <w:p w14:paraId="17E559C4" w14:textId="77777777" w:rsidR="0027565F" w:rsidRDefault="0027565F" w:rsidP="000B3D96">
            <w:pPr>
              <w:pStyle w:val="ListParagraph"/>
              <w:numPr>
                <w:ilvl w:val="0"/>
                <w:numId w:val="181"/>
              </w:numPr>
            </w:pPr>
            <w:r>
              <w:t>The regulator can list which regulations are used by the regulator’s jurisdiction.</w:t>
            </w:r>
          </w:p>
          <w:p w14:paraId="54B16EA5" w14:textId="77777777" w:rsidR="0027565F" w:rsidRDefault="0027565F" w:rsidP="0027565F"/>
          <w:p w14:paraId="35EEA3DB" w14:textId="77777777" w:rsidR="0027565F" w:rsidRPr="006A42E1" w:rsidRDefault="0027565F" w:rsidP="0027565F"/>
          <w:p w14:paraId="1F10E253" w14:textId="77777777" w:rsidR="0027565F" w:rsidRPr="006A42E1" w:rsidRDefault="0027565F" w:rsidP="0027565F">
            <w:pPr>
              <w:pStyle w:val="ListParagraph"/>
              <w:ind w:left="360"/>
              <w:rPr>
                <w:b/>
              </w:rPr>
            </w:pPr>
          </w:p>
        </w:tc>
      </w:tr>
      <w:tr w:rsidR="0027565F" w14:paraId="26BF298A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2B0F3312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Knowledge related to agency authority over water, waste water, and plumbing systems.</w:t>
            </w:r>
          </w:p>
          <w:p w14:paraId="01270765" w14:textId="77777777" w:rsidR="0027565F" w:rsidRPr="00A007F4" w:rsidRDefault="0027565F" w:rsidP="0027565F"/>
          <w:p w14:paraId="5153569A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Describe agency authority.</w:t>
            </w:r>
          </w:p>
          <w:p w14:paraId="052E3288" w14:textId="77777777" w:rsidR="0027565F" w:rsidRPr="00A007F4" w:rsidRDefault="0027565F" w:rsidP="0027565F"/>
          <w:p w14:paraId="58554F84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BD85910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Identify agency’s authority pertaining to water systems.</w:t>
            </w:r>
          </w:p>
          <w:p w14:paraId="15DD9A0D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Identify agency’s authority pertaining to waste water systems.</w:t>
            </w:r>
          </w:p>
          <w:p w14:paraId="716B9307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Identify agency’s authority pertaining to plumbing systems.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6F4571F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0EA94E7B" w14:textId="77777777" w:rsidR="0027565F" w:rsidRDefault="0027565F" w:rsidP="0027565F"/>
    <w:p w14:paraId="72CE87F7" w14:textId="77777777" w:rsidR="0027565F" w:rsidRDefault="0027565F" w:rsidP="0027565F"/>
    <w:p w14:paraId="78430DA8" w14:textId="77777777" w:rsidR="0027565F" w:rsidRDefault="0027565F" w:rsidP="0027565F"/>
    <w:p w14:paraId="3F6FDAD8" w14:textId="77777777" w:rsidR="0027565F" w:rsidRPr="0034679E" w:rsidRDefault="0027565F" w:rsidP="0027565F"/>
    <w:p w14:paraId="412B7134" w14:textId="77777777" w:rsidR="0027565F" w:rsidRDefault="0027565F" w:rsidP="0027565F"/>
    <w:p w14:paraId="3AA29E79" w14:textId="77777777" w:rsidR="0027565F" w:rsidRDefault="0027565F" w:rsidP="0027565F"/>
    <w:p w14:paraId="69D6F3CC" w14:textId="77777777" w:rsidR="00723ED5" w:rsidRDefault="00723ED5" w:rsidP="0027565F">
      <w:pPr>
        <w:rPr>
          <w:b/>
        </w:rPr>
      </w:pPr>
    </w:p>
    <w:p w14:paraId="0354AF64" w14:textId="14AA71A8" w:rsidR="0027565F" w:rsidRDefault="0027565F" w:rsidP="0027565F">
      <w:pPr>
        <w:rPr>
          <w:b/>
        </w:rPr>
      </w:pPr>
      <w:r>
        <w:rPr>
          <w:b/>
        </w:rPr>
        <w:t>B21 Preventive Controls</w:t>
      </w:r>
      <w:r w:rsidRPr="00EF0F1F">
        <w:rPr>
          <w:b/>
        </w:rPr>
        <w:t xml:space="preserve"> </w:t>
      </w:r>
    </w:p>
    <w:p w14:paraId="62D936E3" w14:textId="77777777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>
        <w:rPr>
          <w:rFonts w:cs="Arial"/>
          <w:color w:val="000000" w:themeColor="text1"/>
        </w:rPr>
        <w:t>Introductory knowledge, skills, and abilities related to m</w:t>
      </w:r>
      <w:r w:rsidRPr="00692F7A">
        <w:rPr>
          <w:rFonts w:cs="Arial"/>
          <w:color w:val="000000" w:themeColor="text1"/>
        </w:rPr>
        <w:t xml:space="preserve">easures </w:t>
      </w:r>
      <w:r>
        <w:rPr>
          <w:rFonts w:cs="Arial"/>
          <w:color w:val="000000" w:themeColor="text1"/>
        </w:rPr>
        <w:t xml:space="preserve">implemented </w:t>
      </w:r>
      <w:r w:rsidRPr="00692F7A">
        <w:rPr>
          <w:rFonts w:cs="Arial"/>
          <w:color w:val="000000" w:themeColor="text1"/>
        </w:rPr>
        <w:t xml:space="preserve">by </w:t>
      </w:r>
      <w:r>
        <w:rPr>
          <w:rFonts w:cs="Arial"/>
          <w:color w:val="000000" w:themeColor="text1"/>
        </w:rPr>
        <w:t xml:space="preserve">feed and food manufacturing </w:t>
      </w:r>
      <w:r w:rsidRPr="00692F7A">
        <w:rPr>
          <w:rFonts w:cs="Arial"/>
          <w:color w:val="000000" w:themeColor="text1"/>
        </w:rPr>
        <w:t xml:space="preserve">facilities to </w:t>
      </w:r>
      <w:r>
        <w:rPr>
          <w:rFonts w:cs="Arial"/>
          <w:color w:val="000000" w:themeColor="text1"/>
        </w:rPr>
        <w:t>ensure feed and food safety</w:t>
      </w:r>
      <w:r w:rsidRPr="00692F7A">
        <w:rPr>
          <w:rFonts w:cs="Arial"/>
          <w:color w:val="000000" w:themeColor="text1"/>
        </w:rPr>
        <w:t>.</w:t>
      </w:r>
    </w:p>
    <w:p w14:paraId="421B9F13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38B26901" w14:textId="77777777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Pr="001B241D">
        <w:rPr>
          <w:rFonts w:cs="Arial"/>
        </w:rPr>
        <w:t>Describe the principles of preventive control.</w:t>
      </w:r>
    </w:p>
    <w:p w14:paraId="2F7321AF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6EDFF3A3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2092B5D8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DC69C3">
        <w:rPr>
          <w:rFonts w:cs="Arial"/>
        </w:rPr>
        <w:t>Discuss the concept of preventive control.</w:t>
      </w:r>
    </w:p>
    <w:p w14:paraId="3756DC3D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692F7A">
        <w:rPr>
          <w:rFonts w:cs="Arial"/>
        </w:rPr>
        <w:t>Describe preventive controls associated with a food safety plan.</w:t>
      </w:r>
    </w:p>
    <w:p w14:paraId="1A4BCF8D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</w:rPr>
        <w:t>Review the components of a firm’s food safety plan.</w:t>
      </w:r>
    </w:p>
    <w:p w14:paraId="69662152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>
        <w:rPr>
          <w:rFonts w:cs="Arial"/>
        </w:rPr>
        <w:t>Identify</w:t>
      </w:r>
      <w:r w:rsidRPr="001B241D">
        <w:rPr>
          <w:rFonts w:cs="Arial"/>
        </w:rPr>
        <w:t xml:space="preserve"> </w:t>
      </w:r>
      <w:r>
        <w:rPr>
          <w:rFonts w:cs="Arial"/>
        </w:rPr>
        <w:t xml:space="preserve">applicable </w:t>
      </w:r>
      <w:r w:rsidRPr="001048BC">
        <w:rPr>
          <w:rFonts w:cs="Arial"/>
        </w:rPr>
        <w:t xml:space="preserve">regulations </w:t>
      </w:r>
      <w:r>
        <w:rPr>
          <w:rFonts w:cs="Arial"/>
        </w:rPr>
        <w:t>for inspecting a firm.</w:t>
      </w:r>
    </w:p>
    <w:p w14:paraId="0E194379" w14:textId="77777777" w:rsidR="0027565F" w:rsidRPr="003522E9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B05151">
        <w:rPr>
          <w:rFonts w:cs="Arial"/>
        </w:rPr>
        <w:t>Explain the elements of a food safety plan.</w:t>
      </w:r>
    </w:p>
    <w:p w14:paraId="7A3E3605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5"/>
        <w:gridCol w:w="6135"/>
      </w:tblGrid>
      <w:tr w:rsidR="0027565F" w14:paraId="185861EB" w14:textId="77777777" w:rsidTr="0027565F">
        <w:trPr>
          <w:trHeight w:val="350"/>
        </w:trPr>
        <w:tc>
          <w:tcPr>
            <w:tcW w:w="3596" w:type="dxa"/>
          </w:tcPr>
          <w:p w14:paraId="3FAB5F71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Unit 1: 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C79552F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45C5AB77" w14:textId="77777777" w:rsidR="0027565F" w:rsidRPr="0065031B" w:rsidRDefault="0027565F" w:rsidP="0027565F">
            <w:pPr>
              <w:rPr>
                <w:b/>
              </w:rPr>
            </w:pPr>
          </w:p>
          <w:p w14:paraId="4B4FC155" w14:textId="77777777" w:rsidR="0027565F" w:rsidRPr="000E1203" w:rsidRDefault="0027565F" w:rsidP="000B3D96">
            <w:pPr>
              <w:pStyle w:val="ListParagraph"/>
              <w:numPr>
                <w:ilvl w:val="0"/>
                <w:numId w:val="187"/>
              </w:numPr>
              <w:ind w:left="360"/>
            </w:pPr>
            <w:r>
              <w:t>The regulator</w:t>
            </w:r>
            <w:r w:rsidRPr="000E1203">
              <w:t xml:space="preserve"> can discuss the types of human food firms that may be subject to the rule.</w:t>
            </w:r>
          </w:p>
          <w:p w14:paraId="4DB8B032" w14:textId="77777777" w:rsidR="0027565F" w:rsidRPr="000E1203" w:rsidRDefault="0027565F" w:rsidP="0027565F">
            <w:pPr>
              <w:pStyle w:val="ListParagraph"/>
              <w:ind w:left="360"/>
            </w:pPr>
          </w:p>
          <w:p w14:paraId="414C5198" w14:textId="77777777" w:rsidR="0027565F" w:rsidRPr="000E1203" w:rsidRDefault="0027565F" w:rsidP="000B3D96">
            <w:pPr>
              <w:pStyle w:val="ListParagraph"/>
              <w:numPr>
                <w:ilvl w:val="0"/>
                <w:numId w:val="187"/>
              </w:numPr>
              <w:ind w:left="360"/>
            </w:pPr>
            <w:r>
              <w:t>The regulator</w:t>
            </w:r>
            <w:r w:rsidRPr="000E1203">
              <w:t xml:space="preserve"> can discuss the types of animal food firms that may be subject to the rule.</w:t>
            </w:r>
          </w:p>
          <w:p w14:paraId="27E30F7C" w14:textId="77777777" w:rsidR="0027565F" w:rsidRPr="000E1203" w:rsidRDefault="0027565F" w:rsidP="0027565F">
            <w:pPr>
              <w:pStyle w:val="ListParagraph"/>
              <w:ind w:left="360"/>
            </w:pPr>
          </w:p>
          <w:p w14:paraId="4CD5C4AA" w14:textId="77777777" w:rsidR="0027565F" w:rsidRPr="000E1203" w:rsidRDefault="0027565F" w:rsidP="000B3D96">
            <w:pPr>
              <w:pStyle w:val="ListParagraph"/>
              <w:numPr>
                <w:ilvl w:val="0"/>
                <w:numId w:val="187"/>
              </w:numPr>
              <w:ind w:left="360"/>
            </w:pPr>
            <w:r>
              <w:t>The regulator</w:t>
            </w:r>
            <w:r w:rsidRPr="000E1203">
              <w:t xml:space="preserve"> can discuss the types of produce firms that may be subject to the rule.</w:t>
            </w:r>
          </w:p>
          <w:p w14:paraId="3FE68593" w14:textId="77777777" w:rsidR="0027565F" w:rsidRPr="000E1203" w:rsidRDefault="0027565F" w:rsidP="0027565F">
            <w:pPr>
              <w:pStyle w:val="ListParagraph"/>
              <w:ind w:left="360"/>
            </w:pPr>
          </w:p>
          <w:p w14:paraId="099F2DC0" w14:textId="77777777" w:rsidR="0027565F" w:rsidRPr="000E1203" w:rsidRDefault="0027565F" w:rsidP="000B3D96">
            <w:pPr>
              <w:pStyle w:val="ListParagraph"/>
              <w:numPr>
                <w:ilvl w:val="0"/>
                <w:numId w:val="187"/>
              </w:numPr>
              <w:ind w:left="360"/>
            </w:pPr>
            <w:r>
              <w:t>The regulator</w:t>
            </w:r>
            <w:r w:rsidRPr="000E1203">
              <w:t xml:space="preserve"> can discuss the types of firms that may be subject to the GMP rule. </w:t>
            </w:r>
          </w:p>
          <w:p w14:paraId="3AAACDF5" w14:textId="77777777" w:rsidR="0027565F" w:rsidRPr="000E1203" w:rsidRDefault="0027565F" w:rsidP="0027565F"/>
          <w:p w14:paraId="45ABF41D" w14:textId="77777777" w:rsidR="0027565F" w:rsidRPr="000E1203" w:rsidRDefault="0027565F" w:rsidP="000B3D96">
            <w:pPr>
              <w:pStyle w:val="ListParagraph"/>
              <w:numPr>
                <w:ilvl w:val="0"/>
                <w:numId w:val="187"/>
              </w:numPr>
              <w:ind w:left="360"/>
            </w:pPr>
            <w:r>
              <w:t>The regulator</w:t>
            </w:r>
            <w:r w:rsidRPr="000E1203">
              <w:t xml:space="preserve"> can demonstrate the knowledge of rules that apply to GMPs within animal and human food.</w:t>
            </w:r>
          </w:p>
          <w:p w14:paraId="70C0DAA4" w14:textId="77777777" w:rsidR="0027565F" w:rsidRPr="000E1203" w:rsidRDefault="0027565F" w:rsidP="0027565F"/>
          <w:p w14:paraId="3190CB2D" w14:textId="77777777" w:rsidR="0027565F" w:rsidRDefault="0027565F" w:rsidP="000B3D96">
            <w:pPr>
              <w:pStyle w:val="ListParagraph"/>
              <w:numPr>
                <w:ilvl w:val="0"/>
                <w:numId w:val="187"/>
              </w:numPr>
              <w:ind w:left="360"/>
            </w:pPr>
            <w:r>
              <w:t>The regulator</w:t>
            </w:r>
            <w:r w:rsidRPr="000E1203">
              <w:t xml:space="preserve"> can demonstrate the knowledge of rules that apply to produce.  </w:t>
            </w:r>
          </w:p>
          <w:p w14:paraId="1ACF5218" w14:textId="77777777" w:rsidR="0027565F" w:rsidRDefault="0027565F" w:rsidP="0027565F">
            <w:pPr>
              <w:pStyle w:val="ListParagraph"/>
            </w:pPr>
          </w:p>
          <w:p w14:paraId="1E8D26E8" w14:textId="77777777" w:rsidR="0027565F" w:rsidRPr="000E1203" w:rsidRDefault="0027565F" w:rsidP="000B3D96">
            <w:pPr>
              <w:pStyle w:val="ListParagraph"/>
              <w:numPr>
                <w:ilvl w:val="0"/>
                <w:numId w:val="187"/>
              </w:numPr>
              <w:ind w:left="360"/>
            </w:pPr>
            <w:r>
              <w:t>The regulator</w:t>
            </w:r>
            <w:r w:rsidRPr="000E1203">
              <w:t xml:space="preserve"> can describe the difference between PC rules and hazard analysis and critical control points.</w:t>
            </w:r>
          </w:p>
          <w:p w14:paraId="281A50FF" w14:textId="77777777" w:rsidR="0027565F" w:rsidRPr="000E1203" w:rsidRDefault="0027565F" w:rsidP="0027565F"/>
          <w:p w14:paraId="14A221C1" w14:textId="77777777" w:rsidR="0027565F" w:rsidRPr="008B26DE" w:rsidRDefault="0027565F" w:rsidP="000B3D96">
            <w:pPr>
              <w:pStyle w:val="ListParagraph"/>
              <w:numPr>
                <w:ilvl w:val="0"/>
                <w:numId w:val="187"/>
              </w:numPr>
              <w:ind w:left="360"/>
            </w:pPr>
            <w:r>
              <w:t>The regulator</w:t>
            </w:r>
            <w:r w:rsidRPr="008B26DE">
              <w:t xml:space="preserve"> can describe the types of human food firms that may be subject to the rule.</w:t>
            </w:r>
          </w:p>
          <w:p w14:paraId="2AF597CC" w14:textId="77777777" w:rsidR="0027565F" w:rsidRPr="008B26DE" w:rsidRDefault="0027565F" w:rsidP="000B3D96">
            <w:pPr>
              <w:numPr>
                <w:ilvl w:val="1"/>
                <w:numId w:val="187"/>
              </w:numPr>
              <w:spacing w:after="160" w:line="259" w:lineRule="auto"/>
              <w:contextualSpacing/>
            </w:pPr>
            <w:r w:rsidRPr="008B26DE">
              <w:t>Human food</w:t>
            </w:r>
          </w:p>
          <w:p w14:paraId="2ACD26CE" w14:textId="77777777" w:rsidR="0027565F" w:rsidRPr="008B26DE" w:rsidRDefault="0027565F" w:rsidP="000B3D96">
            <w:pPr>
              <w:numPr>
                <w:ilvl w:val="2"/>
                <w:numId w:val="187"/>
              </w:numPr>
              <w:spacing w:after="160" w:line="259" w:lineRule="auto"/>
              <w:contextualSpacing/>
            </w:pPr>
            <w:r w:rsidRPr="008B26DE">
              <w:t xml:space="preserve">Large firms </w:t>
            </w:r>
          </w:p>
          <w:p w14:paraId="1B56816F" w14:textId="77777777" w:rsidR="0027565F" w:rsidRPr="008B26DE" w:rsidRDefault="0027565F" w:rsidP="000B3D96">
            <w:pPr>
              <w:numPr>
                <w:ilvl w:val="2"/>
                <w:numId w:val="187"/>
              </w:numPr>
              <w:spacing w:after="160" w:line="259" w:lineRule="auto"/>
              <w:contextualSpacing/>
            </w:pPr>
            <w:r w:rsidRPr="008B26DE">
              <w:t>Small firms</w:t>
            </w:r>
          </w:p>
          <w:p w14:paraId="60B03592" w14:textId="77777777" w:rsidR="0027565F" w:rsidRPr="008B26DE" w:rsidRDefault="0027565F" w:rsidP="000B3D96">
            <w:pPr>
              <w:numPr>
                <w:ilvl w:val="2"/>
                <w:numId w:val="187"/>
              </w:numPr>
              <w:spacing w:after="160" w:line="259" w:lineRule="auto"/>
              <w:contextualSpacing/>
            </w:pPr>
            <w:r w:rsidRPr="008B26DE">
              <w:t>Very small firms</w:t>
            </w:r>
          </w:p>
          <w:p w14:paraId="63040F5C" w14:textId="77777777" w:rsidR="0027565F" w:rsidRPr="008B26DE" w:rsidRDefault="0027565F" w:rsidP="000B3D96">
            <w:pPr>
              <w:numPr>
                <w:ilvl w:val="2"/>
                <w:numId w:val="187"/>
              </w:numPr>
              <w:spacing w:after="160" w:line="259" w:lineRule="auto"/>
              <w:contextualSpacing/>
            </w:pPr>
            <w:r w:rsidRPr="008B26DE">
              <w:t>Importers</w:t>
            </w:r>
          </w:p>
          <w:p w14:paraId="2DCE16C9" w14:textId="77777777" w:rsidR="0027565F" w:rsidRPr="008B26DE" w:rsidRDefault="0027565F" w:rsidP="000B3D96">
            <w:pPr>
              <w:numPr>
                <w:ilvl w:val="2"/>
                <w:numId w:val="187"/>
              </w:numPr>
              <w:spacing w:after="160" w:line="259" w:lineRule="auto"/>
              <w:contextualSpacing/>
            </w:pPr>
            <w:r w:rsidRPr="008B26DE">
              <w:t>FSVP</w:t>
            </w:r>
          </w:p>
          <w:p w14:paraId="564CF91B" w14:textId="77777777" w:rsidR="0027565F" w:rsidRPr="008B26DE" w:rsidRDefault="0027565F" w:rsidP="000B3D96">
            <w:pPr>
              <w:numPr>
                <w:ilvl w:val="2"/>
                <w:numId w:val="187"/>
              </w:numPr>
              <w:spacing w:after="160" w:line="259" w:lineRule="auto"/>
              <w:contextualSpacing/>
            </w:pPr>
            <w:r w:rsidRPr="008B26DE">
              <w:t>Produce</w:t>
            </w:r>
          </w:p>
          <w:p w14:paraId="61FD63B6" w14:textId="77777777" w:rsidR="0027565F" w:rsidRPr="008B26DE" w:rsidRDefault="0027565F" w:rsidP="000B3D96">
            <w:pPr>
              <w:numPr>
                <w:ilvl w:val="3"/>
                <w:numId w:val="187"/>
              </w:numPr>
              <w:spacing w:after="160" w:line="259" w:lineRule="auto"/>
              <w:contextualSpacing/>
            </w:pPr>
            <w:r w:rsidRPr="008B26DE">
              <w:t>Sprouts</w:t>
            </w:r>
          </w:p>
          <w:p w14:paraId="50E73454" w14:textId="77777777" w:rsidR="0027565F" w:rsidRPr="008B26DE" w:rsidRDefault="0027565F" w:rsidP="000B3D96">
            <w:pPr>
              <w:numPr>
                <w:ilvl w:val="2"/>
                <w:numId w:val="187"/>
              </w:numPr>
              <w:spacing w:after="160" w:line="259" w:lineRule="auto"/>
              <w:contextualSpacing/>
            </w:pPr>
            <w:r w:rsidRPr="008B26DE">
              <w:t>GMPs</w:t>
            </w:r>
          </w:p>
          <w:p w14:paraId="50CF53FB" w14:textId="77777777" w:rsidR="0027565F" w:rsidRPr="008B26DE" w:rsidRDefault="0027565F" w:rsidP="000B3D96">
            <w:pPr>
              <w:pStyle w:val="ListParagraph"/>
              <w:numPr>
                <w:ilvl w:val="0"/>
                <w:numId w:val="187"/>
              </w:numPr>
              <w:ind w:left="360"/>
            </w:pPr>
            <w:r>
              <w:t>The regulator</w:t>
            </w:r>
            <w:r w:rsidRPr="008B26DE">
              <w:t xml:space="preserve"> can describe the types of animal food firms that may be subject to the rule.</w:t>
            </w:r>
          </w:p>
          <w:p w14:paraId="3CD59961" w14:textId="77777777" w:rsidR="0027565F" w:rsidRPr="008B26DE" w:rsidRDefault="0027565F" w:rsidP="000B3D96">
            <w:pPr>
              <w:numPr>
                <w:ilvl w:val="1"/>
                <w:numId w:val="187"/>
              </w:numPr>
              <w:spacing w:after="160" w:line="259" w:lineRule="auto"/>
              <w:contextualSpacing/>
            </w:pPr>
            <w:r w:rsidRPr="008B26DE">
              <w:t>Animal food</w:t>
            </w:r>
          </w:p>
          <w:p w14:paraId="6969E5DE" w14:textId="77777777" w:rsidR="0027565F" w:rsidRPr="008B26DE" w:rsidRDefault="0027565F" w:rsidP="000B3D96">
            <w:pPr>
              <w:numPr>
                <w:ilvl w:val="2"/>
                <w:numId w:val="187"/>
              </w:numPr>
              <w:spacing w:after="160" w:line="259" w:lineRule="auto"/>
              <w:contextualSpacing/>
            </w:pPr>
            <w:r w:rsidRPr="008B26DE">
              <w:t xml:space="preserve">Large firms </w:t>
            </w:r>
          </w:p>
          <w:p w14:paraId="1EA4685E" w14:textId="77777777" w:rsidR="0027565F" w:rsidRPr="008B26DE" w:rsidRDefault="0027565F" w:rsidP="000B3D96">
            <w:pPr>
              <w:numPr>
                <w:ilvl w:val="2"/>
                <w:numId w:val="187"/>
              </w:numPr>
              <w:spacing w:after="160" w:line="259" w:lineRule="auto"/>
              <w:contextualSpacing/>
            </w:pPr>
            <w:r w:rsidRPr="008B26DE">
              <w:t>Small firms</w:t>
            </w:r>
          </w:p>
          <w:p w14:paraId="24449526" w14:textId="77777777" w:rsidR="0027565F" w:rsidRPr="008B26DE" w:rsidRDefault="0027565F" w:rsidP="000B3D96">
            <w:pPr>
              <w:numPr>
                <w:ilvl w:val="2"/>
                <w:numId w:val="187"/>
              </w:numPr>
              <w:spacing w:after="160" w:line="259" w:lineRule="auto"/>
              <w:contextualSpacing/>
            </w:pPr>
            <w:r w:rsidRPr="008B26DE">
              <w:t>Very small firms</w:t>
            </w:r>
          </w:p>
          <w:p w14:paraId="761A92B7" w14:textId="77777777" w:rsidR="0027565F" w:rsidRPr="008B26DE" w:rsidRDefault="0027565F" w:rsidP="000B3D96">
            <w:pPr>
              <w:numPr>
                <w:ilvl w:val="2"/>
                <w:numId w:val="187"/>
              </w:numPr>
              <w:spacing w:after="160" w:line="259" w:lineRule="auto"/>
              <w:contextualSpacing/>
            </w:pPr>
            <w:r w:rsidRPr="008B26DE">
              <w:t>Importers</w:t>
            </w:r>
          </w:p>
          <w:p w14:paraId="747B745B" w14:textId="77777777" w:rsidR="0027565F" w:rsidRPr="008B26DE" w:rsidRDefault="0027565F" w:rsidP="000B3D96">
            <w:pPr>
              <w:numPr>
                <w:ilvl w:val="2"/>
                <w:numId w:val="187"/>
              </w:numPr>
              <w:spacing w:after="160" w:line="259" w:lineRule="auto"/>
              <w:contextualSpacing/>
            </w:pPr>
            <w:r w:rsidRPr="008B26DE">
              <w:t>FSVP</w:t>
            </w:r>
          </w:p>
          <w:p w14:paraId="3F2BCD41" w14:textId="77777777" w:rsidR="0027565F" w:rsidRPr="008B26DE" w:rsidRDefault="0027565F" w:rsidP="000B3D96">
            <w:pPr>
              <w:numPr>
                <w:ilvl w:val="2"/>
                <w:numId w:val="187"/>
              </w:numPr>
              <w:spacing w:after="160" w:line="259" w:lineRule="auto"/>
              <w:contextualSpacing/>
            </w:pPr>
            <w:r w:rsidRPr="008B26DE">
              <w:t>By products</w:t>
            </w:r>
          </w:p>
          <w:p w14:paraId="0E6E1CBE" w14:textId="77777777" w:rsidR="0027565F" w:rsidRPr="008B26DE" w:rsidRDefault="0027565F" w:rsidP="000B3D96">
            <w:pPr>
              <w:numPr>
                <w:ilvl w:val="2"/>
                <w:numId w:val="187"/>
              </w:numPr>
              <w:spacing w:after="160" w:line="259" w:lineRule="auto"/>
              <w:contextualSpacing/>
            </w:pPr>
            <w:r w:rsidRPr="008B26DE">
              <w:t>GMPs</w:t>
            </w:r>
          </w:p>
          <w:p w14:paraId="31516E9B" w14:textId="77777777" w:rsidR="0027565F" w:rsidRDefault="0027565F" w:rsidP="000B3D96">
            <w:pPr>
              <w:pStyle w:val="ListParagraph"/>
              <w:numPr>
                <w:ilvl w:val="0"/>
                <w:numId w:val="187"/>
              </w:numPr>
              <w:ind w:left="360"/>
            </w:pPr>
            <w:r>
              <w:t>The regulator</w:t>
            </w:r>
            <w:r w:rsidRPr="008B26DE">
              <w:t xml:space="preserve"> can describe the types of produce firms that may be subject to the rule.</w:t>
            </w:r>
          </w:p>
          <w:p w14:paraId="1C0CF206" w14:textId="77777777" w:rsidR="0027565F" w:rsidRPr="008B26DE" w:rsidRDefault="0027565F" w:rsidP="0027565F">
            <w:pPr>
              <w:pStyle w:val="ListParagraph"/>
              <w:ind w:left="360"/>
            </w:pPr>
          </w:p>
          <w:p w14:paraId="37AD8F1F" w14:textId="77777777" w:rsidR="0027565F" w:rsidRPr="008B26DE" w:rsidRDefault="0027565F" w:rsidP="000B3D96">
            <w:pPr>
              <w:pStyle w:val="ListParagraph"/>
              <w:numPr>
                <w:ilvl w:val="0"/>
                <w:numId w:val="187"/>
              </w:numPr>
              <w:ind w:left="360"/>
              <w:rPr>
                <w:b/>
              </w:rPr>
            </w:pPr>
            <w:r>
              <w:t>The regulator</w:t>
            </w:r>
            <w:r w:rsidRPr="008B26DE">
              <w:t xml:space="preserve"> can describe the types of firms that may be subject to the GMP rule.</w:t>
            </w:r>
          </w:p>
        </w:tc>
      </w:tr>
      <w:tr w:rsidR="0027565F" w14:paraId="12A1FC61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11B13D0E" w14:textId="77777777" w:rsidR="0027565F" w:rsidRPr="00C920AC" w:rsidRDefault="0027565F" w:rsidP="0027565F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>
              <w:rPr>
                <w:rFonts w:cs="Arial"/>
                <w:color w:val="000000" w:themeColor="text1"/>
              </w:rPr>
              <w:t>Basic knowledge of preventive controls related to feed and food programs.</w:t>
            </w:r>
          </w:p>
          <w:p w14:paraId="577FFCE7" w14:textId="77777777" w:rsidR="0027565F" w:rsidRPr="00C920AC" w:rsidRDefault="0027565F" w:rsidP="0027565F"/>
          <w:p w14:paraId="64161A4F" w14:textId="77777777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>
              <w:rPr>
                <w:rFonts w:cs="Arial"/>
              </w:rPr>
              <w:t>Describe the facilities that are subject to the preventive controls regulation.</w:t>
            </w:r>
          </w:p>
          <w:p w14:paraId="3EFC3439" w14:textId="77777777" w:rsidR="0027565F" w:rsidRPr="00C920AC" w:rsidRDefault="0027565F" w:rsidP="0027565F"/>
          <w:p w14:paraId="6C6C3B48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0F2B2B6D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BF38A2">
              <w:rPr>
                <w:rFonts w:cs="Arial"/>
              </w:rPr>
              <w:t>Define relevant terminology</w:t>
            </w:r>
            <w:r>
              <w:rPr>
                <w:rFonts w:cs="Arial"/>
              </w:rPr>
              <w:t>.</w:t>
            </w:r>
          </w:p>
          <w:p w14:paraId="062DA83A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Discuss the rationale for the preventive control regulation.</w:t>
            </w:r>
          </w:p>
          <w:p w14:paraId="209B7251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cs="Arial"/>
              </w:rPr>
              <w:t>Explain a system-based approach.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67D5E94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6B5BD9F2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5"/>
        <w:gridCol w:w="6095"/>
      </w:tblGrid>
      <w:tr w:rsidR="0027565F" w14:paraId="130B7EE8" w14:textId="77777777" w:rsidTr="0027565F">
        <w:trPr>
          <w:trHeight w:val="395"/>
        </w:trPr>
        <w:tc>
          <w:tcPr>
            <w:tcW w:w="3596" w:type="dxa"/>
          </w:tcPr>
          <w:p w14:paraId="3DC50868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2: Food Safety Plans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AE06269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1D2C2DD0" w14:textId="77777777" w:rsidR="0027565F" w:rsidRPr="008F7428" w:rsidRDefault="0027565F" w:rsidP="0027565F">
            <w:pPr>
              <w:rPr>
                <w:b/>
              </w:rPr>
            </w:pPr>
          </w:p>
          <w:p w14:paraId="42E64BF8" w14:textId="77777777" w:rsidR="0027565F" w:rsidRPr="00175B24" w:rsidRDefault="0027565F" w:rsidP="000B3D96">
            <w:pPr>
              <w:pStyle w:val="ListParagraph"/>
              <w:numPr>
                <w:ilvl w:val="0"/>
                <w:numId w:val="188"/>
              </w:numPr>
              <w:ind w:left="360"/>
            </w:pPr>
            <w:r>
              <w:t>The regulator</w:t>
            </w:r>
            <w:r w:rsidRPr="00175B24">
              <w:t xml:space="preserve"> can define a food safety plan</w:t>
            </w:r>
            <w:r>
              <w:t>.</w:t>
            </w:r>
          </w:p>
          <w:p w14:paraId="17FD46E8" w14:textId="77777777" w:rsidR="0027565F" w:rsidRPr="00175B24" w:rsidRDefault="0027565F" w:rsidP="0027565F"/>
          <w:p w14:paraId="6A95F5A4" w14:textId="77777777" w:rsidR="0027565F" w:rsidRPr="006B3B87" w:rsidRDefault="0027565F" w:rsidP="000B3D96">
            <w:pPr>
              <w:pStyle w:val="ListParagraph"/>
              <w:numPr>
                <w:ilvl w:val="0"/>
                <w:numId w:val="188"/>
              </w:numPr>
              <w:ind w:left="360"/>
              <w:rPr>
                <w:b/>
              </w:rPr>
            </w:pPr>
            <w:r>
              <w:t>The regulator</w:t>
            </w:r>
            <w:r w:rsidRPr="00175B24">
              <w:t xml:space="preserve"> can explain why a facility is required to have a food safety plan.</w:t>
            </w:r>
          </w:p>
          <w:p w14:paraId="15FD79BC" w14:textId="77777777" w:rsidR="0027565F" w:rsidRPr="006B3B87" w:rsidRDefault="0027565F" w:rsidP="0027565F">
            <w:pPr>
              <w:pStyle w:val="ListParagraph"/>
              <w:rPr>
                <w:b/>
              </w:rPr>
            </w:pPr>
          </w:p>
          <w:p w14:paraId="3833DD04" w14:textId="77777777" w:rsidR="0027565F" w:rsidRDefault="0027565F" w:rsidP="000B3D96">
            <w:pPr>
              <w:pStyle w:val="ListParagraph"/>
              <w:numPr>
                <w:ilvl w:val="0"/>
                <w:numId w:val="188"/>
              </w:numPr>
              <w:ind w:left="360"/>
            </w:pPr>
            <w:r>
              <w:t>The regulator</w:t>
            </w:r>
            <w:r w:rsidRPr="006B3B87">
              <w:t xml:space="preserve"> can describe the components of a food safety plan</w:t>
            </w:r>
            <w:r>
              <w:t>.</w:t>
            </w:r>
          </w:p>
          <w:p w14:paraId="38B2B360" w14:textId="77777777" w:rsidR="0027565F" w:rsidRDefault="0027565F" w:rsidP="0027565F">
            <w:pPr>
              <w:pStyle w:val="ListParagraph"/>
            </w:pPr>
          </w:p>
          <w:p w14:paraId="3A984A4F" w14:textId="77777777" w:rsidR="0027565F" w:rsidRPr="006B3B87" w:rsidRDefault="0027565F" w:rsidP="000B3D96">
            <w:pPr>
              <w:pStyle w:val="ListParagraph"/>
              <w:numPr>
                <w:ilvl w:val="0"/>
                <w:numId w:val="188"/>
              </w:numPr>
              <w:ind w:left="360"/>
            </w:pPr>
            <w:r>
              <w:t>The regulator</w:t>
            </w:r>
            <w:r w:rsidRPr="006B3B87">
              <w:t xml:space="preserve"> can describe the different areas of a food processing operation. </w:t>
            </w:r>
          </w:p>
          <w:p w14:paraId="7F6789C5" w14:textId="77777777" w:rsidR="0027565F" w:rsidRPr="006B3B87" w:rsidRDefault="0027565F" w:rsidP="000B3D96">
            <w:pPr>
              <w:numPr>
                <w:ilvl w:val="1"/>
                <w:numId w:val="188"/>
              </w:numPr>
              <w:spacing w:after="160" w:line="259" w:lineRule="auto"/>
              <w:contextualSpacing/>
            </w:pPr>
            <w:r w:rsidRPr="006B3B87">
              <w:t>List some potential risks with each area</w:t>
            </w:r>
          </w:p>
          <w:p w14:paraId="421D38F0" w14:textId="77777777" w:rsidR="0027565F" w:rsidRPr="006B3B87" w:rsidRDefault="0027565F" w:rsidP="000B3D96">
            <w:pPr>
              <w:numPr>
                <w:ilvl w:val="1"/>
                <w:numId w:val="188"/>
              </w:numPr>
              <w:spacing w:after="160" w:line="259" w:lineRule="auto"/>
              <w:contextualSpacing/>
            </w:pPr>
            <w:r w:rsidRPr="006B3B87">
              <w:t>List potential controls for each risk</w:t>
            </w:r>
          </w:p>
          <w:p w14:paraId="761E1817" w14:textId="77777777" w:rsidR="0027565F" w:rsidRPr="006B3B87" w:rsidRDefault="0027565F" w:rsidP="000B3D96">
            <w:pPr>
              <w:pStyle w:val="ListParagraph"/>
              <w:numPr>
                <w:ilvl w:val="0"/>
                <w:numId w:val="188"/>
              </w:numPr>
              <w:ind w:left="360"/>
            </w:pPr>
            <w:r>
              <w:t>The regulator</w:t>
            </w:r>
            <w:r w:rsidRPr="006B3B87">
              <w:t xml:space="preserve"> can list the 7 possible elements for a PC food safety plan.</w:t>
            </w:r>
          </w:p>
          <w:p w14:paraId="7B8F2070" w14:textId="77777777" w:rsidR="0027565F" w:rsidRPr="006B3B87" w:rsidRDefault="0027565F" w:rsidP="000B3D96">
            <w:pPr>
              <w:numPr>
                <w:ilvl w:val="1"/>
                <w:numId w:val="188"/>
              </w:numPr>
              <w:spacing w:after="160" w:line="259" w:lineRule="auto"/>
              <w:contextualSpacing/>
            </w:pPr>
            <w:r w:rsidRPr="006B3B87">
              <w:t>Hazard analysis</w:t>
            </w:r>
          </w:p>
          <w:p w14:paraId="3CDC7315" w14:textId="77777777" w:rsidR="0027565F" w:rsidRPr="006B3B87" w:rsidRDefault="0027565F" w:rsidP="000B3D96">
            <w:pPr>
              <w:numPr>
                <w:ilvl w:val="1"/>
                <w:numId w:val="188"/>
              </w:numPr>
              <w:spacing w:after="160" w:line="259" w:lineRule="auto"/>
              <w:contextualSpacing/>
            </w:pPr>
            <w:r w:rsidRPr="006B3B87">
              <w:t>PC</w:t>
            </w:r>
          </w:p>
          <w:p w14:paraId="7037B2FC" w14:textId="77777777" w:rsidR="0027565F" w:rsidRPr="006B3B87" w:rsidRDefault="0027565F" w:rsidP="000B3D96">
            <w:pPr>
              <w:numPr>
                <w:ilvl w:val="1"/>
                <w:numId w:val="188"/>
              </w:numPr>
              <w:spacing w:after="160" w:line="259" w:lineRule="auto"/>
              <w:contextualSpacing/>
            </w:pPr>
            <w:r w:rsidRPr="006B3B87">
              <w:t>Supply chain program</w:t>
            </w:r>
          </w:p>
          <w:p w14:paraId="23DA5CE4" w14:textId="77777777" w:rsidR="0027565F" w:rsidRPr="006B3B87" w:rsidRDefault="0027565F" w:rsidP="000B3D96">
            <w:pPr>
              <w:numPr>
                <w:ilvl w:val="1"/>
                <w:numId w:val="188"/>
              </w:numPr>
              <w:spacing w:after="160" w:line="259" w:lineRule="auto"/>
              <w:contextualSpacing/>
            </w:pPr>
            <w:r w:rsidRPr="006B3B87">
              <w:t>Recall plan</w:t>
            </w:r>
          </w:p>
          <w:p w14:paraId="0B2A6DAC" w14:textId="77777777" w:rsidR="0027565F" w:rsidRPr="006B3B87" w:rsidRDefault="0027565F" w:rsidP="000B3D96">
            <w:pPr>
              <w:numPr>
                <w:ilvl w:val="1"/>
                <w:numId w:val="188"/>
              </w:numPr>
              <w:spacing w:after="160" w:line="259" w:lineRule="auto"/>
              <w:contextualSpacing/>
            </w:pPr>
            <w:r w:rsidRPr="006B3B87">
              <w:t>Monitoring</w:t>
            </w:r>
          </w:p>
          <w:p w14:paraId="75BE26F7" w14:textId="77777777" w:rsidR="0027565F" w:rsidRPr="006B3B87" w:rsidRDefault="0027565F" w:rsidP="000B3D96">
            <w:pPr>
              <w:numPr>
                <w:ilvl w:val="1"/>
                <w:numId w:val="188"/>
              </w:numPr>
              <w:spacing w:after="160" w:line="259" w:lineRule="auto"/>
              <w:contextualSpacing/>
              <w:rPr>
                <w:b/>
              </w:rPr>
            </w:pPr>
            <w:r w:rsidRPr="006B3B87">
              <w:t>Correct action procedures</w:t>
            </w:r>
          </w:p>
          <w:p w14:paraId="1AE9B683" w14:textId="77777777" w:rsidR="0027565F" w:rsidRPr="006B3B87" w:rsidRDefault="0027565F" w:rsidP="000B3D96">
            <w:pPr>
              <w:numPr>
                <w:ilvl w:val="1"/>
                <w:numId w:val="188"/>
              </w:numPr>
              <w:spacing w:after="160" w:line="259" w:lineRule="auto"/>
              <w:contextualSpacing/>
              <w:rPr>
                <w:b/>
              </w:rPr>
            </w:pPr>
            <w:r w:rsidRPr="006B3B87">
              <w:t>Verification procedures</w:t>
            </w:r>
          </w:p>
        </w:tc>
      </w:tr>
      <w:tr w:rsidR="0027565F" w14:paraId="7AAD357C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3B10506A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  <w:color w:val="000000" w:themeColor="text1"/>
              </w:rPr>
              <w:t>Basic knowledge of food safety plans.</w:t>
            </w:r>
          </w:p>
          <w:p w14:paraId="7BE9CCF1" w14:textId="77777777" w:rsidR="0027565F" w:rsidRPr="00A007F4" w:rsidRDefault="0027565F" w:rsidP="0027565F"/>
          <w:p w14:paraId="536842F8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3E53F5">
              <w:rPr>
                <w:rFonts w:cs="Arial"/>
              </w:rPr>
              <w:t>Describe a facility-based food safety plan</w:t>
            </w:r>
            <w:r>
              <w:rPr>
                <w:rFonts w:cs="Arial"/>
              </w:rPr>
              <w:t>.</w:t>
            </w:r>
          </w:p>
          <w:p w14:paraId="61DE0307" w14:textId="77777777" w:rsidR="0027565F" w:rsidRPr="00A007F4" w:rsidRDefault="0027565F" w:rsidP="0027565F"/>
          <w:p w14:paraId="1D2702B4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7C9F8117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Explain the function of a food safety plan.</w:t>
            </w:r>
            <w:r w:rsidRPr="003E53F5">
              <w:rPr>
                <w:rFonts w:cs="Arial"/>
              </w:rPr>
              <w:t xml:space="preserve"> </w:t>
            </w:r>
          </w:p>
          <w:p w14:paraId="0E28370F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E53F5">
              <w:rPr>
                <w:rFonts w:cs="Arial"/>
              </w:rPr>
              <w:t>Describe how a food safety plan is developed</w:t>
            </w:r>
            <w:r>
              <w:rPr>
                <w:rFonts w:cs="Arial"/>
              </w:rPr>
              <w:t>.</w:t>
            </w:r>
            <w:r w:rsidRPr="008E1A35">
              <w:rPr>
                <w:rFonts w:cs="Arial"/>
              </w:rPr>
              <w:t xml:space="preserve"> </w:t>
            </w:r>
          </w:p>
          <w:p w14:paraId="37D4FCE9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cs="Arial"/>
              </w:rPr>
              <w:t>Summarize the components of a food safety plan.</w:t>
            </w:r>
          </w:p>
          <w:p w14:paraId="00F754E9" w14:textId="77777777" w:rsidR="0027565F" w:rsidRDefault="0027565F" w:rsidP="0027565F">
            <w:pPr>
              <w:pStyle w:val="ListParagraph"/>
            </w:pPr>
          </w:p>
          <w:p w14:paraId="2B810F17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12CB1C9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61E9C6DA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72"/>
        <w:gridCol w:w="6078"/>
      </w:tblGrid>
      <w:tr w:rsidR="0027565F" w14:paraId="5DFFF1A4" w14:textId="77777777" w:rsidTr="0027565F">
        <w:trPr>
          <w:trHeight w:val="395"/>
        </w:trPr>
        <w:tc>
          <w:tcPr>
            <w:tcW w:w="3596" w:type="dxa"/>
          </w:tcPr>
          <w:p w14:paraId="607E7189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3: Hazard Analysis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DD67487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57413E20" w14:textId="77777777" w:rsidR="0027565F" w:rsidRDefault="0027565F" w:rsidP="0027565F">
            <w:pPr>
              <w:rPr>
                <w:b/>
              </w:rPr>
            </w:pPr>
          </w:p>
          <w:p w14:paraId="7CF93ECB" w14:textId="77777777" w:rsidR="0027565F" w:rsidRPr="00175B24" w:rsidRDefault="0027565F" w:rsidP="000B3D96">
            <w:pPr>
              <w:pStyle w:val="ListParagraph"/>
              <w:numPr>
                <w:ilvl w:val="0"/>
                <w:numId w:val="189"/>
              </w:numPr>
            </w:pPr>
            <w:r>
              <w:t>The regulator</w:t>
            </w:r>
            <w:r w:rsidRPr="00175B24">
              <w:t xml:space="preserve"> has a knowledge or awareness of the purpose of a hazard analysis</w:t>
            </w:r>
            <w:r>
              <w:t>.</w:t>
            </w:r>
          </w:p>
          <w:p w14:paraId="00EAE48A" w14:textId="77777777" w:rsidR="0027565F" w:rsidRPr="00175B24" w:rsidRDefault="0027565F" w:rsidP="0027565F"/>
          <w:p w14:paraId="4E4E4019" w14:textId="77777777" w:rsidR="0027565F" w:rsidRPr="00175B24" w:rsidRDefault="0027565F" w:rsidP="000B3D96">
            <w:pPr>
              <w:pStyle w:val="ListParagraph"/>
              <w:numPr>
                <w:ilvl w:val="0"/>
                <w:numId w:val="189"/>
              </w:numPr>
            </w:pPr>
            <w:r>
              <w:t>The regulator</w:t>
            </w:r>
            <w:r w:rsidRPr="00175B24">
              <w:t xml:space="preserve"> can describe a hazard analysis.</w:t>
            </w:r>
          </w:p>
          <w:p w14:paraId="2AFDE13E" w14:textId="77777777" w:rsidR="0027565F" w:rsidRPr="00175B24" w:rsidRDefault="0027565F" w:rsidP="0027565F"/>
          <w:p w14:paraId="68B6C483" w14:textId="77777777" w:rsidR="0027565F" w:rsidRPr="00175B24" w:rsidRDefault="0027565F" w:rsidP="000B3D96">
            <w:pPr>
              <w:pStyle w:val="ListParagraph"/>
              <w:numPr>
                <w:ilvl w:val="0"/>
                <w:numId w:val="189"/>
              </w:numPr>
            </w:pPr>
            <w:r>
              <w:t>The regulator</w:t>
            </w:r>
            <w:r w:rsidRPr="00175B24">
              <w:t xml:space="preserve"> can list sources of information that may be helpful in a hazard analysis.</w:t>
            </w:r>
          </w:p>
          <w:p w14:paraId="469DD03F" w14:textId="77777777" w:rsidR="0027565F" w:rsidRPr="00175B24" w:rsidRDefault="0027565F" w:rsidP="000B3D96">
            <w:pPr>
              <w:pStyle w:val="ListParagraph"/>
              <w:numPr>
                <w:ilvl w:val="1"/>
                <w:numId w:val="189"/>
              </w:numPr>
            </w:pPr>
            <w:r w:rsidRPr="00175B24">
              <w:t xml:space="preserve">Scientific </w:t>
            </w:r>
          </w:p>
          <w:p w14:paraId="2F4AE7FD" w14:textId="77777777" w:rsidR="0027565F" w:rsidRPr="006A42E1" w:rsidRDefault="0027565F" w:rsidP="000B3D96">
            <w:pPr>
              <w:numPr>
                <w:ilvl w:val="1"/>
                <w:numId w:val="189"/>
              </w:numPr>
              <w:spacing w:after="160" w:line="259" w:lineRule="auto"/>
              <w:contextualSpacing/>
              <w:rPr>
                <w:b/>
              </w:rPr>
            </w:pPr>
            <w:r w:rsidRPr="00175B24">
              <w:t>Regulatory</w:t>
            </w:r>
          </w:p>
          <w:p w14:paraId="67B2AC59" w14:textId="77777777" w:rsidR="0027565F" w:rsidRPr="00D60293" w:rsidRDefault="0027565F" w:rsidP="0027565F">
            <w:pPr>
              <w:rPr>
                <w:b/>
              </w:rPr>
            </w:pPr>
          </w:p>
          <w:p w14:paraId="4C8AD18F" w14:textId="77777777" w:rsidR="0027565F" w:rsidRDefault="0027565F" w:rsidP="000B3D96">
            <w:pPr>
              <w:pStyle w:val="ListParagraph"/>
              <w:numPr>
                <w:ilvl w:val="0"/>
                <w:numId w:val="190"/>
              </w:numPr>
              <w:ind w:left="360"/>
            </w:pPr>
            <w:r>
              <w:t>The regulator</w:t>
            </w:r>
            <w:r w:rsidRPr="006B3B87">
              <w:t xml:space="preserve"> can identify potential hazards that are associated with the food and the processes</w:t>
            </w:r>
            <w:r>
              <w:t>.</w:t>
            </w:r>
          </w:p>
          <w:p w14:paraId="04964520" w14:textId="77777777" w:rsidR="0027565F" w:rsidRPr="006B3B87" w:rsidRDefault="0027565F" w:rsidP="0027565F">
            <w:pPr>
              <w:pStyle w:val="ListParagraph"/>
              <w:ind w:left="360"/>
            </w:pPr>
          </w:p>
          <w:p w14:paraId="13E69EDD" w14:textId="77777777" w:rsidR="0027565F" w:rsidRDefault="0027565F" w:rsidP="000B3D96">
            <w:pPr>
              <w:pStyle w:val="ListParagraph"/>
              <w:numPr>
                <w:ilvl w:val="0"/>
                <w:numId w:val="190"/>
              </w:numPr>
              <w:ind w:left="360"/>
            </w:pPr>
            <w:r>
              <w:t>The regulator</w:t>
            </w:r>
            <w:r w:rsidRPr="006B3B87">
              <w:t xml:space="preserve"> can identify significant hazards.</w:t>
            </w:r>
          </w:p>
          <w:p w14:paraId="11694DA5" w14:textId="77777777" w:rsidR="0027565F" w:rsidRDefault="0027565F" w:rsidP="0027565F">
            <w:pPr>
              <w:pStyle w:val="ListParagraph"/>
            </w:pPr>
          </w:p>
          <w:p w14:paraId="0FD45FC0" w14:textId="77777777" w:rsidR="0027565F" w:rsidRPr="006B3B87" w:rsidRDefault="0027565F" w:rsidP="000B3D96">
            <w:pPr>
              <w:pStyle w:val="ListParagraph"/>
              <w:numPr>
                <w:ilvl w:val="0"/>
                <w:numId w:val="190"/>
              </w:numPr>
              <w:ind w:left="360"/>
              <w:rPr>
                <w:b/>
              </w:rPr>
            </w:pPr>
            <w:r>
              <w:t>The regulator</w:t>
            </w:r>
            <w:r w:rsidRPr="006B3B87">
              <w:t xml:space="preserve"> can identify control measures for the hazards.</w:t>
            </w:r>
          </w:p>
          <w:p w14:paraId="616A140D" w14:textId="77777777" w:rsidR="0027565F" w:rsidRPr="00D60293" w:rsidRDefault="0027565F" w:rsidP="0027565F"/>
          <w:p w14:paraId="3D90259E" w14:textId="77777777" w:rsidR="0027565F" w:rsidRPr="00D60293" w:rsidRDefault="0027565F" w:rsidP="0027565F">
            <w:pPr>
              <w:rPr>
                <w:b/>
              </w:rPr>
            </w:pPr>
          </w:p>
        </w:tc>
      </w:tr>
      <w:tr w:rsidR="0027565F" w14:paraId="551D7A4F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3EE61937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  <w:color w:val="000000" w:themeColor="text1"/>
              </w:rPr>
              <w:t>Basic knowledge of hazard evaluation.</w:t>
            </w:r>
          </w:p>
          <w:p w14:paraId="1C621764" w14:textId="77777777" w:rsidR="0027565F" w:rsidRPr="00A007F4" w:rsidRDefault="0027565F" w:rsidP="0027565F"/>
          <w:p w14:paraId="7A282AF2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C92B73">
              <w:rPr>
                <w:rFonts w:cs="Arial"/>
              </w:rPr>
              <w:t>Describe the methods to conduct a hazard</w:t>
            </w:r>
            <w:r>
              <w:rPr>
                <w:rFonts w:cs="Arial"/>
              </w:rPr>
              <w:t xml:space="preserve"> analysis.</w:t>
            </w:r>
          </w:p>
          <w:p w14:paraId="72047B06" w14:textId="77777777" w:rsidR="0027565F" w:rsidRPr="00A007F4" w:rsidRDefault="0027565F" w:rsidP="0027565F"/>
          <w:p w14:paraId="30F091C9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1815A88F" w14:textId="77777777" w:rsidR="0027565F" w:rsidRPr="006B3B87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 w:rsidRPr="006B3B87">
              <w:rPr>
                <w:rFonts w:cs="Arial"/>
              </w:rPr>
              <w:t>Explain the purpose of a hazard analysis.</w:t>
            </w:r>
          </w:p>
          <w:p w14:paraId="11F035F1" w14:textId="77777777" w:rsidR="0027565F" w:rsidRPr="006B3B87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 w:rsidRPr="006B3B87">
              <w:rPr>
                <w:rFonts w:cs="Arial"/>
              </w:rPr>
              <w:t>Discuss the requirements for a hazard analysis.</w:t>
            </w:r>
          </w:p>
          <w:p w14:paraId="475216AC" w14:textId="77777777" w:rsidR="0027565F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 w:rsidRPr="006B3B87">
              <w:rPr>
                <w:rFonts w:cs="Arial"/>
              </w:rPr>
              <w:t>Identify the types of hazards that must be considered when conducting a hazard analysis.</w:t>
            </w:r>
          </w:p>
          <w:p w14:paraId="333CA033" w14:textId="77777777" w:rsidR="0027565F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</w:pPr>
            <w:r w:rsidRPr="00FE41CE">
              <w:rPr>
                <w:rFonts w:cs="Arial"/>
              </w:rPr>
              <w:t>Describe the components of a hazard analysis to ensure food safety.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7DA8498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66EA004A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2"/>
        <w:gridCol w:w="6048"/>
      </w:tblGrid>
      <w:tr w:rsidR="0027565F" w14:paraId="698F8BCB" w14:textId="77777777" w:rsidTr="0027565F">
        <w:trPr>
          <w:trHeight w:val="395"/>
        </w:trPr>
        <w:tc>
          <w:tcPr>
            <w:tcW w:w="3596" w:type="dxa"/>
          </w:tcPr>
          <w:p w14:paraId="3A19FDAF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4: Monitoring Preventive Control Programs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12260482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5787B236" w14:textId="77777777" w:rsidR="0027565F" w:rsidRPr="008F7428" w:rsidRDefault="0027565F" w:rsidP="0027565F">
            <w:pPr>
              <w:rPr>
                <w:b/>
              </w:rPr>
            </w:pPr>
          </w:p>
          <w:p w14:paraId="0BCCAA4C" w14:textId="77777777" w:rsidR="0027565F" w:rsidRPr="006B3B87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t>The regulator</w:t>
            </w:r>
            <w:r w:rsidRPr="00175B24">
              <w:t xml:space="preserve"> can explain how to ensure that a hazard is consistently being controlled, minimized, or prevented.</w:t>
            </w:r>
          </w:p>
          <w:p w14:paraId="45ADCF92" w14:textId="77777777" w:rsidR="0027565F" w:rsidRDefault="0027565F" w:rsidP="0027565F">
            <w:pPr>
              <w:rPr>
                <w:b/>
              </w:rPr>
            </w:pPr>
          </w:p>
          <w:p w14:paraId="3800E317" w14:textId="77777777" w:rsidR="0027565F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6B3B87">
              <w:t xml:space="preserve"> can identify the PC programs that are used to monitor hazards. </w:t>
            </w:r>
          </w:p>
          <w:p w14:paraId="1514B509" w14:textId="77777777" w:rsidR="0027565F" w:rsidRDefault="0027565F" w:rsidP="0027565F">
            <w:pPr>
              <w:pStyle w:val="ListParagraph"/>
            </w:pPr>
          </w:p>
          <w:p w14:paraId="5671DF47" w14:textId="77777777" w:rsidR="0027565F" w:rsidRPr="006B3B87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t>The regulator</w:t>
            </w:r>
            <w:r w:rsidRPr="006B3B87">
              <w:t xml:space="preserve"> can describe the elements required for an effective monitoring system.</w:t>
            </w:r>
          </w:p>
        </w:tc>
      </w:tr>
      <w:tr w:rsidR="0027565F" w14:paraId="405FD8BD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42F2E541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  <w:color w:val="000000" w:themeColor="text1"/>
              </w:rPr>
              <w:t>Basic knowledge of monitoring control programs.</w:t>
            </w:r>
          </w:p>
          <w:p w14:paraId="7B51C7C6" w14:textId="77777777" w:rsidR="0027565F" w:rsidRPr="00A007F4" w:rsidRDefault="0027565F" w:rsidP="0027565F"/>
          <w:p w14:paraId="0B69FCFB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</w:rPr>
              <w:t>Describe the purpose of monitoring control programs.</w:t>
            </w:r>
          </w:p>
          <w:p w14:paraId="7C1ADB02" w14:textId="77777777" w:rsidR="0027565F" w:rsidRPr="00A007F4" w:rsidRDefault="0027565F" w:rsidP="0027565F"/>
          <w:p w14:paraId="2D50D3EA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10DE78F9" w14:textId="77777777" w:rsidR="0027565F" w:rsidRPr="00B05151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B05151">
              <w:rPr>
                <w:rFonts w:cs="Arial"/>
              </w:rPr>
              <w:t xml:space="preserve">Describe the importance of monitoring </w:t>
            </w:r>
            <w:r>
              <w:rPr>
                <w:rFonts w:cs="Arial"/>
              </w:rPr>
              <w:t>preventive controls</w:t>
            </w:r>
            <w:r w:rsidRPr="00B05151">
              <w:rPr>
                <w:rFonts w:cs="Arial"/>
              </w:rPr>
              <w:t>.</w:t>
            </w:r>
          </w:p>
          <w:p w14:paraId="41D3AE71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B05151">
              <w:rPr>
                <w:rFonts w:cs="Arial"/>
              </w:rPr>
              <w:t xml:space="preserve">Give examples of monitoring control </w:t>
            </w:r>
            <w:r>
              <w:rPr>
                <w:rFonts w:cs="Arial"/>
              </w:rPr>
              <w:t>programs</w:t>
            </w:r>
            <w:r w:rsidRPr="00B05151">
              <w:rPr>
                <w:rFonts w:cs="Arial"/>
              </w:rPr>
              <w:t>.</w:t>
            </w:r>
          </w:p>
          <w:p w14:paraId="70D7F18D" w14:textId="77777777" w:rsidR="0027565F" w:rsidRPr="00B05151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Describe the elements of monitoring.</w:t>
            </w:r>
          </w:p>
          <w:p w14:paraId="275A9986" w14:textId="77777777" w:rsidR="0027565F" w:rsidRPr="00B05151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B05151">
              <w:rPr>
                <w:rFonts w:cs="Arial"/>
              </w:rPr>
              <w:t>Explain the rationale for selecting specific monitoring procedures.</w:t>
            </w:r>
          </w:p>
          <w:p w14:paraId="59C0615A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FE41CE">
              <w:rPr>
                <w:rFonts w:cs="Arial"/>
              </w:rPr>
              <w:t>Discuss the importance of documenting monitoring.</w:t>
            </w:r>
          </w:p>
          <w:p w14:paraId="446391F6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AE36328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380A9105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6"/>
        <w:gridCol w:w="6044"/>
      </w:tblGrid>
      <w:tr w:rsidR="0027565F" w14:paraId="32CDF62C" w14:textId="77777777" w:rsidTr="0027565F">
        <w:trPr>
          <w:trHeight w:val="395"/>
        </w:trPr>
        <w:tc>
          <w:tcPr>
            <w:tcW w:w="3596" w:type="dxa"/>
          </w:tcPr>
          <w:p w14:paraId="086A35CD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5: Corrective Action Plan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D9EA9CD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7AE4FD61" w14:textId="77777777" w:rsidR="0027565F" w:rsidRPr="008F7428" w:rsidRDefault="0027565F" w:rsidP="0027565F">
            <w:pPr>
              <w:rPr>
                <w:b/>
              </w:rPr>
            </w:pPr>
          </w:p>
          <w:p w14:paraId="3DD95F42" w14:textId="77777777" w:rsidR="0027565F" w:rsidRPr="00175B24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175B24">
              <w:t xml:space="preserve"> can define a corrective action.</w:t>
            </w:r>
          </w:p>
          <w:p w14:paraId="57284BE7" w14:textId="77777777" w:rsidR="0027565F" w:rsidRPr="00175B24" w:rsidRDefault="0027565F" w:rsidP="0027565F"/>
          <w:p w14:paraId="3FF4D075" w14:textId="77777777" w:rsidR="0027565F" w:rsidRPr="00175B24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175B24">
              <w:t xml:space="preserve"> can explain </w:t>
            </w:r>
            <w:r>
              <w:t>h</w:t>
            </w:r>
            <w:r w:rsidRPr="00175B24">
              <w:t>ow a facility can correct a problem.</w:t>
            </w:r>
          </w:p>
          <w:p w14:paraId="2DEDF5CB" w14:textId="77777777" w:rsidR="0027565F" w:rsidRPr="00175B24" w:rsidRDefault="0027565F" w:rsidP="0027565F"/>
          <w:p w14:paraId="1CFB25B2" w14:textId="77777777" w:rsidR="0027565F" w:rsidRPr="006B3B87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t>The regulator</w:t>
            </w:r>
            <w:r w:rsidRPr="00175B24">
              <w:t xml:space="preserve"> can determine how a facility can correct the cause of a problem.</w:t>
            </w:r>
          </w:p>
          <w:p w14:paraId="69E1D2F0" w14:textId="77777777" w:rsidR="0027565F" w:rsidRPr="006B3B87" w:rsidRDefault="0027565F" w:rsidP="0027565F">
            <w:pPr>
              <w:pStyle w:val="ListParagraph"/>
              <w:rPr>
                <w:b/>
              </w:rPr>
            </w:pPr>
          </w:p>
          <w:p w14:paraId="176620A6" w14:textId="77777777" w:rsidR="0027565F" w:rsidRPr="00175B24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175B24">
              <w:t xml:space="preserve"> can discuss the two elements of corrective action.</w:t>
            </w:r>
          </w:p>
          <w:p w14:paraId="43FF4384" w14:textId="77777777" w:rsidR="0027565F" w:rsidRPr="006A42E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175B24">
              <w:t>Address the product and address the cause of the deviation</w:t>
            </w:r>
          </w:p>
        </w:tc>
      </w:tr>
      <w:tr w:rsidR="0027565F" w14:paraId="6E054B95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2269B9F2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  <w:color w:val="000000" w:themeColor="text1"/>
              </w:rPr>
              <w:t>Basic knowledge of a corrective action plan.</w:t>
            </w:r>
          </w:p>
          <w:p w14:paraId="4D0F4916" w14:textId="77777777" w:rsidR="0027565F" w:rsidRPr="00A007F4" w:rsidRDefault="0027565F" w:rsidP="0027565F"/>
          <w:p w14:paraId="5E73B877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</w:rPr>
              <w:t>Describe corrective action plans.</w:t>
            </w:r>
          </w:p>
          <w:p w14:paraId="1878A784" w14:textId="77777777" w:rsidR="0027565F" w:rsidRPr="00A007F4" w:rsidRDefault="0027565F" w:rsidP="0027565F"/>
          <w:p w14:paraId="67BF3736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DB5FEAA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B05151">
              <w:rPr>
                <w:rFonts w:cs="Arial"/>
              </w:rPr>
              <w:t>Describe the importance of corrective action plans.</w:t>
            </w:r>
          </w:p>
          <w:p w14:paraId="39F796C0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Explain the consequences of not taking a corrective action.</w:t>
            </w:r>
          </w:p>
          <w:p w14:paraId="6A5F192A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Describe the purpose of taking a corrective action.</w:t>
            </w:r>
          </w:p>
          <w:p w14:paraId="5D556328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cs="Arial"/>
              </w:rPr>
              <w:t>Describe the steps necessary in taking a corrective action.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FC9DBE2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5C319534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7"/>
        <w:gridCol w:w="6033"/>
      </w:tblGrid>
      <w:tr w:rsidR="0027565F" w14:paraId="32F41BA4" w14:textId="77777777" w:rsidTr="0027565F">
        <w:trPr>
          <w:trHeight w:val="395"/>
        </w:trPr>
        <w:tc>
          <w:tcPr>
            <w:tcW w:w="3596" w:type="dxa"/>
          </w:tcPr>
          <w:p w14:paraId="7535D251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6: Recordkeeping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CD252E1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1BC2597B" w14:textId="77777777" w:rsidR="0027565F" w:rsidRPr="008F7428" w:rsidRDefault="0027565F" w:rsidP="0027565F">
            <w:pPr>
              <w:rPr>
                <w:b/>
              </w:rPr>
            </w:pPr>
          </w:p>
          <w:p w14:paraId="09EF9210" w14:textId="77777777" w:rsidR="0027565F" w:rsidRPr="00175B24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rPr>
                <w:rFonts w:cs="Arial"/>
              </w:rPr>
              <w:t>The regulator</w:t>
            </w:r>
            <w:r w:rsidRPr="00C36E98">
              <w:rPr>
                <w:rFonts w:cs="Arial"/>
              </w:rPr>
              <w:t xml:space="preserve"> can describe recordkeeping requirements within PC.</w:t>
            </w:r>
          </w:p>
          <w:p w14:paraId="46C32323" w14:textId="77777777" w:rsidR="0027565F" w:rsidRPr="00C36E98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175B24">
              <w:t>Written records are required</w:t>
            </w:r>
          </w:p>
          <w:p w14:paraId="4727DFD0" w14:textId="77777777" w:rsidR="0027565F" w:rsidRDefault="0027565F" w:rsidP="0027565F">
            <w:pPr>
              <w:rPr>
                <w:b/>
              </w:rPr>
            </w:pPr>
          </w:p>
          <w:p w14:paraId="5FC21031" w14:textId="77777777" w:rsidR="0027565F" w:rsidRPr="00C36E98" w:rsidRDefault="0027565F" w:rsidP="0027565F">
            <w:pPr>
              <w:rPr>
                <w:b/>
              </w:rPr>
            </w:pPr>
          </w:p>
        </w:tc>
      </w:tr>
      <w:tr w:rsidR="0027565F" w14:paraId="490CCE0C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59D5355F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rPr>
                <w:rFonts w:cs="Arial"/>
                <w:color w:val="000000" w:themeColor="text1"/>
              </w:rPr>
              <w:t>Basic knowledge of recordkeeping requirements.</w:t>
            </w:r>
          </w:p>
          <w:p w14:paraId="636D72B3" w14:textId="77777777" w:rsidR="0027565F" w:rsidRPr="00A007F4" w:rsidRDefault="0027565F" w:rsidP="0027565F"/>
          <w:p w14:paraId="78D61A29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rPr>
                <w:rFonts w:cs="Arial"/>
              </w:rPr>
              <w:t>Describe recordkeeping requirements in preventive controls.</w:t>
            </w:r>
          </w:p>
          <w:p w14:paraId="48B68EA1" w14:textId="77777777" w:rsidR="0027565F" w:rsidRPr="00A007F4" w:rsidRDefault="0027565F" w:rsidP="0027565F"/>
          <w:p w14:paraId="1E8A9A85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4656A699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8B4CB5">
              <w:rPr>
                <w:rFonts w:cs="Arial"/>
              </w:rPr>
              <w:t>Describe the importance of record</w:t>
            </w:r>
            <w:r>
              <w:rPr>
                <w:rFonts w:cs="Arial"/>
              </w:rPr>
              <w:t>keeping.</w:t>
            </w:r>
          </w:p>
          <w:p w14:paraId="054223F6" w14:textId="77777777" w:rsidR="0027565F" w:rsidRDefault="0027565F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Describe record keeping requirements.</w:t>
            </w:r>
          </w:p>
          <w:p w14:paraId="556A48D1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cs="Arial"/>
              </w:rPr>
              <w:t>Explain the purpose of record review.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9785975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0B497575" w14:textId="77777777" w:rsidR="0027565F" w:rsidRDefault="0027565F" w:rsidP="0027565F"/>
    <w:p w14:paraId="2FB39C89" w14:textId="77777777" w:rsidR="0027565F" w:rsidRPr="0034679E" w:rsidRDefault="0027565F" w:rsidP="0027565F"/>
    <w:p w14:paraId="18890884" w14:textId="77777777" w:rsidR="0027565F" w:rsidRDefault="0027565F" w:rsidP="0027565F"/>
    <w:p w14:paraId="5C187423" w14:textId="77777777" w:rsidR="0027565F" w:rsidRDefault="0027565F" w:rsidP="0027565F"/>
    <w:p w14:paraId="312C47CB" w14:textId="77777777" w:rsidR="0027565F" w:rsidRDefault="0027565F" w:rsidP="0027565F"/>
    <w:p w14:paraId="0ACB11DD" w14:textId="77777777" w:rsidR="0027565F" w:rsidRDefault="0027565F" w:rsidP="0027565F"/>
    <w:p w14:paraId="2B78F9F8" w14:textId="77777777" w:rsidR="0027565F" w:rsidRDefault="0027565F" w:rsidP="0027565F"/>
    <w:p w14:paraId="4BC81451" w14:textId="77777777" w:rsidR="0027565F" w:rsidRDefault="0027565F" w:rsidP="0027565F">
      <w:pPr>
        <w:rPr>
          <w:b/>
        </w:rPr>
      </w:pPr>
      <w:r>
        <w:rPr>
          <w:b/>
        </w:rPr>
        <w:t>B22 Professionalism</w:t>
      </w:r>
      <w:r w:rsidRPr="00EF0F1F">
        <w:rPr>
          <w:b/>
        </w:rPr>
        <w:t xml:space="preserve"> </w:t>
      </w:r>
    </w:p>
    <w:p w14:paraId="55C03B92" w14:textId="77777777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Pr="009853CF">
        <w:t>I</w:t>
      </w:r>
      <w:r w:rsidRPr="009853CF">
        <w:rPr>
          <w:rFonts w:cs="Arial"/>
          <w:color w:val="000000" w:themeColor="text1"/>
        </w:rPr>
        <w:t>ntroductory knowledge, skills, and abilities related to ethics, integrity, and personal conduct during job-related activities.</w:t>
      </w:r>
    </w:p>
    <w:p w14:paraId="4ABA2934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62CB8F92" w14:textId="77777777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Pr="009853CF">
        <w:rPr>
          <w:rFonts w:cs="Arial"/>
        </w:rPr>
        <w:t>Exhibit the use of integrity and positive interpersonal conduct in the performance of professional and personal activities.</w:t>
      </w:r>
    </w:p>
    <w:p w14:paraId="364FD285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2F4C032C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12227412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352D48">
        <w:rPr>
          <w:rFonts w:cs="Arial"/>
        </w:rPr>
        <w:t>Explain standards for professional conduct.</w:t>
      </w:r>
    </w:p>
    <w:p w14:paraId="4ECB9C26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352D48">
        <w:rPr>
          <w:rFonts w:cs="Arial"/>
        </w:rPr>
        <w:t>Demonstrate professional conduct.</w:t>
      </w:r>
    </w:p>
    <w:p w14:paraId="74322DD3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352D48">
        <w:rPr>
          <w:rFonts w:cs="Arial"/>
        </w:rPr>
        <w:t>Distinguish between professional and unprofessional conduct.</w:t>
      </w:r>
    </w:p>
    <w:p w14:paraId="4414F78E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352D48">
        <w:rPr>
          <w:rFonts w:cs="Arial"/>
        </w:rPr>
        <w:t>Observe the agency’s ethics and personal conduct policies.</w:t>
      </w:r>
    </w:p>
    <w:p w14:paraId="7369DED2" w14:textId="77777777" w:rsidR="0027565F" w:rsidRPr="003522E9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352D48">
        <w:rPr>
          <w:rFonts w:cs="Arial"/>
        </w:rPr>
        <w:t>Apply professionalism to specific situations.</w:t>
      </w:r>
    </w:p>
    <w:p w14:paraId="3F960F22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9"/>
        <w:gridCol w:w="6041"/>
      </w:tblGrid>
      <w:tr w:rsidR="0027565F" w14:paraId="6F1BCE7E" w14:textId="77777777" w:rsidTr="0027565F">
        <w:trPr>
          <w:trHeight w:val="350"/>
        </w:trPr>
        <w:tc>
          <w:tcPr>
            <w:tcW w:w="3596" w:type="dxa"/>
          </w:tcPr>
          <w:p w14:paraId="7ACF541B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Unit 1: 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EDA77F5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1E38DE6D" w14:textId="77777777" w:rsidR="0027565F" w:rsidRPr="0065031B" w:rsidRDefault="0027565F" w:rsidP="0027565F">
            <w:pPr>
              <w:rPr>
                <w:b/>
              </w:rPr>
            </w:pPr>
          </w:p>
          <w:p w14:paraId="06B9CF26" w14:textId="77777777" w:rsidR="0027565F" w:rsidRDefault="0027565F" w:rsidP="000B3D96">
            <w:pPr>
              <w:pStyle w:val="ListParagraph"/>
              <w:numPr>
                <w:ilvl w:val="0"/>
                <w:numId w:val="191"/>
              </w:numPr>
              <w:ind w:left="360"/>
            </w:pPr>
            <w:r>
              <w:t>The regulator</w:t>
            </w:r>
            <w:r w:rsidRPr="009853CF">
              <w:t xml:space="preserve"> has a knowledge or awareness of their agency’s policies regarding conduct.</w:t>
            </w:r>
          </w:p>
          <w:p w14:paraId="214C863A" w14:textId="77777777" w:rsidR="0027565F" w:rsidRPr="009853CF" w:rsidRDefault="0027565F" w:rsidP="0027565F">
            <w:pPr>
              <w:pStyle w:val="ListParagraph"/>
              <w:ind w:left="360"/>
            </w:pPr>
          </w:p>
          <w:p w14:paraId="0FC61300" w14:textId="77777777" w:rsidR="0027565F" w:rsidRPr="009853CF" w:rsidRDefault="0027565F" w:rsidP="000B3D96">
            <w:pPr>
              <w:pStyle w:val="ListParagraph"/>
              <w:numPr>
                <w:ilvl w:val="0"/>
                <w:numId w:val="191"/>
              </w:numPr>
              <w:ind w:left="360"/>
            </w:pPr>
            <w:r>
              <w:t>The regulator</w:t>
            </w:r>
            <w:r w:rsidRPr="009853CF">
              <w:t xml:space="preserve"> can describe professional appearance.</w:t>
            </w:r>
          </w:p>
          <w:p w14:paraId="3CD395C1" w14:textId="77777777" w:rsidR="0027565F" w:rsidRPr="009853CF" w:rsidRDefault="0027565F" w:rsidP="000B3D96">
            <w:pPr>
              <w:numPr>
                <w:ilvl w:val="1"/>
                <w:numId w:val="191"/>
              </w:numPr>
              <w:spacing w:after="160" w:line="259" w:lineRule="auto"/>
              <w:contextualSpacing/>
            </w:pPr>
            <w:r w:rsidRPr="009853CF">
              <w:t xml:space="preserve">Dress to conditions </w:t>
            </w:r>
          </w:p>
          <w:p w14:paraId="1C24F424" w14:textId="77777777" w:rsidR="0027565F" w:rsidRPr="009853CF" w:rsidRDefault="0027565F" w:rsidP="000B3D96">
            <w:pPr>
              <w:numPr>
                <w:ilvl w:val="1"/>
                <w:numId w:val="191"/>
              </w:numPr>
              <w:spacing w:after="160" w:line="259" w:lineRule="auto"/>
              <w:contextualSpacing/>
            </w:pPr>
            <w:r w:rsidRPr="009853CF">
              <w:t>Personal hygiene</w:t>
            </w:r>
          </w:p>
          <w:p w14:paraId="50B6D98D" w14:textId="77777777" w:rsidR="0027565F" w:rsidRPr="009853CF" w:rsidRDefault="0027565F" w:rsidP="000B3D96">
            <w:pPr>
              <w:pStyle w:val="ListParagraph"/>
              <w:numPr>
                <w:ilvl w:val="0"/>
                <w:numId w:val="191"/>
              </w:numPr>
              <w:ind w:left="360"/>
            </w:pPr>
            <w:r>
              <w:t>The regulator</w:t>
            </w:r>
            <w:r w:rsidRPr="009853CF">
              <w:t xml:space="preserve"> can describe what professional communication is.</w:t>
            </w:r>
          </w:p>
          <w:p w14:paraId="11C4D336" w14:textId="77777777" w:rsidR="0027565F" w:rsidRPr="009853CF" w:rsidRDefault="0027565F" w:rsidP="000B3D96">
            <w:pPr>
              <w:numPr>
                <w:ilvl w:val="1"/>
                <w:numId w:val="191"/>
              </w:numPr>
              <w:spacing w:after="160" w:line="259" w:lineRule="auto"/>
              <w:contextualSpacing/>
            </w:pPr>
            <w:r w:rsidRPr="009853CF">
              <w:t xml:space="preserve">Language usage </w:t>
            </w:r>
          </w:p>
          <w:p w14:paraId="46E7820D" w14:textId="77777777" w:rsidR="0027565F" w:rsidRPr="009853CF" w:rsidRDefault="0027565F" w:rsidP="000B3D96">
            <w:pPr>
              <w:numPr>
                <w:ilvl w:val="1"/>
                <w:numId w:val="191"/>
              </w:numPr>
              <w:spacing w:after="160" w:line="259" w:lineRule="auto"/>
              <w:contextualSpacing/>
            </w:pPr>
            <w:r w:rsidRPr="009853CF">
              <w:t>Direct communicators</w:t>
            </w:r>
          </w:p>
          <w:p w14:paraId="3A7518D8" w14:textId="77777777" w:rsidR="0027565F" w:rsidRPr="009853CF" w:rsidRDefault="0027565F" w:rsidP="000B3D96">
            <w:pPr>
              <w:numPr>
                <w:ilvl w:val="1"/>
                <w:numId w:val="191"/>
              </w:numPr>
              <w:spacing w:after="160" w:line="259" w:lineRule="auto"/>
              <w:contextualSpacing/>
            </w:pPr>
            <w:r w:rsidRPr="009853CF">
              <w:t>Appropriate vocabulary</w:t>
            </w:r>
          </w:p>
          <w:p w14:paraId="3946F46E" w14:textId="77777777" w:rsidR="0027565F" w:rsidRPr="009853CF" w:rsidRDefault="0027565F" w:rsidP="000B3D96">
            <w:pPr>
              <w:numPr>
                <w:ilvl w:val="1"/>
                <w:numId w:val="191"/>
              </w:numPr>
              <w:spacing w:after="160" w:line="259" w:lineRule="auto"/>
              <w:contextualSpacing/>
            </w:pPr>
            <w:r w:rsidRPr="009853CF">
              <w:t>Active listening</w:t>
            </w:r>
          </w:p>
          <w:p w14:paraId="721BF141" w14:textId="77777777" w:rsidR="0027565F" w:rsidRPr="009853CF" w:rsidRDefault="0027565F" w:rsidP="000B3D96">
            <w:pPr>
              <w:numPr>
                <w:ilvl w:val="1"/>
                <w:numId w:val="191"/>
              </w:numPr>
              <w:spacing w:after="160" w:line="259" w:lineRule="auto"/>
              <w:contextualSpacing/>
            </w:pPr>
            <w:r w:rsidRPr="009853CF">
              <w:t>Unbiased</w:t>
            </w:r>
          </w:p>
          <w:p w14:paraId="35034DE3" w14:textId="77777777" w:rsidR="0027565F" w:rsidRPr="009853CF" w:rsidRDefault="0027565F" w:rsidP="000B3D96">
            <w:pPr>
              <w:pStyle w:val="ListParagraph"/>
              <w:numPr>
                <w:ilvl w:val="0"/>
                <w:numId w:val="191"/>
              </w:numPr>
              <w:ind w:left="360"/>
            </w:pPr>
            <w:r>
              <w:t>The regulator</w:t>
            </w:r>
            <w:r w:rsidRPr="009853CF">
              <w:t xml:space="preserve"> can list attributes associated with professionalism.</w:t>
            </w:r>
          </w:p>
          <w:p w14:paraId="5ACFE04B" w14:textId="77777777" w:rsidR="0027565F" w:rsidRPr="009853CF" w:rsidRDefault="0027565F" w:rsidP="000B3D96">
            <w:pPr>
              <w:numPr>
                <w:ilvl w:val="1"/>
                <w:numId w:val="191"/>
              </w:numPr>
              <w:spacing w:after="160" w:line="259" w:lineRule="auto"/>
              <w:contextualSpacing/>
            </w:pPr>
            <w:r w:rsidRPr="009853CF">
              <w:t xml:space="preserve">Respectfulness </w:t>
            </w:r>
          </w:p>
          <w:p w14:paraId="73DC8D7C" w14:textId="77777777" w:rsidR="0027565F" w:rsidRPr="009853CF" w:rsidRDefault="0027565F" w:rsidP="000B3D96">
            <w:pPr>
              <w:numPr>
                <w:ilvl w:val="1"/>
                <w:numId w:val="191"/>
              </w:numPr>
              <w:spacing w:after="160" w:line="259" w:lineRule="auto"/>
              <w:contextualSpacing/>
            </w:pPr>
            <w:r w:rsidRPr="009853CF">
              <w:t>Civility</w:t>
            </w:r>
          </w:p>
          <w:p w14:paraId="6F2CD1FE" w14:textId="77777777" w:rsidR="0027565F" w:rsidRPr="00F3576B" w:rsidRDefault="0027565F" w:rsidP="000B3D96">
            <w:pPr>
              <w:numPr>
                <w:ilvl w:val="1"/>
                <w:numId w:val="191"/>
              </w:numPr>
              <w:spacing w:after="160" w:line="259" w:lineRule="auto"/>
              <w:contextualSpacing/>
              <w:rPr>
                <w:b/>
              </w:rPr>
            </w:pPr>
            <w:r w:rsidRPr="009853CF">
              <w:t>Character</w:t>
            </w:r>
          </w:p>
          <w:p w14:paraId="2580F888" w14:textId="77777777" w:rsidR="0027565F" w:rsidRPr="00F40EB0" w:rsidRDefault="0027565F" w:rsidP="000B3D96">
            <w:pPr>
              <w:numPr>
                <w:ilvl w:val="1"/>
                <w:numId w:val="191"/>
              </w:numPr>
              <w:spacing w:after="160" w:line="259" w:lineRule="auto"/>
              <w:contextualSpacing/>
              <w:rPr>
                <w:b/>
              </w:rPr>
            </w:pPr>
            <w:r w:rsidRPr="009853CF">
              <w:t>Dedication to human and animal health</w:t>
            </w:r>
          </w:p>
          <w:p w14:paraId="5FCB4B9A" w14:textId="77777777" w:rsidR="0027565F" w:rsidRPr="000073FA" w:rsidRDefault="0027565F" w:rsidP="000B3D96">
            <w:pPr>
              <w:pStyle w:val="ListParagraph"/>
              <w:numPr>
                <w:ilvl w:val="0"/>
                <w:numId w:val="195"/>
              </w:numPr>
              <w:ind w:left="360"/>
            </w:pPr>
            <w:r>
              <w:t>The regulator</w:t>
            </w:r>
            <w:r w:rsidRPr="000073FA">
              <w:t xml:space="preserve"> can recognize professionalism in others. </w:t>
            </w:r>
          </w:p>
          <w:p w14:paraId="152036C1" w14:textId="77777777" w:rsidR="0027565F" w:rsidRPr="000073FA" w:rsidRDefault="0027565F" w:rsidP="0027565F"/>
          <w:p w14:paraId="0FE13B7F" w14:textId="77777777" w:rsidR="0027565F" w:rsidRPr="00F40EB0" w:rsidRDefault="0027565F" w:rsidP="000B3D96">
            <w:pPr>
              <w:pStyle w:val="ListParagraph"/>
              <w:numPr>
                <w:ilvl w:val="0"/>
                <w:numId w:val="195"/>
              </w:numPr>
              <w:ind w:left="360"/>
              <w:rPr>
                <w:b/>
              </w:rPr>
            </w:pPr>
            <w:r>
              <w:t>The regulator</w:t>
            </w:r>
            <w:r w:rsidRPr="000073FA">
              <w:t xml:space="preserve"> can calibrate professional behavior to working conditions and environment.</w:t>
            </w:r>
          </w:p>
          <w:p w14:paraId="4EB41F26" w14:textId="77777777" w:rsidR="0027565F" w:rsidRPr="008B26DE" w:rsidRDefault="0027565F" w:rsidP="0027565F">
            <w:pPr>
              <w:spacing w:after="160" w:line="259" w:lineRule="auto"/>
              <w:contextualSpacing/>
              <w:rPr>
                <w:b/>
              </w:rPr>
            </w:pPr>
          </w:p>
        </w:tc>
      </w:tr>
      <w:tr w:rsidR="0027565F" w14:paraId="51E6FE2A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18CDA1E0" w14:textId="77777777" w:rsidR="0027565F" w:rsidRPr="00C920AC" w:rsidRDefault="0027565F" w:rsidP="0027565F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Pr="00352D48">
              <w:rPr>
                <w:rFonts w:cs="Arial"/>
                <w:color w:val="000000" w:themeColor="text1"/>
              </w:rPr>
              <w:t>Base knowledge of professionalism related to feed and food programs.</w:t>
            </w:r>
          </w:p>
          <w:p w14:paraId="23C7C9A5" w14:textId="77777777" w:rsidR="0027565F" w:rsidRPr="00C920AC" w:rsidRDefault="0027565F" w:rsidP="0027565F"/>
          <w:p w14:paraId="428F8C6B" w14:textId="77777777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Pr="00352D48">
              <w:rPr>
                <w:rFonts w:cs="Arial"/>
              </w:rPr>
              <w:t>Explain professionalism.</w:t>
            </w:r>
          </w:p>
          <w:p w14:paraId="180AB7AB" w14:textId="77777777" w:rsidR="0027565F" w:rsidRPr="00C920AC" w:rsidRDefault="0027565F" w:rsidP="0027565F"/>
          <w:p w14:paraId="6E34E9F1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7EFFC60C" w14:textId="77777777" w:rsidR="0027565F" w:rsidRPr="009853CF" w:rsidRDefault="0027565F" w:rsidP="000B3D96">
            <w:pPr>
              <w:widowControl w:val="0"/>
              <w:numPr>
                <w:ilvl w:val="0"/>
                <w:numId w:val="20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 w:rsidRPr="009853CF">
              <w:rPr>
                <w:rFonts w:cs="Arial"/>
              </w:rPr>
              <w:t>Define relevant terminology.</w:t>
            </w:r>
          </w:p>
          <w:p w14:paraId="355DB22C" w14:textId="77777777" w:rsidR="0027565F" w:rsidRPr="009853CF" w:rsidRDefault="0027565F" w:rsidP="000B3D96">
            <w:pPr>
              <w:widowControl w:val="0"/>
              <w:numPr>
                <w:ilvl w:val="0"/>
                <w:numId w:val="20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 w:rsidRPr="009853CF">
              <w:rPr>
                <w:rFonts w:cs="Arial"/>
              </w:rPr>
              <w:t>Give examples of professional and unprofessional behavior.</w:t>
            </w:r>
          </w:p>
          <w:p w14:paraId="6689068B" w14:textId="77777777" w:rsidR="0027565F" w:rsidRPr="009853CF" w:rsidRDefault="0027565F" w:rsidP="000B3D96">
            <w:pPr>
              <w:widowControl w:val="0"/>
              <w:numPr>
                <w:ilvl w:val="0"/>
                <w:numId w:val="20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 w:rsidRPr="009853CF">
              <w:rPr>
                <w:rFonts w:cs="Arial"/>
              </w:rPr>
              <w:t>Explain the legal principles of professionalism.</w:t>
            </w:r>
          </w:p>
          <w:p w14:paraId="31CCE40E" w14:textId="77777777" w:rsidR="0027565F" w:rsidRPr="009853CF" w:rsidRDefault="0027565F" w:rsidP="000B3D96">
            <w:pPr>
              <w:widowControl w:val="0"/>
              <w:numPr>
                <w:ilvl w:val="0"/>
                <w:numId w:val="20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 w:rsidRPr="009853CF">
              <w:rPr>
                <w:rFonts w:cs="Arial"/>
              </w:rPr>
              <w:t>Explain moral principles of professionalism.</w:t>
            </w:r>
          </w:p>
          <w:p w14:paraId="1C55B399" w14:textId="77777777" w:rsidR="0027565F" w:rsidRDefault="0027565F" w:rsidP="000B3D96">
            <w:pPr>
              <w:pStyle w:val="ListParagraph"/>
              <w:numPr>
                <w:ilvl w:val="0"/>
                <w:numId w:val="203"/>
              </w:numPr>
            </w:pPr>
            <w:r w:rsidRPr="009853CF">
              <w:rPr>
                <w:rFonts w:cs="Arial"/>
              </w:rPr>
              <w:t>Discuss the concept of the “perception of impropriety”.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ED7A523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25B171EB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78"/>
        <w:gridCol w:w="6072"/>
      </w:tblGrid>
      <w:tr w:rsidR="0027565F" w14:paraId="7CD5D344" w14:textId="77777777" w:rsidTr="0027565F">
        <w:trPr>
          <w:trHeight w:val="395"/>
        </w:trPr>
        <w:tc>
          <w:tcPr>
            <w:tcW w:w="3596" w:type="dxa"/>
          </w:tcPr>
          <w:p w14:paraId="236C03FD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2: Ethics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1E1BC8F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4C0B5D8A" w14:textId="77777777" w:rsidR="0027565F" w:rsidRPr="008F7428" w:rsidRDefault="0027565F" w:rsidP="0027565F">
            <w:pPr>
              <w:rPr>
                <w:b/>
              </w:rPr>
            </w:pPr>
          </w:p>
          <w:p w14:paraId="6B105BB0" w14:textId="77777777" w:rsidR="0027565F" w:rsidRPr="00F3576B" w:rsidRDefault="0027565F" w:rsidP="000B3D96">
            <w:pPr>
              <w:pStyle w:val="ListParagraph"/>
              <w:numPr>
                <w:ilvl w:val="0"/>
                <w:numId w:val="192"/>
              </w:numPr>
              <w:ind w:left="360"/>
            </w:pPr>
            <w:r>
              <w:t>The regulator</w:t>
            </w:r>
            <w:r w:rsidRPr="00F3576B">
              <w:t xml:space="preserve"> can discuss ethics.</w:t>
            </w:r>
          </w:p>
          <w:p w14:paraId="6D9A56A3" w14:textId="77777777" w:rsidR="0027565F" w:rsidRPr="00F3576B" w:rsidRDefault="0027565F" w:rsidP="000B3D96">
            <w:pPr>
              <w:numPr>
                <w:ilvl w:val="1"/>
                <w:numId w:val="192"/>
              </w:numPr>
              <w:spacing w:after="160" w:line="259" w:lineRule="auto"/>
              <w:contextualSpacing/>
            </w:pPr>
            <w:r w:rsidRPr="00F3576B">
              <w:t>Treat people fairly and equally</w:t>
            </w:r>
          </w:p>
          <w:p w14:paraId="54FA940A" w14:textId="77777777" w:rsidR="0027565F" w:rsidRPr="00F3576B" w:rsidRDefault="0027565F" w:rsidP="000B3D96">
            <w:pPr>
              <w:numPr>
                <w:ilvl w:val="1"/>
                <w:numId w:val="192"/>
              </w:numPr>
              <w:spacing w:after="160" w:line="259" w:lineRule="auto"/>
              <w:contextualSpacing/>
            </w:pPr>
            <w:r w:rsidRPr="00F3576B">
              <w:t>Transparency in motivations</w:t>
            </w:r>
          </w:p>
          <w:p w14:paraId="2C0E21F8" w14:textId="77777777" w:rsidR="0027565F" w:rsidRPr="00F3576B" w:rsidRDefault="0027565F" w:rsidP="000B3D96">
            <w:pPr>
              <w:numPr>
                <w:ilvl w:val="1"/>
                <w:numId w:val="192"/>
              </w:numPr>
              <w:spacing w:after="160" w:line="259" w:lineRule="auto"/>
              <w:contextualSpacing/>
            </w:pPr>
            <w:r w:rsidRPr="00F3576B">
              <w:t>Make and sound and rational choices</w:t>
            </w:r>
          </w:p>
          <w:p w14:paraId="3539F4DF" w14:textId="77777777" w:rsidR="0027565F" w:rsidRPr="00F3576B" w:rsidRDefault="0027565F" w:rsidP="000B3D96">
            <w:pPr>
              <w:numPr>
                <w:ilvl w:val="1"/>
                <w:numId w:val="192"/>
              </w:numPr>
              <w:spacing w:after="160" w:line="259" w:lineRule="auto"/>
              <w:contextualSpacing/>
            </w:pPr>
            <w:r w:rsidRPr="00F3576B">
              <w:t xml:space="preserve">Be unbiased </w:t>
            </w:r>
          </w:p>
          <w:p w14:paraId="0B73D752" w14:textId="77777777" w:rsidR="0027565F" w:rsidRPr="00F3576B" w:rsidRDefault="0027565F" w:rsidP="000B3D96">
            <w:pPr>
              <w:numPr>
                <w:ilvl w:val="1"/>
                <w:numId w:val="192"/>
              </w:numPr>
              <w:spacing w:after="160" w:line="259" w:lineRule="auto"/>
              <w:contextualSpacing/>
            </w:pPr>
            <w:r w:rsidRPr="00F3576B">
              <w:t>Stay faithful in your personal value and ethics</w:t>
            </w:r>
          </w:p>
          <w:p w14:paraId="76182320" w14:textId="77777777" w:rsidR="0027565F" w:rsidRPr="00F3576B" w:rsidRDefault="0027565F" w:rsidP="000B3D96">
            <w:pPr>
              <w:numPr>
                <w:ilvl w:val="1"/>
                <w:numId w:val="192"/>
              </w:numPr>
              <w:spacing w:after="160" w:line="259" w:lineRule="auto"/>
              <w:contextualSpacing/>
            </w:pPr>
            <w:r w:rsidRPr="00F3576B">
              <w:t>Follow the law</w:t>
            </w:r>
          </w:p>
          <w:p w14:paraId="170887A0" w14:textId="77777777" w:rsidR="0027565F" w:rsidRPr="00F3576B" w:rsidRDefault="0027565F" w:rsidP="000B3D96">
            <w:pPr>
              <w:pStyle w:val="ListParagraph"/>
              <w:numPr>
                <w:ilvl w:val="0"/>
                <w:numId w:val="192"/>
              </w:numPr>
              <w:ind w:left="360"/>
            </w:pPr>
            <w:r>
              <w:t>The regulator</w:t>
            </w:r>
            <w:r w:rsidRPr="00F3576B">
              <w:t xml:space="preserve"> can describe professional behavior. </w:t>
            </w:r>
          </w:p>
          <w:p w14:paraId="3D47C87C" w14:textId="77777777" w:rsidR="0027565F" w:rsidRPr="00F3576B" w:rsidRDefault="0027565F" w:rsidP="000B3D96">
            <w:pPr>
              <w:numPr>
                <w:ilvl w:val="1"/>
                <w:numId w:val="192"/>
              </w:numPr>
              <w:spacing w:after="160" w:line="259" w:lineRule="auto"/>
              <w:contextualSpacing/>
            </w:pPr>
            <w:r w:rsidRPr="00F3576B">
              <w:t xml:space="preserve">Shouldn’t obstruct the work environment </w:t>
            </w:r>
          </w:p>
          <w:p w14:paraId="05E32234" w14:textId="77777777" w:rsidR="0027565F" w:rsidRPr="00F3576B" w:rsidRDefault="0027565F" w:rsidP="000B3D96">
            <w:pPr>
              <w:numPr>
                <w:ilvl w:val="1"/>
                <w:numId w:val="192"/>
              </w:numPr>
              <w:spacing w:after="160" w:line="259" w:lineRule="auto"/>
              <w:contextualSpacing/>
            </w:pPr>
            <w:r w:rsidRPr="00F3576B">
              <w:t>Don’t be selfish in your business relationships</w:t>
            </w:r>
          </w:p>
          <w:p w14:paraId="75A3E09B" w14:textId="77777777" w:rsidR="0027565F" w:rsidRPr="00F3576B" w:rsidRDefault="0027565F" w:rsidP="000B3D96">
            <w:pPr>
              <w:numPr>
                <w:ilvl w:val="1"/>
                <w:numId w:val="192"/>
              </w:numPr>
              <w:spacing w:after="160" w:line="259" w:lineRule="auto"/>
              <w:contextualSpacing/>
            </w:pPr>
            <w:r w:rsidRPr="00F3576B">
              <w:t>Be a team player</w:t>
            </w:r>
          </w:p>
          <w:p w14:paraId="2AEC9199" w14:textId="77777777" w:rsidR="0027565F" w:rsidRPr="00F3576B" w:rsidRDefault="0027565F" w:rsidP="000B3D96">
            <w:pPr>
              <w:numPr>
                <w:ilvl w:val="1"/>
                <w:numId w:val="192"/>
              </w:numPr>
              <w:spacing w:after="160" w:line="259" w:lineRule="auto"/>
              <w:contextualSpacing/>
            </w:pPr>
            <w:r w:rsidRPr="00F3576B">
              <w:t>Deliver on time</w:t>
            </w:r>
          </w:p>
          <w:p w14:paraId="509A54A7" w14:textId="77777777" w:rsidR="0027565F" w:rsidRPr="00F3576B" w:rsidRDefault="0027565F" w:rsidP="000B3D96">
            <w:pPr>
              <w:numPr>
                <w:ilvl w:val="1"/>
                <w:numId w:val="192"/>
              </w:numPr>
              <w:spacing w:after="160" w:line="259" w:lineRule="auto"/>
              <w:contextualSpacing/>
            </w:pPr>
            <w:r w:rsidRPr="00F3576B">
              <w:t>Represent yourself in a positive way</w:t>
            </w:r>
          </w:p>
          <w:p w14:paraId="4BAE5BBD" w14:textId="77777777" w:rsidR="0027565F" w:rsidRPr="00F3576B" w:rsidRDefault="0027565F" w:rsidP="000B3D96">
            <w:pPr>
              <w:pStyle w:val="ListParagraph"/>
              <w:numPr>
                <w:ilvl w:val="0"/>
                <w:numId w:val="192"/>
              </w:numPr>
              <w:ind w:left="360"/>
            </w:pPr>
            <w:r>
              <w:t>The regulator</w:t>
            </w:r>
            <w:r w:rsidRPr="00F3576B">
              <w:t xml:space="preserve"> can describe professional credibility. </w:t>
            </w:r>
          </w:p>
          <w:p w14:paraId="7B025007" w14:textId="77777777" w:rsidR="0027565F" w:rsidRDefault="0027565F" w:rsidP="000B3D96">
            <w:pPr>
              <w:numPr>
                <w:ilvl w:val="1"/>
                <w:numId w:val="192"/>
              </w:numPr>
              <w:spacing w:after="160" w:line="259" w:lineRule="auto"/>
              <w:contextualSpacing/>
            </w:pPr>
            <w:r w:rsidRPr="00F3576B">
              <w:t>Authenticity</w:t>
            </w:r>
          </w:p>
          <w:p w14:paraId="22C50BBD" w14:textId="77777777" w:rsidR="0027565F" w:rsidRDefault="0027565F" w:rsidP="000B3D96">
            <w:pPr>
              <w:numPr>
                <w:ilvl w:val="1"/>
                <w:numId w:val="192"/>
              </w:numPr>
              <w:spacing w:after="160" w:line="259" w:lineRule="auto"/>
              <w:contextualSpacing/>
            </w:pPr>
            <w:r w:rsidRPr="00F3576B">
              <w:t>Honest trustworthy truthfu</w:t>
            </w:r>
            <w:r>
              <w:t>l</w:t>
            </w:r>
          </w:p>
          <w:p w14:paraId="7C601A6A" w14:textId="77777777" w:rsidR="0027565F" w:rsidRDefault="0027565F" w:rsidP="000B3D96">
            <w:pPr>
              <w:pStyle w:val="ListParagraph"/>
              <w:numPr>
                <w:ilvl w:val="0"/>
                <w:numId w:val="194"/>
              </w:numPr>
            </w:pPr>
            <w:r>
              <w:t>The regulator</w:t>
            </w:r>
            <w:r w:rsidRPr="00F3576B">
              <w:t xml:space="preserve"> sets a positive example for others.</w:t>
            </w:r>
          </w:p>
          <w:p w14:paraId="0DE23CA9" w14:textId="77777777" w:rsidR="0027565F" w:rsidRPr="00F3576B" w:rsidRDefault="0027565F" w:rsidP="0027565F">
            <w:pPr>
              <w:pStyle w:val="ListParagraph"/>
              <w:ind w:left="360"/>
            </w:pPr>
          </w:p>
          <w:p w14:paraId="3B3DE574" w14:textId="77777777" w:rsidR="0027565F" w:rsidRDefault="0027565F" w:rsidP="000B3D96">
            <w:pPr>
              <w:pStyle w:val="ListParagraph"/>
              <w:numPr>
                <w:ilvl w:val="0"/>
                <w:numId w:val="193"/>
              </w:numPr>
            </w:pPr>
            <w:r>
              <w:t>The regulator</w:t>
            </w:r>
            <w:r w:rsidRPr="00F3576B">
              <w:t xml:space="preserve"> can recognize integrity in ambiguous situations.</w:t>
            </w:r>
          </w:p>
          <w:p w14:paraId="5098669C" w14:textId="77777777" w:rsidR="0027565F" w:rsidRDefault="0027565F" w:rsidP="0027565F">
            <w:pPr>
              <w:pStyle w:val="ListParagraph"/>
              <w:ind w:left="360"/>
            </w:pPr>
          </w:p>
          <w:p w14:paraId="01A555DA" w14:textId="77777777" w:rsidR="0027565F" w:rsidRPr="00F3576B" w:rsidRDefault="0027565F" w:rsidP="000B3D96">
            <w:pPr>
              <w:pStyle w:val="ListParagraph"/>
              <w:numPr>
                <w:ilvl w:val="0"/>
                <w:numId w:val="193"/>
              </w:numPr>
            </w:pPr>
            <w:r>
              <w:t>The regulator</w:t>
            </w:r>
            <w:r w:rsidRPr="00F3576B">
              <w:t xml:space="preserve"> can demonstrate ethical consistency in actions.</w:t>
            </w:r>
          </w:p>
          <w:p w14:paraId="3EDB443E" w14:textId="77777777" w:rsidR="0027565F" w:rsidRPr="00F3576B" w:rsidRDefault="0027565F" w:rsidP="0027565F">
            <w:pPr>
              <w:pStyle w:val="ListParagraph"/>
              <w:ind w:left="2160"/>
              <w:rPr>
                <w:b/>
              </w:rPr>
            </w:pPr>
          </w:p>
        </w:tc>
      </w:tr>
      <w:tr w:rsidR="0027565F" w14:paraId="28775192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3216CDB7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352D48">
              <w:rPr>
                <w:rFonts w:cs="Arial"/>
                <w:color w:val="000000" w:themeColor="text1"/>
              </w:rPr>
              <w:t>Core knowledge of professional conduct that elicits trust and demonstrates integrity.</w:t>
            </w:r>
          </w:p>
          <w:p w14:paraId="2FDEC29E" w14:textId="77777777" w:rsidR="0027565F" w:rsidRPr="00A007F4" w:rsidRDefault="0027565F" w:rsidP="0027565F"/>
          <w:p w14:paraId="0FDCF8C6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352D48">
              <w:rPr>
                <w:rFonts w:cs="Arial"/>
              </w:rPr>
              <w:t>Discuss the principles of business and personal integrity within the work environment.</w:t>
            </w:r>
          </w:p>
          <w:p w14:paraId="2B408173" w14:textId="77777777" w:rsidR="0027565F" w:rsidRPr="00A007F4" w:rsidRDefault="0027565F" w:rsidP="0027565F"/>
          <w:p w14:paraId="64B2D11F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3B0D82E1" w14:textId="77777777" w:rsidR="0027565F" w:rsidRPr="00352D48" w:rsidRDefault="0027565F" w:rsidP="000B3D96">
            <w:pPr>
              <w:widowControl w:val="0"/>
              <w:numPr>
                <w:ilvl w:val="0"/>
                <w:numId w:val="205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352D48">
              <w:rPr>
                <w:rFonts w:cs="Arial"/>
              </w:rPr>
              <w:t xml:space="preserve">Explain the importance of an agency code of conduct. </w:t>
            </w:r>
          </w:p>
          <w:p w14:paraId="1062CBCE" w14:textId="77777777" w:rsidR="0027565F" w:rsidRPr="00352D48" w:rsidRDefault="0027565F" w:rsidP="000B3D96">
            <w:pPr>
              <w:widowControl w:val="0"/>
              <w:numPr>
                <w:ilvl w:val="0"/>
                <w:numId w:val="205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352D48">
              <w:rPr>
                <w:rFonts w:cs="Arial"/>
              </w:rPr>
              <w:t>Discuss the components of a code of conduct.</w:t>
            </w:r>
          </w:p>
          <w:p w14:paraId="39315E0D" w14:textId="77777777" w:rsidR="0027565F" w:rsidRPr="00352D48" w:rsidRDefault="0027565F" w:rsidP="000B3D96">
            <w:pPr>
              <w:widowControl w:val="0"/>
              <w:numPr>
                <w:ilvl w:val="0"/>
                <w:numId w:val="205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352D48">
              <w:rPr>
                <w:rFonts w:cs="Arial"/>
              </w:rPr>
              <w:t>Explain confidentiality.</w:t>
            </w:r>
          </w:p>
          <w:p w14:paraId="35F1E5C0" w14:textId="77777777" w:rsidR="0027565F" w:rsidRPr="00352D48" w:rsidRDefault="0027565F" w:rsidP="000B3D96">
            <w:pPr>
              <w:widowControl w:val="0"/>
              <w:numPr>
                <w:ilvl w:val="0"/>
                <w:numId w:val="205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352D48">
              <w:rPr>
                <w:rFonts w:cs="Arial"/>
              </w:rPr>
              <w:t>Give examples of conflict of interest.</w:t>
            </w:r>
          </w:p>
          <w:p w14:paraId="1C07C61A" w14:textId="77777777" w:rsidR="0027565F" w:rsidRPr="00352D48" w:rsidRDefault="0027565F" w:rsidP="000B3D96">
            <w:pPr>
              <w:widowControl w:val="0"/>
              <w:numPr>
                <w:ilvl w:val="0"/>
                <w:numId w:val="205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352D48">
              <w:rPr>
                <w:rFonts w:cs="Arial"/>
              </w:rPr>
              <w:t>Discuss purpose of ethical behavior in a work environment.</w:t>
            </w:r>
          </w:p>
          <w:p w14:paraId="714794A1" w14:textId="77777777" w:rsidR="0027565F" w:rsidRPr="00352D48" w:rsidRDefault="0027565F" w:rsidP="000B3D96">
            <w:pPr>
              <w:widowControl w:val="0"/>
              <w:numPr>
                <w:ilvl w:val="0"/>
                <w:numId w:val="205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352D48">
              <w:rPr>
                <w:rFonts w:cs="Arial"/>
              </w:rPr>
              <w:t>Give examples of ethical and unethical behavior.</w:t>
            </w:r>
          </w:p>
          <w:p w14:paraId="621DE5BD" w14:textId="77777777" w:rsidR="0027565F" w:rsidRDefault="0027565F" w:rsidP="000B3D96">
            <w:pPr>
              <w:pStyle w:val="ListParagraph"/>
              <w:numPr>
                <w:ilvl w:val="0"/>
                <w:numId w:val="205"/>
              </w:numPr>
            </w:pPr>
            <w:r w:rsidRPr="00352D48">
              <w:rPr>
                <w:rFonts w:cs="Arial"/>
              </w:rPr>
              <w:t>Explain the organization’s values.</w:t>
            </w:r>
          </w:p>
          <w:p w14:paraId="30036A3D" w14:textId="77777777" w:rsidR="0027565F" w:rsidRDefault="0027565F" w:rsidP="0027565F">
            <w:pPr>
              <w:pStyle w:val="ListParagraph"/>
            </w:pPr>
          </w:p>
          <w:p w14:paraId="0E0F7331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1C2C7CA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048128EF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8"/>
        <w:gridCol w:w="6082"/>
      </w:tblGrid>
      <w:tr w:rsidR="0027565F" w14:paraId="2D41C813" w14:textId="77777777" w:rsidTr="0027565F">
        <w:trPr>
          <w:trHeight w:val="395"/>
        </w:trPr>
        <w:tc>
          <w:tcPr>
            <w:tcW w:w="3596" w:type="dxa"/>
          </w:tcPr>
          <w:p w14:paraId="6A0C099A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3: Conduct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AD93C4C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2AEB2A45" w14:textId="77777777" w:rsidR="0027565F" w:rsidRDefault="0027565F" w:rsidP="0027565F">
            <w:pPr>
              <w:rPr>
                <w:b/>
              </w:rPr>
            </w:pPr>
          </w:p>
          <w:p w14:paraId="1AC159E2" w14:textId="77777777" w:rsidR="0027565F" w:rsidRPr="00D256A8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D256A8">
              <w:t xml:space="preserve"> can discuss agency’s expectation of behavior. </w:t>
            </w:r>
          </w:p>
          <w:p w14:paraId="06A1EB27" w14:textId="77777777" w:rsidR="0027565F" w:rsidRPr="00D256A8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D256A8">
              <w:t xml:space="preserve">Shouldn’t obstruct the work environment </w:t>
            </w:r>
          </w:p>
          <w:p w14:paraId="0CC6E58D" w14:textId="77777777" w:rsidR="0027565F" w:rsidRPr="00D256A8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D256A8">
              <w:t>Don’t be selfish in your business relationships</w:t>
            </w:r>
          </w:p>
          <w:p w14:paraId="45611668" w14:textId="77777777" w:rsidR="0027565F" w:rsidRPr="00D256A8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D256A8">
              <w:t>Be a team player</w:t>
            </w:r>
          </w:p>
          <w:p w14:paraId="38A578DC" w14:textId="77777777" w:rsidR="0027565F" w:rsidRPr="00D256A8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D256A8">
              <w:t>Deliver on time</w:t>
            </w:r>
          </w:p>
          <w:p w14:paraId="3F1A6B09" w14:textId="77777777" w:rsidR="0027565F" w:rsidRPr="00D256A8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D256A8">
              <w:t>Represent yourself in a positive way</w:t>
            </w:r>
          </w:p>
          <w:p w14:paraId="73890D4F" w14:textId="77777777" w:rsidR="0027565F" w:rsidRPr="00D256A8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D256A8">
              <w:t>Etc.</w:t>
            </w:r>
          </w:p>
          <w:p w14:paraId="6BD0961E" w14:textId="77777777" w:rsidR="0027565F" w:rsidRPr="00D256A8" w:rsidRDefault="0027565F" w:rsidP="0027565F"/>
          <w:p w14:paraId="3C1BF802" w14:textId="77777777" w:rsidR="0027565F" w:rsidRPr="00D256A8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D256A8">
              <w:t xml:space="preserve"> can distinguish between acceptable and unacceptable behavior. </w:t>
            </w:r>
          </w:p>
          <w:p w14:paraId="180628FD" w14:textId="77777777" w:rsidR="0027565F" w:rsidRPr="00D256A8" w:rsidRDefault="0027565F" w:rsidP="0027565F"/>
          <w:p w14:paraId="3F5F3798" w14:textId="77777777" w:rsidR="0027565F" w:rsidRPr="00F40EB0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t>The regulator</w:t>
            </w:r>
            <w:r w:rsidRPr="00D256A8">
              <w:t xml:space="preserve"> has a knowledge or awareness of </w:t>
            </w:r>
            <w:r>
              <w:t>the regulator’s</w:t>
            </w:r>
            <w:r w:rsidRPr="00D256A8">
              <w:t xml:space="preserve"> agency’s policies.</w:t>
            </w:r>
          </w:p>
          <w:p w14:paraId="42E49936" w14:textId="77777777" w:rsidR="0027565F" w:rsidRPr="00D60293" w:rsidRDefault="0027565F" w:rsidP="0027565F"/>
          <w:p w14:paraId="56D68209" w14:textId="77777777" w:rsidR="0027565F" w:rsidRPr="00D256A8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D256A8">
              <w:t xml:space="preserve"> can demonstrate consistency in professional behavior.</w:t>
            </w:r>
          </w:p>
          <w:p w14:paraId="7E476FCD" w14:textId="77777777" w:rsidR="0027565F" w:rsidRPr="00D256A8" w:rsidRDefault="0027565F" w:rsidP="0027565F"/>
          <w:p w14:paraId="15991831" w14:textId="77777777" w:rsidR="0027565F" w:rsidRPr="00F40EB0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t>The regulator</w:t>
            </w:r>
            <w:r w:rsidRPr="00D256A8">
              <w:t xml:space="preserve"> can set a positive example for others.</w:t>
            </w:r>
          </w:p>
        </w:tc>
      </w:tr>
      <w:tr w:rsidR="0027565F" w14:paraId="4B6273E6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4FA54430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D256A8">
              <w:rPr>
                <w:rFonts w:cs="Arial"/>
                <w:color w:val="000000" w:themeColor="text1"/>
              </w:rPr>
              <w:t>Expectations of personal behaviors.</w:t>
            </w:r>
          </w:p>
          <w:p w14:paraId="1235C3A0" w14:textId="77777777" w:rsidR="0027565F" w:rsidRPr="00A007F4" w:rsidRDefault="0027565F" w:rsidP="0027565F"/>
          <w:p w14:paraId="339E90F7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D256A8">
              <w:rPr>
                <w:rFonts w:cs="Arial"/>
              </w:rPr>
              <w:t>Discuss the profession’s expectations of behavior.</w:t>
            </w:r>
          </w:p>
          <w:p w14:paraId="652C2447" w14:textId="77777777" w:rsidR="0027565F" w:rsidRPr="00A007F4" w:rsidRDefault="0027565F" w:rsidP="0027565F"/>
          <w:p w14:paraId="69789BBF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2FBD410" w14:textId="77777777" w:rsidR="0027565F" w:rsidRPr="00D256A8" w:rsidRDefault="0027565F" w:rsidP="0027565F">
            <w:pPr>
              <w:widowControl w:val="0"/>
              <w:numPr>
                <w:ilvl w:val="0"/>
                <w:numId w:val="49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D256A8">
              <w:rPr>
                <w:rFonts w:cs="Arial"/>
              </w:rPr>
              <w:t>Differentiate between acceptable and unacceptable behaviors.</w:t>
            </w:r>
          </w:p>
          <w:p w14:paraId="22035650" w14:textId="77777777" w:rsidR="0027565F" w:rsidRPr="00D256A8" w:rsidRDefault="0027565F" w:rsidP="0027565F">
            <w:pPr>
              <w:widowControl w:val="0"/>
              <w:numPr>
                <w:ilvl w:val="0"/>
                <w:numId w:val="49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D256A8">
              <w:rPr>
                <w:rFonts w:cs="Arial"/>
              </w:rPr>
              <w:t>Give examples of acceptable and unacceptable behaviors.</w:t>
            </w:r>
          </w:p>
          <w:p w14:paraId="7512EF22" w14:textId="77777777" w:rsidR="0027565F" w:rsidRPr="00D256A8" w:rsidRDefault="0027565F" w:rsidP="0027565F">
            <w:pPr>
              <w:widowControl w:val="0"/>
              <w:numPr>
                <w:ilvl w:val="0"/>
                <w:numId w:val="49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D256A8">
              <w:rPr>
                <w:rFonts w:cs="Arial"/>
              </w:rPr>
              <w:t>Differentiate between objective and subjective behavior.</w:t>
            </w:r>
          </w:p>
          <w:p w14:paraId="726CF4C4" w14:textId="77777777" w:rsidR="0027565F" w:rsidRPr="00D256A8" w:rsidRDefault="0027565F" w:rsidP="0027565F">
            <w:pPr>
              <w:widowControl w:val="0"/>
              <w:numPr>
                <w:ilvl w:val="0"/>
                <w:numId w:val="49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D256A8">
              <w:rPr>
                <w:rFonts w:cs="Arial"/>
              </w:rPr>
              <w:t>Give examples of objective and subjective behavior.</w:t>
            </w:r>
          </w:p>
          <w:p w14:paraId="58F70880" w14:textId="77777777" w:rsidR="0027565F" w:rsidRDefault="0027565F" w:rsidP="0027565F">
            <w:pPr>
              <w:widowControl w:val="0"/>
              <w:numPr>
                <w:ilvl w:val="0"/>
                <w:numId w:val="49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D256A8">
              <w:rPr>
                <w:rFonts w:cs="Arial"/>
              </w:rPr>
              <w:t>Differentiate between bias and unbiased behaviors.</w:t>
            </w:r>
          </w:p>
          <w:p w14:paraId="180DF5BD" w14:textId="77777777" w:rsidR="0027565F" w:rsidRPr="00D256A8" w:rsidRDefault="0027565F" w:rsidP="0027565F">
            <w:pPr>
              <w:widowControl w:val="0"/>
              <w:numPr>
                <w:ilvl w:val="0"/>
                <w:numId w:val="49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D256A8">
              <w:rPr>
                <w:rFonts w:cs="Arial"/>
              </w:rPr>
              <w:t>Identify societal customary behavior appropriate for the workplace.</w:t>
            </w:r>
          </w:p>
          <w:p w14:paraId="6A9901F7" w14:textId="77777777" w:rsidR="0027565F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</w:pPr>
            <w:r w:rsidRPr="00F40EB0">
              <w:rPr>
                <w:rFonts w:cs="Arial"/>
              </w:rPr>
              <w:t>Explain the importance of recognizing differences in workplace customs.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AED4450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1B05194C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9"/>
        <w:gridCol w:w="6121"/>
      </w:tblGrid>
      <w:tr w:rsidR="0027565F" w14:paraId="1A1657A1" w14:textId="77777777" w:rsidTr="0027565F">
        <w:trPr>
          <w:trHeight w:val="395"/>
        </w:trPr>
        <w:tc>
          <w:tcPr>
            <w:tcW w:w="3596" w:type="dxa"/>
          </w:tcPr>
          <w:p w14:paraId="2DA82AD0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4: Personal Management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77F3BDD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57286001" w14:textId="77777777" w:rsidR="0027565F" w:rsidRPr="008F7428" w:rsidRDefault="0027565F" w:rsidP="0027565F">
            <w:pPr>
              <w:rPr>
                <w:b/>
              </w:rPr>
            </w:pPr>
          </w:p>
          <w:p w14:paraId="42F7F495" w14:textId="77777777" w:rsidR="0027565F" w:rsidRPr="00D256A8" w:rsidRDefault="0027565F" w:rsidP="000B3D96">
            <w:pPr>
              <w:pStyle w:val="ListParagraph"/>
              <w:numPr>
                <w:ilvl w:val="0"/>
                <w:numId w:val="197"/>
              </w:numPr>
              <w:ind w:left="360"/>
            </w:pPr>
            <w:r>
              <w:t>The regulator</w:t>
            </w:r>
            <w:r w:rsidRPr="00D256A8">
              <w:t xml:space="preserve"> can provide examples of subjective behavior that would impact the workplace. </w:t>
            </w:r>
          </w:p>
          <w:p w14:paraId="3D6ED963" w14:textId="77777777" w:rsidR="0027565F" w:rsidRPr="00D256A8" w:rsidRDefault="0027565F" w:rsidP="000B3D96">
            <w:pPr>
              <w:pStyle w:val="ListParagraph"/>
              <w:numPr>
                <w:ilvl w:val="1"/>
                <w:numId w:val="197"/>
              </w:numPr>
            </w:pPr>
            <w:r w:rsidRPr="00D256A8">
              <w:t xml:space="preserve">Playing inappropriate music </w:t>
            </w:r>
          </w:p>
          <w:p w14:paraId="60967BF6" w14:textId="77777777" w:rsidR="0027565F" w:rsidRPr="00D256A8" w:rsidRDefault="0027565F" w:rsidP="000B3D96">
            <w:pPr>
              <w:pStyle w:val="ListParagraph"/>
              <w:numPr>
                <w:ilvl w:val="1"/>
                <w:numId w:val="197"/>
              </w:numPr>
            </w:pPr>
            <w:r w:rsidRPr="00D256A8">
              <w:t xml:space="preserve">Offensive clothing </w:t>
            </w:r>
          </w:p>
          <w:p w14:paraId="081E73C6" w14:textId="77777777" w:rsidR="0027565F" w:rsidRPr="00D256A8" w:rsidRDefault="0027565F" w:rsidP="000B3D96">
            <w:pPr>
              <w:pStyle w:val="ListParagraph"/>
              <w:numPr>
                <w:ilvl w:val="1"/>
                <w:numId w:val="197"/>
              </w:numPr>
            </w:pPr>
            <w:r w:rsidRPr="00D256A8">
              <w:t>Offensive jokes</w:t>
            </w:r>
          </w:p>
          <w:p w14:paraId="134C1985" w14:textId="77777777" w:rsidR="0027565F" w:rsidRPr="00D256A8" w:rsidRDefault="0027565F" w:rsidP="000B3D96">
            <w:pPr>
              <w:pStyle w:val="ListParagraph"/>
              <w:numPr>
                <w:ilvl w:val="1"/>
                <w:numId w:val="197"/>
              </w:numPr>
            </w:pPr>
            <w:r w:rsidRPr="00D256A8">
              <w:t>Offensive language</w:t>
            </w:r>
          </w:p>
          <w:p w14:paraId="697BCBB2" w14:textId="77777777" w:rsidR="0027565F" w:rsidRPr="00D256A8" w:rsidRDefault="0027565F" w:rsidP="000B3D96">
            <w:pPr>
              <w:pStyle w:val="ListParagraph"/>
              <w:numPr>
                <w:ilvl w:val="1"/>
                <w:numId w:val="197"/>
              </w:numPr>
            </w:pPr>
            <w:r w:rsidRPr="00D256A8">
              <w:t>Off color remarks</w:t>
            </w:r>
          </w:p>
          <w:p w14:paraId="4D425756" w14:textId="77777777" w:rsidR="0027565F" w:rsidRPr="00D256A8" w:rsidRDefault="0027565F" w:rsidP="000B3D96">
            <w:pPr>
              <w:pStyle w:val="ListParagraph"/>
              <w:numPr>
                <w:ilvl w:val="1"/>
                <w:numId w:val="197"/>
              </w:numPr>
            </w:pPr>
            <w:r w:rsidRPr="00D256A8">
              <w:t>Poor personal hygiene</w:t>
            </w:r>
          </w:p>
          <w:p w14:paraId="051D58C2" w14:textId="77777777" w:rsidR="0027565F" w:rsidRPr="00D256A8" w:rsidRDefault="0027565F" w:rsidP="000B3D96">
            <w:pPr>
              <w:pStyle w:val="ListParagraph"/>
              <w:numPr>
                <w:ilvl w:val="1"/>
                <w:numId w:val="197"/>
              </w:numPr>
            </w:pPr>
            <w:r w:rsidRPr="00D256A8">
              <w:t>Offensive Tattoo</w:t>
            </w:r>
          </w:p>
          <w:p w14:paraId="51E2CE23" w14:textId="77777777" w:rsidR="0027565F" w:rsidRPr="00D256A8" w:rsidRDefault="0027565F" w:rsidP="000B3D96">
            <w:pPr>
              <w:pStyle w:val="ListParagraph"/>
              <w:numPr>
                <w:ilvl w:val="1"/>
                <w:numId w:val="197"/>
              </w:numPr>
            </w:pPr>
            <w:r w:rsidRPr="00D256A8">
              <w:t>Inappropriate media usage</w:t>
            </w:r>
          </w:p>
          <w:p w14:paraId="050AEF62" w14:textId="77777777" w:rsidR="0027565F" w:rsidRPr="00D256A8" w:rsidRDefault="0027565F" w:rsidP="000B3D96">
            <w:pPr>
              <w:pStyle w:val="ListParagraph"/>
              <w:numPr>
                <w:ilvl w:val="1"/>
                <w:numId w:val="197"/>
              </w:numPr>
            </w:pPr>
            <w:r w:rsidRPr="00D256A8">
              <w:t xml:space="preserve">Bullying </w:t>
            </w:r>
          </w:p>
          <w:p w14:paraId="0F8E2DD7" w14:textId="77777777" w:rsidR="0027565F" w:rsidRPr="00D256A8" w:rsidRDefault="0027565F" w:rsidP="000B3D96">
            <w:pPr>
              <w:pStyle w:val="ListParagraph"/>
              <w:numPr>
                <w:ilvl w:val="1"/>
                <w:numId w:val="197"/>
              </w:numPr>
            </w:pPr>
            <w:r w:rsidRPr="00D256A8">
              <w:t>Body language</w:t>
            </w:r>
          </w:p>
          <w:p w14:paraId="5C813D29" w14:textId="77777777" w:rsidR="0027565F" w:rsidRPr="00D256A8" w:rsidRDefault="0027565F" w:rsidP="0027565F"/>
          <w:p w14:paraId="6514469A" w14:textId="77777777" w:rsidR="0027565F" w:rsidRPr="00D256A8" w:rsidRDefault="0027565F" w:rsidP="000B3D96">
            <w:pPr>
              <w:pStyle w:val="ListParagraph"/>
              <w:numPr>
                <w:ilvl w:val="0"/>
                <w:numId w:val="197"/>
              </w:numPr>
              <w:ind w:left="360"/>
            </w:pPr>
            <w:r>
              <w:t>The regulator</w:t>
            </w:r>
            <w:r w:rsidRPr="00D256A8">
              <w:t xml:space="preserve"> can provide examples of how those behaviors impact the workplace.   </w:t>
            </w:r>
          </w:p>
          <w:p w14:paraId="55E573AF" w14:textId="77777777" w:rsidR="0027565F" w:rsidRPr="00D256A8" w:rsidRDefault="0027565F" w:rsidP="000B3D96">
            <w:pPr>
              <w:pStyle w:val="ListParagraph"/>
              <w:numPr>
                <w:ilvl w:val="1"/>
                <w:numId w:val="197"/>
              </w:numPr>
            </w:pPr>
            <w:r w:rsidRPr="00D256A8">
              <w:t>Loss production</w:t>
            </w:r>
          </w:p>
          <w:p w14:paraId="5E93F66F" w14:textId="77777777" w:rsidR="0027565F" w:rsidRPr="00D256A8" w:rsidRDefault="0027565F" w:rsidP="000B3D96">
            <w:pPr>
              <w:pStyle w:val="ListParagraph"/>
              <w:numPr>
                <w:ilvl w:val="1"/>
                <w:numId w:val="197"/>
              </w:numPr>
            </w:pPr>
            <w:r w:rsidRPr="00D256A8">
              <w:t>Communication degradation</w:t>
            </w:r>
          </w:p>
          <w:p w14:paraId="6D61F5CF" w14:textId="77777777" w:rsidR="0027565F" w:rsidRPr="00D256A8" w:rsidRDefault="0027565F" w:rsidP="000B3D96">
            <w:pPr>
              <w:pStyle w:val="ListParagraph"/>
              <w:numPr>
                <w:ilvl w:val="1"/>
                <w:numId w:val="197"/>
              </w:numPr>
            </w:pPr>
            <w:r w:rsidRPr="00D256A8">
              <w:t>Credibility</w:t>
            </w:r>
          </w:p>
          <w:p w14:paraId="621FFF35" w14:textId="77777777" w:rsidR="0027565F" w:rsidRPr="002D111F" w:rsidRDefault="0027565F" w:rsidP="000B3D96">
            <w:pPr>
              <w:pStyle w:val="ListParagraph"/>
              <w:numPr>
                <w:ilvl w:val="1"/>
                <w:numId w:val="197"/>
              </w:numPr>
              <w:rPr>
                <w:b/>
              </w:rPr>
            </w:pPr>
            <w:r w:rsidRPr="00D256A8">
              <w:t>Contributes to a hostile environment</w:t>
            </w:r>
          </w:p>
          <w:p w14:paraId="008E7B96" w14:textId="77777777" w:rsidR="0027565F" w:rsidRDefault="0027565F" w:rsidP="0027565F">
            <w:pPr>
              <w:rPr>
                <w:b/>
              </w:rPr>
            </w:pPr>
          </w:p>
          <w:p w14:paraId="7527C91C" w14:textId="77777777" w:rsidR="0027565F" w:rsidRPr="00D256A8" w:rsidRDefault="0027565F" w:rsidP="000B3D96">
            <w:pPr>
              <w:pStyle w:val="ListParagraph"/>
              <w:numPr>
                <w:ilvl w:val="0"/>
                <w:numId w:val="198"/>
              </w:numPr>
              <w:ind w:left="360"/>
            </w:pPr>
            <w:r>
              <w:t>The regulator</w:t>
            </w:r>
            <w:r w:rsidRPr="00D256A8">
              <w:t xml:space="preserve"> can give examples of appropriate reactions to negative behaviors. </w:t>
            </w:r>
          </w:p>
          <w:p w14:paraId="125B2A0B" w14:textId="77777777" w:rsidR="0027565F" w:rsidRPr="00D256A8" w:rsidRDefault="0027565F" w:rsidP="000B3D96">
            <w:pPr>
              <w:pStyle w:val="ListParagraph"/>
              <w:numPr>
                <w:ilvl w:val="1"/>
                <w:numId w:val="198"/>
              </w:numPr>
            </w:pPr>
            <w:r w:rsidRPr="00D256A8">
              <w:t>Agency</w:t>
            </w:r>
          </w:p>
          <w:p w14:paraId="4E68922E" w14:textId="77777777" w:rsidR="0027565F" w:rsidRPr="00D256A8" w:rsidRDefault="0027565F" w:rsidP="000B3D96">
            <w:pPr>
              <w:pStyle w:val="ListParagraph"/>
              <w:numPr>
                <w:ilvl w:val="1"/>
                <w:numId w:val="198"/>
              </w:numPr>
            </w:pPr>
            <w:r w:rsidRPr="00D256A8">
              <w:t>Personal</w:t>
            </w:r>
          </w:p>
          <w:p w14:paraId="1CBCD2AB" w14:textId="77777777" w:rsidR="0027565F" w:rsidRPr="00D256A8" w:rsidRDefault="0027565F" w:rsidP="0027565F">
            <w:pPr>
              <w:pStyle w:val="ListParagraph"/>
              <w:ind w:left="360"/>
            </w:pPr>
          </w:p>
          <w:p w14:paraId="12EAA970" w14:textId="77777777" w:rsidR="0027565F" w:rsidRPr="00D256A8" w:rsidRDefault="0027565F" w:rsidP="000B3D96">
            <w:pPr>
              <w:pStyle w:val="ListParagraph"/>
              <w:numPr>
                <w:ilvl w:val="0"/>
                <w:numId w:val="198"/>
              </w:numPr>
              <w:ind w:left="360"/>
            </w:pPr>
            <w:r>
              <w:t>The regulator</w:t>
            </w:r>
            <w:r w:rsidRPr="00D256A8">
              <w:t xml:space="preserve"> can give examples of appropriate action to negative behaviors.</w:t>
            </w:r>
          </w:p>
          <w:p w14:paraId="4F72F3D2" w14:textId="77777777" w:rsidR="0027565F" w:rsidRPr="00D256A8" w:rsidRDefault="0027565F" w:rsidP="000B3D96">
            <w:pPr>
              <w:pStyle w:val="ListParagraph"/>
              <w:numPr>
                <w:ilvl w:val="1"/>
                <w:numId w:val="198"/>
              </w:numPr>
            </w:pPr>
            <w:r w:rsidRPr="00D256A8">
              <w:t>Agency</w:t>
            </w:r>
          </w:p>
          <w:p w14:paraId="080099BB" w14:textId="77777777" w:rsidR="0027565F" w:rsidRPr="002D111F" w:rsidRDefault="0027565F" w:rsidP="000B3D96">
            <w:pPr>
              <w:pStyle w:val="ListParagraph"/>
              <w:numPr>
                <w:ilvl w:val="1"/>
                <w:numId w:val="198"/>
              </w:numPr>
              <w:rPr>
                <w:b/>
              </w:rPr>
            </w:pPr>
            <w:r w:rsidRPr="00D256A8">
              <w:t>Personal</w:t>
            </w:r>
          </w:p>
        </w:tc>
      </w:tr>
      <w:tr w:rsidR="0027565F" w14:paraId="2F994AF8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662C73E8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D256A8">
              <w:rPr>
                <w:rFonts w:cs="Arial"/>
                <w:color w:val="000000" w:themeColor="text1"/>
              </w:rPr>
              <w:t>The individual’s responsibility for their actions and behaviors.</w:t>
            </w:r>
          </w:p>
          <w:p w14:paraId="526782DE" w14:textId="77777777" w:rsidR="0027565F" w:rsidRPr="00A007F4" w:rsidRDefault="0027565F" w:rsidP="0027565F"/>
          <w:p w14:paraId="68145497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D256A8">
              <w:rPr>
                <w:rFonts w:cs="Arial"/>
              </w:rPr>
              <w:t>Discuss the impact of subjective personal behaviors in the work place.</w:t>
            </w:r>
          </w:p>
          <w:p w14:paraId="6EFE0BCE" w14:textId="77777777" w:rsidR="0027565F" w:rsidRPr="00A007F4" w:rsidRDefault="0027565F" w:rsidP="0027565F"/>
          <w:p w14:paraId="2317CDB5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633B5392" w14:textId="77777777" w:rsidR="0027565F" w:rsidRPr="000073FA" w:rsidRDefault="0027565F" w:rsidP="000B3D96">
            <w:pPr>
              <w:widowControl w:val="0"/>
              <w:numPr>
                <w:ilvl w:val="0"/>
                <w:numId w:val="196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0073FA">
              <w:rPr>
                <w:rFonts w:cs="Arial"/>
              </w:rPr>
              <w:t>Explain subjective personal behavior.</w:t>
            </w:r>
          </w:p>
          <w:p w14:paraId="7601F86E" w14:textId="77777777" w:rsidR="0027565F" w:rsidRPr="000073FA" w:rsidRDefault="0027565F" w:rsidP="000B3D96">
            <w:pPr>
              <w:widowControl w:val="0"/>
              <w:numPr>
                <w:ilvl w:val="0"/>
                <w:numId w:val="196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0073FA">
              <w:rPr>
                <w:rFonts w:cs="Arial"/>
              </w:rPr>
              <w:t>Give examples of subjective personal behaviors.</w:t>
            </w:r>
          </w:p>
          <w:p w14:paraId="44A47F7C" w14:textId="77777777" w:rsidR="0027565F" w:rsidRPr="000073FA" w:rsidRDefault="0027565F" w:rsidP="000B3D96">
            <w:pPr>
              <w:widowControl w:val="0"/>
              <w:numPr>
                <w:ilvl w:val="0"/>
                <w:numId w:val="196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0073FA">
              <w:rPr>
                <w:rFonts w:cs="Arial"/>
              </w:rPr>
              <w:t>Recognize the need to modify subjective personal behaviors.</w:t>
            </w:r>
          </w:p>
          <w:p w14:paraId="75BB84B2" w14:textId="77777777" w:rsidR="0027565F" w:rsidRPr="000073FA" w:rsidRDefault="0027565F" w:rsidP="000B3D96">
            <w:pPr>
              <w:widowControl w:val="0"/>
              <w:numPr>
                <w:ilvl w:val="0"/>
                <w:numId w:val="196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0073FA">
              <w:rPr>
                <w:rFonts w:cs="Arial"/>
              </w:rPr>
              <w:t>Identify resources to address negative subjective personal behaviors.</w:t>
            </w:r>
          </w:p>
          <w:p w14:paraId="35DE99E6" w14:textId="77777777" w:rsidR="0027565F" w:rsidRPr="000073FA" w:rsidRDefault="0027565F" w:rsidP="000B3D96">
            <w:pPr>
              <w:widowControl w:val="0"/>
              <w:numPr>
                <w:ilvl w:val="0"/>
                <w:numId w:val="196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0073FA">
              <w:rPr>
                <w:rFonts w:cs="Arial"/>
              </w:rPr>
              <w:t>Explain the importance of being accountable for actions.</w:t>
            </w:r>
          </w:p>
          <w:p w14:paraId="37C2E280" w14:textId="77777777" w:rsidR="0027565F" w:rsidRDefault="0027565F" w:rsidP="000B3D96">
            <w:pPr>
              <w:pStyle w:val="ListParagraph"/>
              <w:numPr>
                <w:ilvl w:val="0"/>
                <w:numId w:val="196"/>
              </w:numPr>
            </w:pPr>
            <w:r w:rsidRPr="000073FA">
              <w:rPr>
                <w:rFonts w:cs="Arial"/>
              </w:rPr>
              <w:t>Identify the components to manage time in the workplace.</w:t>
            </w:r>
          </w:p>
          <w:p w14:paraId="4A780916" w14:textId="77777777" w:rsidR="0027565F" w:rsidRDefault="0027565F" w:rsidP="0027565F">
            <w:pPr>
              <w:pStyle w:val="ListParagraph"/>
            </w:pPr>
          </w:p>
          <w:p w14:paraId="7A0180DB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6B95908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26DDD560" w14:textId="77777777" w:rsidR="0027565F" w:rsidRDefault="0027565F" w:rsidP="0027565F"/>
    <w:p w14:paraId="274F9014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4"/>
        <w:gridCol w:w="6026"/>
      </w:tblGrid>
      <w:tr w:rsidR="0027565F" w14:paraId="16CCB1A6" w14:textId="77777777" w:rsidTr="0027565F">
        <w:trPr>
          <w:trHeight w:val="395"/>
        </w:trPr>
        <w:tc>
          <w:tcPr>
            <w:tcW w:w="3596" w:type="dxa"/>
          </w:tcPr>
          <w:p w14:paraId="32571EB1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5: Communications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53413475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07864346" w14:textId="77777777" w:rsidR="0027565F" w:rsidRPr="008F7428" w:rsidRDefault="0027565F" w:rsidP="0027565F">
            <w:pPr>
              <w:rPr>
                <w:b/>
              </w:rPr>
            </w:pPr>
          </w:p>
          <w:p w14:paraId="44CF94F1" w14:textId="77777777" w:rsidR="0027565F" w:rsidRPr="000073FA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0073FA">
              <w:t xml:space="preserve"> can give examples of unprofessional communication.</w:t>
            </w:r>
          </w:p>
          <w:p w14:paraId="6A91CA73" w14:textId="77777777" w:rsidR="0027565F" w:rsidRPr="000073FA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0073FA">
              <w:t xml:space="preserve">Bullying </w:t>
            </w:r>
          </w:p>
          <w:p w14:paraId="76108301" w14:textId="77777777" w:rsidR="0027565F" w:rsidRPr="000073FA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0073FA">
              <w:t xml:space="preserve">Sexual harassment </w:t>
            </w:r>
          </w:p>
          <w:p w14:paraId="727EA669" w14:textId="77777777" w:rsidR="0027565F" w:rsidRPr="000073FA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0073FA">
              <w:t>Inappropriate nonverbal (body language)</w:t>
            </w:r>
          </w:p>
          <w:p w14:paraId="7FC2FD75" w14:textId="77777777" w:rsidR="0027565F" w:rsidRPr="000073FA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0073FA">
              <w:t>Etc.</w:t>
            </w:r>
          </w:p>
          <w:p w14:paraId="76826052" w14:textId="77777777" w:rsidR="0027565F" w:rsidRPr="000073FA" w:rsidRDefault="0027565F" w:rsidP="0027565F">
            <w:pPr>
              <w:pStyle w:val="ListParagraph"/>
            </w:pPr>
          </w:p>
          <w:p w14:paraId="02B61C82" w14:textId="77777777" w:rsidR="0027565F" w:rsidRPr="000073FA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0073FA">
              <w:t xml:space="preserve"> can explain professional communication skills.</w:t>
            </w:r>
          </w:p>
          <w:p w14:paraId="1F705E4D" w14:textId="77777777" w:rsidR="0027565F" w:rsidRPr="000073FA" w:rsidRDefault="0027565F" w:rsidP="0027565F"/>
          <w:p w14:paraId="34DE76DC" w14:textId="77777777" w:rsidR="0027565F" w:rsidRPr="000073FA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0073FA">
              <w:t xml:space="preserve"> can give examples of professional communication. </w:t>
            </w:r>
          </w:p>
          <w:p w14:paraId="558299F5" w14:textId="77777777" w:rsidR="0027565F" w:rsidRPr="000073FA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0073FA">
              <w:t xml:space="preserve">Active listening </w:t>
            </w:r>
          </w:p>
          <w:p w14:paraId="0E592326" w14:textId="77777777" w:rsidR="0027565F" w:rsidRPr="000073FA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0073FA">
              <w:t xml:space="preserve">Report writing </w:t>
            </w:r>
          </w:p>
          <w:p w14:paraId="0CA625CD" w14:textId="77777777" w:rsidR="0027565F" w:rsidRPr="002D111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0073FA">
              <w:t>Etc.</w:t>
            </w:r>
          </w:p>
          <w:p w14:paraId="5D04D767" w14:textId="77777777" w:rsidR="0027565F" w:rsidRDefault="0027565F" w:rsidP="0027565F">
            <w:pPr>
              <w:rPr>
                <w:b/>
              </w:rPr>
            </w:pPr>
          </w:p>
          <w:p w14:paraId="1DC87186" w14:textId="77777777" w:rsidR="0027565F" w:rsidRPr="000073FA" w:rsidRDefault="0027565F" w:rsidP="000B3D96">
            <w:pPr>
              <w:pStyle w:val="ListParagraph"/>
              <w:numPr>
                <w:ilvl w:val="0"/>
                <w:numId w:val="199"/>
              </w:numPr>
              <w:ind w:left="360"/>
            </w:pPr>
            <w:r>
              <w:t>The regulator</w:t>
            </w:r>
            <w:r w:rsidRPr="000073FA">
              <w:t xml:space="preserve"> can discern what constitutes professional communications in varying conditions. </w:t>
            </w:r>
          </w:p>
          <w:p w14:paraId="2DB7D2C2" w14:textId="77777777" w:rsidR="0027565F" w:rsidRPr="000073FA" w:rsidRDefault="0027565F" w:rsidP="000B3D96">
            <w:pPr>
              <w:pStyle w:val="ListParagraph"/>
              <w:numPr>
                <w:ilvl w:val="1"/>
                <w:numId w:val="199"/>
              </w:numPr>
            </w:pPr>
            <w:r w:rsidRPr="000073FA">
              <w:t>Effective and clear communication</w:t>
            </w:r>
          </w:p>
          <w:p w14:paraId="001D3559" w14:textId="77777777" w:rsidR="0027565F" w:rsidRPr="000073FA" w:rsidRDefault="0027565F" w:rsidP="000B3D96">
            <w:pPr>
              <w:pStyle w:val="ListParagraph"/>
              <w:numPr>
                <w:ilvl w:val="2"/>
                <w:numId w:val="199"/>
              </w:numPr>
            </w:pPr>
            <w:r w:rsidRPr="000073FA">
              <w:t>Emails</w:t>
            </w:r>
          </w:p>
          <w:p w14:paraId="7B9434C7" w14:textId="77777777" w:rsidR="0027565F" w:rsidRPr="000073FA" w:rsidRDefault="0027565F" w:rsidP="000B3D96">
            <w:pPr>
              <w:pStyle w:val="ListParagraph"/>
              <w:numPr>
                <w:ilvl w:val="2"/>
                <w:numId w:val="199"/>
              </w:numPr>
            </w:pPr>
            <w:r w:rsidRPr="000073FA">
              <w:t>Reports</w:t>
            </w:r>
          </w:p>
          <w:p w14:paraId="7FB99EE4" w14:textId="77777777" w:rsidR="0027565F" w:rsidRPr="000073FA" w:rsidRDefault="0027565F" w:rsidP="000B3D96">
            <w:pPr>
              <w:pStyle w:val="ListParagraph"/>
              <w:numPr>
                <w:ilvl w:val="2"/>
                <w:numId w:val="199"/>
              </w:numPr>
            </w:pPr>
            <w:r w:rsidRPr="000073FA">
              <w:t>Phone</w:t>
            </w:r>
          </w:p>
          <w:p w14:paraId="0F118EF0" w14:textId="77777777" w:rsidR="0027565F" w:rsidRPr="000073FA" w:rsidRDefault="0027565F" w:rsidP="000B3D96">
            <w:pPr>
              <w:pStyle w:val="ListParagraph"/>
              <w:numPr>
                <w:ilvl w:val="2"/>
                <w:numId w:val="199"/>
              </w:numPr>
            </w:pPr>
            <w:r w:rsidRPr="000073FA">
              <w:t>Etc.</w:t>
            </w:r>
          </w:p>
          <w:p w14:paraId="2FA53547" w14:textId="77777777" w:rsidR="0027565F" w:rsidRPr="000073FA" w:rsidRDefault="0027565F" w:rsidP="0027565F">
            <w:pPr>
              <w:pStyle w:val="ListParagraph"/>
            </w:pPr>
          </w:p>
          <w:p w14:paraId="6FF99F16" w14:textId="77777777" w:rsidR="0027565F" w:rsidRPr="000073FA" w:rsidRDefault="0027565F" w:rsidP="000B3D96">
            <w:pPr>
              <w:pStyle w:val="ListParagraph"/>
              <w:numPr>
                <w:ilvl w:val="0"/>
                <w:numId w:val="199"/>
              </w:numPr>
              <w:ind w:left="360"/>
            </w:pPr>
            <w:r>
              <w:t>The regulator</w:t>
            </w:r>
            <w:r w:rsidRPr="000073FA">
              <w:t xml:space="preserve"> can identify different levels of vernacular appropriate for different audiences.</w:t>
            </w:r>
          </w:p>
          <w:p w14:paraId="5658F4F8" w14:textId="77777777" w:rsidR="0027565F" w:rsidRPr="000073FA" w:rsidRDefault="0027565F" w:rsidP="000B3D96">
            <w:pPr>
              <w:pStyle w:val="ListParagraph"/>
              <w:numPr>
                <w:ilvl w:val="1"/>
                <w:numId w:val="199"/>
              </w:numPr>
            </w:pPr>
            <w:r w:rsidRPr="000073FA">
              <w:t>Co-worker</w:t>
            </w:r>
          </w:p>
          <w:p w14:paraId="2DBAB02D" w14:textId="77777777" w:rsidR="0027565F" w:rsidRPr="000073FA" w:rsidRDefault="0027565F" w:rsidP="000B3D96">
            <w:pPr>
              <w:pStyle w:val="ListParagraph"/>
              <w:numPr>
                <w:ilvl w:val="1"/>
                <w:numId w:val="199"/>
              </w:numPr>
            </w:pPr>
            <w:r w:rsidRPr="000073FA">
              <w:t>Management</w:t>
            </w:r>
          </w:p>
          <w:p w14:paraId="6E057F45" w14:textId="77777777" w:rsidR="0027565F" w:rsidRPr="000073FA" w:rsidRDefault="0027565F" w:rsidP="000B3D96">
            <w:pPr>
              <w:pStyle w:val="ListParagraph"/>
              <w:numPr>
                <w:ilvl w:val="1"/>
                <w:numId w:val="199"/>
              </w:numPr>
            </w:pPr>
            <w:r w:rsidRPr="000073FA">
              <w:t xml:space="preserve">Regulated population </w:t>
            </w:r>
          </w:p>
          <w:p w14:paraId="63F05A7F" w14:textId="77777777" w:rsidR="0027565F" w:rsidRPr="002D111F" w:rsidRDefault="0027565F" w:rsidP="000B3D96">
            <w:pPr>
              <w:pStyle w:val="ListParagraph"/>
              <w:numPr>
                <w:ilvl w:val="1"/>
                <w:numId w:val="199"/>
              </w:numPr>
              <w:rPr>
                <w:b/>
              </w:rPr>
            </w:pPr>
            <w:r w:rsidRPr="000073FA">
              <w:t>Etc.</w:t>
            </w:r>
          </w:p>
        </w:tc>
      </w:tr>
      <w:tr w:rsidR="0027565F" w14:paraId="0D004BE7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45C7FC47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0073FA">
              <w:rPr>
                <w:rFonts w:cs="Arial"/>
                <w:color w:val="000000" w:themeColor="text1"/>
              </w:rPr>
              <w:t>Disseminating, receiving, or exchanging information with other individuals in a clear, concise, factual, and courteous manner.</w:t>
            </w:r>
          </w:p>
          <w:p w14:paraId="24261ADE" w14:textId="77777777" w:rsidR="0027565F" w:rsidRPr="00A007F4" w:rsidRDefault="0027565F" w:rsidP="0027565F"/>
          <w:p w14:paraId="64E17FC7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0073FA">
              <w:rPr>
                <w:rFonts w:cs="Arial"/>
              </w:rPr>
              <w:t>Employ professional communication skills while conducting work-related activities.</w:t>
            </w:r>
          </w:p>
          <w:p w14:paraId="39EFD9EC" w14:textId="77777777" w:rsidR="0027565F" w:rsidRPr="00A007F4" w:rsidRDefault="0027565F" w:rsidP="0027565F"/>
          <w:p w14:paraId="41880A67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1B03D8D4" w14:textId="77777777" w:rsidR="0027565F" w:rsidRPr="000073FA" w:rsidRDefault="0027565F" w:rsidP="000B3D96">
            <w:pPr>
              <w:widowControl w:val="0"/>
              <w:numPr>
                <w:ilvl w:val="0"/>
                <w:numId w:val="204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0073FA">
              <w:rPr>
                <w:rFonts w:cs="Arial"/>
              </w:rPr>
              <w:t>Explain professional communication skills.</w:t>
            </w:r>
          </w:p>
          <w:p w14:paraId="7DA1F476" w14:textId="77777777" w:rsidR="0027565F" w:rsidRPr="000073FA" w:rsidRDefault="0027565F" w:rsidP="000B3D96">
            <w:pPr>
              <w:widowControl w:val="0"/>
              <w:numPr>
                <w:ilvl w:val="0"/>
                <w:numId w:val="204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0073FA">
              <w:rPr>
                <w:rFonts w:cs="Arial"/>
              </w:rPr>
              <w:t>Explain the importance of communicating in a clear, concise, factual, and courteous manner.</w:t>
            </w:r>
          </w:p>
          <w:p w14:paraId="492C3C97" w14:textId="77777777" w:rsidR="0027565F" w:rsidRPr="000073FA" w:rsidRDefault="0027565F" w:rsidP="000B3D96">
            <w:pPr>
              <w:widowControl w:val="0"/>
              <w:numPr>
                <w:ilvl w:val="0"/>
                <w:numId w:val="204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0073FA">
              <w:rPr>
                <w:rFonts w:cs="Arial"/>
              </w:rPr>
              <w:t>Give examples of communicating in</w:t>
            </w:r>
            <w:r w:rsidRPr="000073FA">
              <w:t xml:space="preserve"> a </w:t>
            </w:r>
            <w:r w:rsidRPr="000073FA">
              <w:rPr>
                <w:rFonts w:cs="Arial"/>
              </w:rPr>
              <w:t>clear, concise, factual, and courteous manner in the workplace.</w:t>
            </w:r>
          </w:p>
          <w:p w14:paraId="411D5215" w14:textId="77777777" w:rsidR="0027565F" w:rsidRPr="000073FA" w:rsidRDefault="0027565F" w:rsidP="000B3D96">
            <w:pPr>
              <w:widowControl w:val="0"/>
              <w:numPr>
                <w:ilvl w:val="0"/>
                <w:numId w:val="204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0073FA">
              <w:rPr>
                <w:rFonts w:cs="Arial"/>
              </w:rPr>
              <w:t>Give examples of unprofessional communications.</w:t>
            </w:r>
          </w:p>
          <w:p w14:paraId="1CE2D8AE" w14:textId="77777777" w:rsidR="0027565F" w:rsidRDefault="0027565F" w:rsidP="000B3D96">
            <w:pPr>
              <w:pStyle w:val="ListParagraph"/>
              <w:numPr>
                <w:ilvl w:val="0"/>
                <w:numId w:val="204"/>
              </w:numPr>
            </w:pPr>
            <w:r w:rsidRPr="000073FA">
              <w:rPr>
                <w:rFonts w:cs="Arial"/>
              </w:rPr>
              <w:t>Determine the appropriate communication method for target audience.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59F5803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5F6C841B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3"/>
        <w:gridCol w:w="6097"/>
      </w:tblGrid>
      <w:tr w:rsidR="0027565F" w14:paraId="69F5537F" w14:textId="77777777" w:rsidTr="0027565F">
        <w:trPr>
          <w:trHeight w:val="395"/>
        </w:trPr>
        <w:tc>
          <w:tcPr>
            <w:tcW w:w="3596" w:type="dxa"/>
          </w:tcPr>
          <w:p w14:paraId="6114D992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6: Interpersonal Skills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7EBA71A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26769452" w14:textId="77777777" w:rsidR="0027565F" w:rsidRPr="008F7428" w:rsidRDefault="0027565F" w:rsidP="0027565F">
            <w:pPr>
              <w:rPr>
                <w:b/>
              </w:rPr>
            </w:pPr>
          </w:p>
          <w:p w14:paraId="2E24DBA4" w14:textId="77777777" w:rsidR="0027565F" w:rsidRPr="000073FA" w:rsidRDefault="0027565F" w:rsidP="000B3D96">
            <w:pPr>
              <w:pStyle w:val="ListParagraph"/>
              <w:numPr>
                <w:ilvl w:val="0"/>
                <w:numId w:val="201"/>
              </w:numPr>
              <w:ind w:left="360"/>
            </w:pPr>
            <w:r>
              <w:t>The regulator</w:t>
            </w:r>
            <w:r w:rsidRPr="000073FA">
              <w:t xml:space="preserve"> can identify interpersonal skills in the workplace. </w:t>
            </w:r>
          </w:p>
          <w:p w14:paraId="570AF1DA" w14:textId="77777777" w:rsidR="0027565F" w:rsidRPr="000073FA" w:rsidRDefault="0027565F" w:rsidP="000B3D96">
            <w:pPr>
              <w:pStyle w:val="ListParagraph"/>
              <w:numPr>
                <w:ilvl w:val="1"/>
                <w:numId w:val="201"/>
              </w:numPr>
            </w:pPr>
            <w:r w:rsidRPr="000073FA">
              <w:t>team player</w:t>
            </w:r>
          </w:p>
          <w:p w14:paraId="59ED18C7" w14:textId="77777777" w:rsidR="0027565F" w:rsidRPr="000073FA" w:rsidRDefault="0027565F" w:rsidP="000B3D96">
            <w:pPr>
              <w:pStyle w:val="ListParagraph"/>
              <w:numPr>
                <w:ilvl w:val="1"/>
                <w:numId w:val="201"/>
              </w:numPr>
            </w:pPr>
            <w:r w:rsidRPr="000073FA">
              <w:t xml:space="preserve">collaborative </w:t>
            </w:r>
          </w:p>
          <w:p w14:paraId="77DC694D" w14:textId="77777777" w:rsidR="0027565F" w:rsidRPr="000073FA" w:rsidRDefault="0027565F" w:rsidP="000B3D96">
            <w:pPr>
              <w:pStyle w:val="ListParagraph"/>
              <w:numPr>
                <w:ilvl w:val="1"/>
                <w:numId w:val="201"/>
              </w:numPr>
            </w:pPr>
            <w:r w:rsidRPr="000073FA">
              <w:t>appropriate language</w:t>
            </w:r>
          </w:p>
          <w:p w14:paraId="5DC09519" w14:textId="77777777" w:rsidR="0027565F" w:rsidRPr="000073FA" w:rsidRDefault="0027565F" w:rsidP="000B3D96">
            <w:pPr>
              <w:pStyle w:val="ListParagraph"/>
              <w:numPr>
                <w:ilvl w:val="1"/>
                <w:numId w:val="201"/>
              </w:numPr>
            </w:pPr>
            <w:r w:rsidRPr="000073FA">
              <w:t xml:space="preserve">etiquette </w:t>
            </w:r>
          </w:p>
          <w:p w14:paraId="4024D01A" w14:textId="77777777" w:rsidR="0027565F" w:rsidRPr="000073FA" w:rsidRDefault="0027565F" w:rsidP="0027565F"/>
          <w:p w14:paraId="5F503E20" w14:textId="77777777" w:rsidR="0027565F" w:rsidRPr="000073FA" w:rsidRDefault="0027565F" w:rsidP="000B3D96">
            <w:pPr>
              <w:pStyle w:val="ListParagraph"/>
              <w:numPr>
                <w:ilvl w:val="0"/>
                <w:numId w:val="201"/>
              </w:numPr>
              <w:ind w:left="360"/>
            </w:pPr>
            <w:r>
              <w:t>The regulator</w:t>
            </w:r>
            <w:r w:rsidRPr="000073FA">
              <w:t xml:space="preserve"> can list elements associated with emotional intelligence.</w:t>
            </w:r>
          </w:p>
          <w:p w14:paraId="246C32CF" w14:textId="77777777" w:rsidR="0027565F" w:rsidRPr="000073FA" w:rsidRDefault="0027565F" w:rsidP="000B3D96">
            <w:pPr>
              <w:pStyle w:val="ListParagraph"/>
              <w:numPr>
                <w:ilvl w:val="1"/>
                <w:numId w:val="201"/>
              </w:numPr>
            </w:pPr>
            <w:r w:rsidRPr="000073FA">
              <w:t>social awareness</w:t>
            </w:r>
          </w:p>
          <w:p w14:paraId="65E5F93A" w14:textId="77777777" w:rsidR="0027565F" w:rsidRPr="000073FA" w:rsidRDefault="0027565F" w:rsidP="000B3D96">
            <w:pPr>
              <w:pStyle w:val="ListParagraph"/>
              <w:numPr>
                <w:ilvl w:val="1"/>
                <w:numId w:val="201"/>
              </w:numPr>
            </w:pPr>
            <w:r w:rsidRPr="000073FA">
              <w:t>use appropriate behavior</w:t>
            </w:r>
          </w:p>
          <w:p w14:paraId="42971198" w14:textId="77777777" w:rsidR="0027565F" w:rsidRPr="000073FA" w:rsidRDefault="0027565F" w:rsidP="000B3D96">
            <w:pPr>
              <w:pStyle w:val="ListParagraph"/>
              <w:numPr>
                <w:ilvl w:val="1"/>
                <w:numId w:val="201"/>
              </w:numPr>
            </w:pPr>
            <w:r w:rsidRPr="000073FA">
              <w:t xml:space="preserve">cognizant of team morale </w:t>
            </w:r>
          </w:p>
          <w:p w14:paraId="388AC0CC" w14:textId="77777777" w:rsidR="0027565F" w:rsidRPr="000073FA" w:rsidRDefault="0027565F" w:rsidP="000B3D96">
            <w:pPr>
              <w:pStyle w:val="ListParagraph"/>
              <w:numPr>
                <w:ilvl w:val="1"/>
                <w:numId w:val="201"/>
              </w:numPr>
            </w:pPr>
            <w:r w:rsidRPr="000073FA">
              <w:t xml:space="preserve">culture awareness </w:t>
            </w:r>
          </w:p>
          <w:p w14:paraId="3E131E03" w14:textId="77777777" w:rsidR="0027565F" w:rsidRPr="000073FA" w:rsidRDefault="0027565F" w:rsidP="000B3D96">
            <w:pPr>
              <w:pStyle w:val="ListParagraph"/>
              <w:numPr>
                <w:ilvl w:val="1"/>
                <w:numId w:val="201"/>
              </w:numPr>
            </w:pPr>
            <w:r w:rsidRPr="000073FA">
              <w:t xml:space="preserve">respect </w:t>
            </w:r>
          </w:p>
          <w:p w14:paraId="7E733300" w14:textId="77777777" w:rsidR="0027565F" w:rsidRPr="000073FA" w:rsidRDefault="0027565F" w:rsidP="000B3D96">
            <w:pPr>
              <w:pStyle w:val="ListParagraph"/>
              <w:numPr>
                <w:ilvl w:val="1"/>
                <w:numId w:val="201"/>
              </w:numPr>
            </w:pPr>
            <w:r w:rsidRPr="000073FA">
              <w:t xml:space="preserve">play nice in the sand box </w:t>
            </w:r>
          </w:p>
          <w:p w14:paraId="24788601" w14:textId="77777777" w:rsidR="0027565F" w:rsidRPr="002D111F" w:rsidRDefault="0027565F" w:rsidP="000B3D96">
            <w:pPr>
              <w:pStyle w:val="ListParagraph"/>
              <w:numPr>
                <w:ilvl w:val="1"/>
                <w:numId w:val="201"/>
              </w:numPr>
              <w:rPr>
                <w:b/>
              </w:rPr>
            </w:pPr>
            <w:r w:rsidRPr="000073FA">
              <w:t>considerate of other</w:t>
            </w:r>
          </w:p>
          <w:p w14:paraId="3EB9A9B5" w14:textId="77777777" w:rsidR="0027565F" w:rsidRDefault="0027565F" w:rsidP="0027565F">
            <w:pPr>
              <w:rPr>
                <w:b/>
              </w:rPr>
            </w:pPr>
          </w:p>
          <w:p w14:paraId="73B05A52" w14:textId="77777777" w:rsidR="0027565F" w:rsidRPr="000073FA" w:rsidRDefault="0027565F" w:rsidP="000B3D96">
            <w:pPr>
              <w:pStyle w:val="ListParagraph"/>
              <w:numPr>
                <w:ilvl w:val="0"/>
                <w:numId w:val="202"/>
              </w:numPr>
              <w:ind w:left="360"/>
            </w:pPr>
            <w:r>
              <w:t>The regulator</w:t>
            </w:r>
            <w:r w:rsidRPr="000073FA">
              <w:t xml:space="preserve"> can demonstrate interpersonal skills in the workplace.</w:t>
            </w:r>
          </w:p>
          <w:p w14:paraId="4F85E643" w14:textId="77777777" w:rsidR="0027565F" w:rsidRPr="000073FA" w:rsidRDefault="0027565F" w:rsidP="000B3D96">
            <w:pPr>
              <w:pStyle w:val="ListParagraph"/>
              <w:numPr>
                <w:ilvl w:val="1"/>
                <w:numId w:val="202"/>
              </w:numPr>
            </w:pPr>
            <w:r w:rsidRPr="000073FA">
              <w:t xml:space="preserve">Problem solving </w:t>
            </w:r>
          </w:p>
          <w:p w14:paraId="5EDF7686" w14:textId="77777777" w:rsidR="0027565F" w:rsidRPr="000073FA" w:rsidRDefault="0027565F" w:rsidP="000B3D96">
            <w:pPr>
              <w:pStyle w:val="ListParagraph"/>
              <w:numPr>
                <w:ilvl w:val="1"/>
                <w:numId w:val="202"/>
              </w:numPr>
            </w:pPr>
            <w:r w:rsidRPr="000073FA">
              <w:t>Decision making</w:t>
            </w:r>
          </w:p>
          <w:p w14:paraId="3DD2D8E2" w14:textId="77777777" w:rsidR="0027565F" w:rsidRPr="000073FA" w:rsidRDefault="0027565F" w:rsidP="000B3D96">
            <w:pPr>
              <w:pStyle w:val="ListParagraph"/>
              <w:numPr>
                <w:ilvl w:val="1"/>
                <w:numId w:val="202"/>
              </w:numPr>
            </w:pPr>
            <w:r w:rsidRPr="000073FA">
              <w:t>Assertiveness</w:t>
            </w:r>
          </w:p>
          <w:p w14:paraId="5CD726A6" w14:textId="77777777" w:rsidR="0027565F" w:rsidRPr="000073FA" w:rsidRDefault="0027565F" w:rsidP="000B3D96">
            <w:pPr>
              <w:pStyle w:val="ListParagraph"/>
              <w:numPr>
                <w:ilvl w:val="1"/>
                <w:numId w:val="202"/>
              </w:numPr>
            </w:pPr>
            <w:r w:rsidRPr="000073FA">
              <w:t>Negotiation</w:t>
            </w:r>
          </w:p>
          <w:p w14:paraId="44F29242" w14:textId="77777777" w:rsidR="0027565F" w:rsidRPr="000073FA" w:rsidRDefault="0027565F" w:rsidP="0027565F"/>
          <w:p w14:paraId="28E1D3A8" w14:textId="77777777" w:rsidR="0027565F" w:rsidRPr="000073FA" w:rsidRDefault="0027565F" w:rsidP="000B3D96">
            <w:pPr>
              <w:pStyle w:val="ListParagraph"/>
              <w:numPr>
                <w:ilvl w:val="0"/>
                <w:numId w:val="202"/>
              </w:numPr>
              <w:ind w:left="360"/>
            </w:pPr>
            <w:r>
              <w:t>The regulator</w:t>
            </w:r>
            <w:r w:rsidRPr="000073FA">
              <w:t xml:space="preserve"> can discuss the importance of emotional intelligence.</w:t>
            </w:r>
          </w:p>
          <w:p w14:paraId="7A819A29" w14:textId="77777777" w:rsidR="0027565F" w:rsidRPr="000073FA" w:rsidRDefault="0027565F" w:rsidP="000B3D96">
            <w:pPr>
              <w:pStyle w:val="ListParagraph"/>
              <w:numPr>
                <w:ilvl w:val="1"/>
                <w:numId w:val="202"/>
              </w:numPr>
            </w:pPr>
            <w:r w:rsidRPr="000073FA">
              <w:t>Relation to the development of interpersonal skills</w:t>
            </w:r>
          </w:p>
          <w:p w14:paraId="590417B2" w14:textId="77777777" w:rsidR="0027565F" w:rsidRPr="002D111F" w:rsidRDefault="0027565F" w:rsidP="000B3D96">
            <w:pPr>
              <w:pStyle w:val="ListParagraph"/>
              <w:numPr>
                <w:ilvl w:val="1"/>
                <w:numId w:val="202"/>
              </w:numPr>
              <w:rPr>
                <w:b/>
              </w:rPr>
            </w:pPr>
            <w:r w:rsidRPr="000073FA">
              <w:t>For improving interpersonal skills</w:t>
            </w:r>
          </w:p>
          <w:p w14:paraId="0D0DEACC" w14:textId="77777777" w:rsidR="0027565F" w:rsidRPr="00C36E98" w:rsidRDefault="0027565F" w:rsidP="0027565F">
            <w:pPr>
              <w:rPr>
                <w:b/>
              </w:rPr>
            </w:pPr>
          </w:p>
        </w:tc>
      </w:tr>
      <w:tr w:rsidR="0027565F" w14:paraId="343A117E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0391229B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0073FA">
              <w:rPr>
                <w:rFonts w:cs="Arial"/>
                <w:color w:val="000000" w:themeColor="text1"/>
              </w:rPr>
              <w:t>The skills needed to positively interact with coworkers, stakeholders, or other individuals.</w:t>
            </w:r>
          </w:p>
          <w:p w14:paraId="71E94443" w14:textId="77777777" w:rsidR="0027565F" w:rsidRPr="00A007F4" w:rsidRDefault="0027565F" w:rsidP="0027565F"/>
          <w:p w14:paraId="1CECA1C6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0073FA">
              <w:rPr>
                <w:rFonts w:cs="Arial"/>
              </w:rPr>
              <w:t>Employ interpersonal skills while conducting work-related activities.</w:t>
            </w:r>
          </w:p>
          <w:p w14:paraId="3D06DDE8" w14:textId="77777777" w:rsidR="0027565F" w:rsidRPr="00A007F4" w:rsidRDefault="0027565F" w:rsidP="0027565F"/>
          <w:p w14:paraId="4B7BD0DE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6808A857" w14:textId="77777777" w:rsidR="0027565F" w:rsidRPr="000073FA" w:rsidRDefault="0027565F" w:rsidP="000B3D96">
            <w:pPr>
              <w:widowControl w:val="0"/>
              <w:numPr>
                <w:ilvl w:val="0"/>
                <w:numId w:val="200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0073FA">
              <w:rPr>
                <w:rFonts w:cs="Arial"/>
              </w:rPr>
              <w:t>Explain interpersonal skills.</w:t>
            </w:r>
          </w:p>
          <w:p w14:paraId="2F2F0DB0" w14:textId="77777777" w:rsidR="0027565F" w:rsidRPr="000073FA" w:rsidRDefault="0027565F" w:rsidP="000B3D96">
            <w:pPr>
              <w:widowControl w:val="0"/>
              <w:numPr>
                <w:ilvl w:val="0"/>
                <w:numId w:val="200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0073FA">
              <w:rPr>
                <w:rFonts w:cs="Arial"/>
              </w:rPr>
              <w:t xml:space="preserve">Give examples of interpersonal skills. </w:t>
            </w:r>
          </w:p>
          <w:p w14:paraId="3B2CEAFC" w14:textId="77777777" w:rsidR="0027565F" w:rsidRDefault="0027565F" w:rsidP="000B3D96">
            <w:pPr>
              <w:pStyle w:val="ListParagraph"/>
              <w:numPr>
                <w:ilvl w:val="0"/>
                <w:numId w:val="200"/>
              </w:numPr>
            </w:pPr>
            <w:r w:rsidRPr="000073FA">
              <w:rPr>
                <w:rFonts w:cs="Arial"/>
              </w:rPr>
              <w:t>Discuss the importance of interpersonal skills.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53F9B6A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32BDDC66" w14:textId="77777777" w:rsidR="0027565F" w:rsidRDefault="0027565F" w:rsidP="0027565F"/>
    <w:p w14:paraId="56411754" w14:textId="77777777" w:rsidR="0027565F" w:rsidRPr="0034679E" w:rsidRDefault="0027565F" w:rsidP="0027565F"/>
    <w:p w14:paraId="1A28C2F7" w14:textId="77777777" w:rsidR="0027565F" w:rsidRDefault="0027565F" w:rsidP="0027565F"/>
    <w:p w14:paraId="28CC4237" w14:textId="77777777" w:rsidR="0027565F" w:rsidRDefault="0027565F" w:rsidP="0027565F"/>
    <w:p w14:paraId="3F151292" w14:textId="77777777" w:rsidR="0027565F" w:rsidRDefault="0027565F" w:rsidP="0027565F"/>
    <w:p w14:paraId="267635AB" w14:textId="77777777" w:rsidR="0027565F" w:rsidRDefault="0027565F" w:rsidP="0027565F"/>
    <w:p w14:paraId="1FF5B7AA" w14:textId="77777777" w:rsidR="0027565F" w:rsidRDefault="0027565F" w:rsidP="0027565F"/>
    <w:p w14:paraId="3093C6BB" w14:textId="77777777" w:rsidR="0027565F" w:rsidRDefault="0027565F" w:rsidP="0027565F"/>
    <w:p w14:paraId="303BC2D6" w14:textId="77777777" w:rsidR="0027565F" w:rsidRDefault="0027565F" w:rsidP="0027565F"/>
    <w:p w14:paraId="7FAE497B" w14:textId="77777777" w:rsidR="0027565F" w:rsidRDefault="0027565F" w:rsidP="0027565F"/>
    <w:p w14:paraId="5C45E74C" w14:textId="77777777" w:rsidR="0027565F" w:rsidRDefault="0027565F" w:rsidP="0027565F"/>
    <w:p w14:paraId="00C732F1" w14:textId="77777777" w:rsidR="0027565F" w:rsidRDefault="0027565F" w:rsidP="0027565F"/>
    <w:p w14:paraId="696CF7D0" w14:textId="77777777" w:rsidR="00206E34" w:rsidRDefault="00206E34" w:rsidP="0027565F">
      <w:pPr>
        <w:rPr>
          <w:b/>
        </w:rPr>
      </w:pPr>
    </w:p>
    <w:p w14:paraId="0A4FE114" w14:textId="77777777" w:rsidR="00206E34" w:rsidRDefault="00206E34" w:rsidP="0027565F">
      <w:pPr>
        <w:rPr>
          <w:b/>
        </w:rPr>
      </w:pPr>
    </w:p>
    <w:p w14:paraId="340C89FB" w14:textId="77777777" w:rsidR="00206E34" w:rsidRDefault="00206E34" w:rsidP="0027565F">
      <w:pPr>
        <w:rPr>
          <w:b/>
        </w:rPr>
      </w:pPr>
    </w:p>
    <w:p w14:paraId="5126170C" w14:textId="77777777" w:rsidR="00206E34" w:rsidRDefault="00206E34" w:rsidP="0027565F">
      <w:pPr>
        <w:rPr>
          <w:b/>
        </w:rPr>
      </w:pPr>
    </w:p>
    <w:p w14:paraId="1CF61BCB" w14:textId="77777777" w:rsidR="00206E34" w:rsidRDefault="00206E34" w:rsidP="0027565F">
      <w:pPr>
        <w:rPr>
          <w:b/>
        </w:rPr>
      </w:pPr>
    </w:p>
    <w:p w14:paraId="77A5CE4B" w14:textId="77777777" w:rsidR="00206E34" w:rsidRDefault="00206E34" w:rsidP="0027565F">
      <w:pPr>
        <w:rPr>
          <w:b/>
        </w:rPr>
      </w:pPr>
    </w:p>
    <w:p w14:paraId="1858D34A" w14:textId="77777777" w:rsidR="00206E34" w:rsidRDefault="00206E34" w:rsidP="0027565F">
      <w:pPr>
        <w:rPr>
          <w:b/>
        </w:rPr>
      </w:pPr>
    </w:p>
    <w:p w14:paraId="195F46AC" w14:textId="77777777" w:rsidR="00206E34" w:rsidRDefault="00206E34" w:rsidP="0027565F">
      <w:pPr>
        <w:rPr>
          <w:b/>
        </w:rPr>
      </w:pPr>
    </w:p>
    <w:p w14:paraId="74FA0357" w14:textId="22AE722F" w:rsidR="0027565F" w:rsidRDefault="0027565F" w:rsidP="0027565F">
      <w:pPr>
        <w:rPr>
          <w:b/>
        </w:rPr>
      </w:pPr>
      <w:r>
        <w:rPr>
          <w:b/>
        </w:rPr>
        <w:t>B23 Public Health Principles</w:t>
      </w:r>
    </w:p>
    <w:p w14:paraId="365F1EDD" w14:textId="77777777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Pr="00316766">
        <w:rPr>
          <w:rFonts w:cs="Arial"/>
          <w:color w:val="000000" w:themeColor="text1"/>
        </w:rPr>
        <w:t>Introductory knowledge, skills, and abilities related to how regulatory agencies promote health and prevent and control feed- and food-related illness.</w:t>
      </w:r>
    </w:p>
    <w:p w14:paraId="7A2FC5D8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15C5ED34" w14:textId="77777777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Pr="00316766">
        <w:rPr>
          <w:rFonts w:cs="Arial"/>
        </w:rPr>
        <w:t>Discuss basic public health concepts.</w:t>
      </w:r>
    </w:p>
    <w:p w14:paraId="65298F92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0675D046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70C3C70C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316766">
        <w:t>Explain public health principles.</w:t>
      </w:r>
    </w:p>
    <w:p w14:paraId="21B80B5A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316766">
        <w:t>Discuss how public health principles are applied to the food system to protect consumers.</w:t>
      </w:r>
    </w:p>
    <w:p w14:paraId="2C983611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316766">
        <w:t>Explain the relationships among agent, host, and environment with respect to hazards in food.</w:t>
      </w:r>
    </w:p>
    <w:p w14:paraId="665EF0C2" w14:textId="77777777" w:rsidR="0027565F" w:rsidRPr="00391CC8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4E1E9E">
        <w:t>Explain the agency’s role to protect consumers.</w:t>
      </w:r>
    </w:p>
    <w:p w14:paraId="6347205C" w14:textId="77777777" w:rsidR="0027565F" w:rsidRPr="003522E9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316766">
        <w:t>Apply public health principles while conducting regulatory activities.</w:t>
      </w:r>
    </w:p>
    <w:p w14:paraId="3AB15A1D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4"/>
        <w:gridCol w:w="6086"/>
      </w:tblGrid>
      <w:tr w:rsidR="0027565F" w14:paraId="28D34932" w14:textId="77777777" w:rsidTr="0027565F">
        <w:trPr>
          <w:trHeight w:val="350"/>
        </w:trPr>
        <w:tc>
          <w:tcPr>
            <w:tcW w:w="3596" w:type="dxa"/>
          </w:tcPr>
          <w:p w14:paraId="40DAEB91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Unit 1: 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98BFC22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7A5471C0" w14:textId="77777777" w:rsidR="0027565F" w:rsidRPr="0065031B" w:rsidRDefault="0027565F" w:rsidP="0027565F">
            <w:pPr>
              <w:rPr>
                <w:b/>
              </w:rPr>
            </w:pPr>
          </w:p>
          <w:p w14:paraId="149CC4F2" w14:textId="77777777" w:rsidR="0027565F" w:rsidRPr="00831889" w:rsidRDefault="0027565F" w:rsidP="000B3D96">
            <w:pPr>
              <w:pStyle w:val="ListParagraph"/>
              <w:numPr>
                <w:ilvl w:val="0"/>
                <w:numId w:val="206"/>
              </w:numPr>
              <w:ind w:left="360"/>
            </w:pPr>
            <w:r w:rsidRPr="00831889">
              <w:t>The regulator can describe the goal of public health.</w:t>
            </w:r>
          </w:p>
          <w:p w14:paraId="5D3C247F" w14:textId="77777777" w:rsidR="0027565F" w:rsidRDefault="0027565F" w:rsidP="000B3D96">
            <w:pPr>
              <w:numPr>
                <w:ilvl w:val="1"/>
                <w:numId w:val="206"/>
              </w:numPr>
              <w:spacing w:after="160" w:line="259" w:lineRule="auto"/>
              <w:contextualSpacing/>
            </w:pPr>
            <w:r w:rsidRPr="00831889">
              <w:t>Promote population health</w:t>
            </w:r>
          </w:p>
          <w:p w14:paraId="6750F8E5" w14:textId="77777777" w:rsidR="0027565F" w:rsidRDefault="0027565F" w:rsidP="000B3D96">
            <w:pPr>
              <w:pStyle w:val="ListParagraph"/>
              <w:numPr>
                <w:ilvl w:val="0"/>
                <w:numId w:val="206"/>
              </w:numPr>
              <w:ind w:left="360"/>
            </w:pPr>
            <w:r w:rsidRPr="00831889">
              <w:t>The regulator can give an example of public health programs.</w:t>
            </w:r>
          </w:p>
          <w:p w14:paraId="28696473" w14:textId="77777777" w:rsidR="0027565F" w:rsidRDefault="0027565F" w:rsidP="0027565F"/>
          <w:p w14:paraId="6E3F61E5" w14:textId="77777777" w:rsidR="0027565F" w:rsidRPr="00831889" w:rsidRDefault="0027565F" w:rsidP="000B3D96">
            <w:pPr>
              <w:pStyle w:val="ListParagraph"/>
              <w:numPr>
                <w:ilvl w:val="0"/>
                <w:numId w:val="206"/>
              </w:numPr>
              <w:ind w:left="360"/>
            </w:pPr>
            <w:r w:rsidRPr="00831889">
              <w:t>The regulator can list the three components of public health.</w:t>
            </w:r>
          </w:p>
          <w:p w14:paraId="109B9165" w14:textId="77777777" w:rsidR="0027565F" w:rsidRPr="00831889" w:rsidRDefault="0027565F" w:rsidP="000B3D96">
            <w:pPr>
              <w:numPr>
                <w:ilvl w:val="1"/>
                <w:numId w:val="206"/>
              </w:numPr>
              <w:spacing w:after="160" w:line="259" w:lineRule="auto"/>
              <w:contextualSpacing/>
            </w:pPr>
            <w:r w:rsidRPr="00831889">
              <w:t>Assessment</w:t>
            </w:r>
          </w:p>
          <w:p w14:paraId="3B258544" w14:textId="77777777" w:rsidR="0027565F" w:rsidRPr="00831889" w:rsidRDefault="0027565F" w:rsidP="000B3D96">
            <w:pPr>
              <w:numPr>
                <w:ilvl w:val="1"/>
                <w:numId w:val="206"/>
              </w:numPr>
              <w:spacing w:after="160" w:line="259" w:lineRule="auto"/>
              <w:contextualSpacing/>
            </w:pPr>
            <w:r w:rsidRPr="00831889">
              <w:t xml:space="preserve">Policy development </w:t>
            </w:r>
          </w:p>
          <w:p w14:paraId="297656AC" w14:textId="77777777" w:rsidR="0027565F" w:rsidRPr="00831889" w:rsidRDefault="0027565F" w:rsidP="000B3D96">
            <w:pPr>
              <w:numPr>
                <w:ilvl w:val="1"/>
                <w:numId w:val="206"/>
              </w:numPr>
              <w:spacing w:after="160" w:line="259" w:lineRule="auto"/>
              <w:contextualSpacing/>
            </w:pPr>
            <w:r w:rsidRPr="00831889">
              <w:t>Assurance</w:t>
            </w:r>
          </w:p>
          <w:p w14:paraId="3BE7DD93" w14:textId="77777777" w:rsidR="0027565F" w:rsidRPr="00171FA0" w:rsidRDefault="0027565F" w:rsidP="000B3D96">
            <w:pPr>
              <w:pStyle w:val="ListParagraph"/>
              <w:numPr>
                <w:ilvl w:val="0"/>
                <w:numId w:val="206"/>
              </w:numPr>
              <w:ind w:left="360"/>
            </w:pPr>
            <w:r w:rsidRPr="00831889">
              <w:t>The regulator can describe a public health success.</w:t>
            </w:r>
          </w:p>
          <w:p w14:paraId="492C291E" w14:textId="77777777" w:rsidR="0027565F" w:rsidRPr="006E0518" w:rsidRDefault="0027565F" w:rsidP="0027565F">
            <w:pPr>
              <w:pStyle w:val="ListParagraph"/>
              <w:ind w:left="360"/>
            </w:pPr>
          </w:p>
          <w:p w14:paraId="3E324023" w14:textId="77777777" w:rsidR="0027565F" w:rsidRPr="006E0518" w:rsidRDefault="0027565F" w:rsidP="0027565F">
            <w:pPr>
              <w:pStyle w:val="ListParagraph"/>
              <w:rPr>
                <w:b/>
              </w:rPr>
            </w:pPr>
          </w:p>
        </w:tc>
      </w:tr>
      <w:tr w:rsidR="0027565F" w14:paraId="4D407164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4CABCBC5" w14:textId="77777777" w:rsidR="0027565F" w:rsidRDefault="0027565F" w:rsidP="0027565F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Pr="000A07C5">
              <w:t>Base knowledge of public health principles and successes related to feed and food programs.</w:t>
            </w:r>
          </w:p>
          <w:p w14:paraId="75B51EC7" w14:textId="77777777" w:rsidR="0027565F" w:rsidRPr="00C920AC" w:rsidRDefault="0027565F" w:rsidP="0027565F"/>
          <w:p w14:paraId="406AACCF" w14:textId="77777777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Pr="000A07C5">
              <w:rPr>
                <w:rFonts w:cs="Arial"/>
              </w:rPr>
              <w:t>Discuss public health principles and successes.</w:t>
            </w:r>
          </w:p>
          <w:p w14:paraId="5774460F" w14:textId="77777777" w:rsidR="0027565F" w:rsidRPr="00C920AC" w:rsidRDefault="0027565F" w:rsidP="0027565F"/>
          <w:p w14:paraId="22B08485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68D89856" w14:textId="77777777" w:rsidR="0027565F" w:rsidRPr="000A07C5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0A07C5">
              <w:rPr>
                <w:rFonts w:cs="Arial"/>
              </w:rPr>
              <w:t>Define relevant terminology.</w:t>
            </w:r>
          </w:p>
          <w:p w14:paraId="58591A05" w14:textId="77777777" w:rsidR="0027565F" w:rsidRPr="000A07C5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0A07C5">
              <w:rPr>
                <w:rFonts w:cs="Arial"/>
              </w:rPr>
              <w:t>Locate resources.</w:t>
            </w:r>
          </w:p>
          <w:p w14:paraId="6D48188A" w14:textId="77777777" w:rsidR="0027565F" w:rsidRPr="000A07C5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0A07C5">
              <w:rPr>
                <w:rFonts w:cs="Arial"/>
              </w:rPr>
              <w:t>State the goal of public health.</w:t>
            </w:r>
          </w:p>
          <w:p w14:paraId="01E26777" w14:textId="77777777" w:rsidR="0027565F" w:rsidRPr="000A07C5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0A07C5">
              <w:rPr>
                <w:rFonts w:cs="Arial"/>
              </w:rPr>
              <w:t>Describe the three components of public health.</w:t>
            </w:r>
          </w:p>
          <w:p w14:paraId="65A7E11F" w14:textId="77777777" w:rsidR="0027565F" w:rsidRPr="000A07C5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0A07C5">
              <w:rPr>
                <w:rFonts w:cs="Arial"/>
              </w:rPr>
              <w:t>Explain what actions public health professionals take to promote public health.</w:t>
            </w:r>
          </w:p>
          <w:p w14:paraId="7474587F" w14:textId="77777777" w:rsidR="0027565F" w:rsidRPr="000A07C5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0A07C5">
              <w:rPr>
                <w:rFonts w:cs="Arial"/>
              </w:rPr>
              <w:t>Provide examples of public health programs.</w:t>
            </w:r>
          </w:p>
          <w:p w14:paraId="2E74091B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0A07C5">
              <w:rPr>
                <w:rFonts w:cs="Arial"/>
              </w:rPr>
              <w:t>Provide examples of public health successes.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48E2C26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3C4ADD06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0"/>
        <w:gridCol w:w="6040"/>
      </w:tblGrid>
      <w:tr w:rsidR="0027565F" w14:paraId="1D04A611" w14:textId="77777777" w:rsidTr="0027565F">
        <w:trPr>
          <w:trHeight w:val="395"/>
        </w:trPr>
        <w:tc>
          <w:tcPr>
            <w:tcW w:w="3596" w:type="dxa"/>
          </w:tcPr>
          <w:p w14:paraId="1F0E04E6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2: Assessment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7DEBD99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371C92D0" w14:textId="77777777" w:rsidR="0027565F" w:rsidRDefault="0027565F" w:rsidP="0027565F">
            <w:pPr>
              <w:rPr>
                <w:b/>
              </w:rPr>
            </w:pPr>
          </w:p>
          <w:p w14:paraId="5E3915B2" w14:textId="77777777" w:rsidR="0027565F" w:rsidRDefault="0027565F" w:rsidP="000B3D96">
            <w:pPr>
              <w:pStyle w:val="ListParagraph"/>
              <w:numPr>
                <w:ilvl w:val="0"/>
                <w:numId w:val="207"/>
              </w:numPr>
              <w:ind w:left="360"/>
            </w:pPr>
            <w:r w:rsidRPr="00EF57FF">
              <w:t>The regulator can discuss the role of epidemiology.</w:t>
            </w:r>
          </w:p>
          <w:p w14:paraId="4F02293A" w14:textId="77777777" w:rsidR="0027565F" w:rsidRPr="00EF57FF" w:rsidRDefault="0027565F" w:rsidP="0027565F">
            <w:pPr>
              <w:pStyle w:val="ListParagraph"/>
              <w:ind w:left="360"/>
            </w:pPr>
          </w:p>
          <w:p w14:paraId="20F46E90" w14:textId="77777777" w:rsidR="0027565F" w:rsidRDefault="0027565F" w:rsidP="000B3D96">
            <w:pPr>
              <w:pStyle w:val="ListParagraph"/>
              <w:numPr>
                <w:ilvl w:val="0"/>
                <w:numId w:val="207"/>
              </w:numPr>
              <w:ind w:left="360"/>
            </w:pPr>
            <w:r w:rsidRPr="00EF57FF">
              <w:t>The regulator can explain the importance of data collection.</w:t>
            </w:r>
          </w:p>
          <w:p w14:paraId="5C4251A5" w14:textId="77777777" w:rsidR="0027565F" w:rsidRDefault="0027565F" w:rsidP="0027565F">
            <w:pPr>
              <w:pStyle w:val="ListParagraph"/>
            </w:pPr>
          </w:p>
          <w:p w14:paraId="7742FDC8" w14:textId="77777777" w:rsidR="0027565F" w:rsidRDefault="0027565F" w:rsidP="000B3D96">
            <w:pPr>
              <w:pStyle w:val="ListParagraph"/>
              <w:numPr>
                <w:ilvl w:val="0"/>
                <w:numId w:val="207"/>
              </w:numPr>
              <w:ind w:left="360"/>
            </w:pPr>
            <w:r w:rsidRPr="00EF57FF">
              <w:t>The regulator can discuss the importance of assessment.</w:t>
            </w:r>
          </w:p>
          <w:p w14:paraId="600ECF80" w14:textId="77777777" w:rsidR="0027565F" w:rsidRDefault="0027565F" w:rsidP="0027565F">
            <w:pPr>
              <w:pStyle w:val="ListParagraph"/>
            </w:pPr>
          </w:p>
          <w:p w14:paraId="333B466E" w14:textId="77777777" w:rsidR="0027565F" w:rsidRDefault="0027565F" w:rsidP="000B3D96">
            <w:pPr>
              <w:pStyle w:val="ListParagraph"/>
              <w:numPr>
                <w:ilvl w:val="0"/>
                <w:numId w:val="207"/>
              </w:numPr>
              <w:ind w:left="360"/>
            </w:pPr>
            <w:r w:rsidRPr="00EF57FF">
              <w:t>The regulator can describe active surveillance.</w:t>
            </w:r>
          </w:p>
          <w:p w14:paraId="0409B724" w14:textId="77777777" w:rsidR="0027565F" w:rsidRDefault="0027565F" w:rsidP="0027565F">
            <w:pPr>
              <w:pStyle w:val="ListParagraph"/>
            </w:pPr>
          </w:p>
          <w:p w14:paraId="03C39701" w14:textId="77777777" w:rsidR="0027565F" w:rsidRPr="00EF57FF" w:rsidRDefault="0027565F" w:rsidP="000B3D96">
            <w:pPr>
              <w:pStyle w:val="ListParagraph"/>
              <w:numPr>
                <w:ilvl w:val="0"/>
                <w:numId w:val="207"/>
              </w:numPr>
              <w:ind w:left="360"/>
            </w:pPr>
            <w:r w:rsidRPr="00EF57FF">
              <w:t>The regulator can describe passive surveillance.</w:t>
            </w:r>
          </w:p>
          <w:p w14:paraId="0184BA50" w14:textId="77777777" w:rsidR="0027565F" w:rsidRPr="00EF57FF" w:rsidRDefault="0027565F" w:rsidP="0027565F">
            <w:pPr>
              <w:spacing w:after="160" w:line="259" w:lineRule="auto"/>
            </w:pPr>
          </w:p>
          <w:p w14:paraId="5BEC4456" w14:textId="77777777" w:rsidR="0027565F" w:rsidRPr="00F3576B" w:rsidRDefault="0027565F" w:rsidP="0027565F">
            <w:pPr>
              <w:pStyle w:val="ListParagraph"/>
            </w:pPr>
          </w:p>
          <w:p w14:paraId="120676B5" w14:textId="77777777" w:rsidR="0027565F" w:rsidRPr="00F3576B" w:rsidRDefault="0027565F" w:rsidP="0027565F">
            <w:pPr>
              <w:pStyle w:val="ListParagraph"/>
              <w:ind w:left="2160"/>
              <w:rPr>
                <w:b/>
              </w:rPr>
            </w:pPr>
          </w:p>
        </w:tc>
      </w:tr>
      <w:tr w:rsidR="0027565F" w14:paraId="74778FB3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5663A960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0A07C5">
              <w:rPr>
                <w:rFonts w:cs="Arial"/>
                <w:color w:val="000000" w:themeColor="text1"/>
              </w:rPr>
              <w:t>The evaluation of data to determine the impact from exposure to disease and the effects on public health.</w:t>
            </w:r>
          </w:p>
          <w:p w14:paraId="4865A17D" w14:textId="77777777" w:rsidR="0027565F" w:rsidRPr="00A007F4" w:rsidRDefault="0027565F" w:rsidP="0027565F"/>
          <w:p w14:paraId="7DF11B89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0A07C5">
              <w:rPr>
                <w:rFonts w:cs="Arial"/>
              </w:rPr>
              <w:t>Describe the best practices for public health assessments.</w:t>
            </w:r>
          </w:p>
          <w:p w14:paraId="25BA62E3" w14:textId="77777777" w:rsidR="0027565F" w:rsidRPr="00A007F4" w:rsidRDefault="0027565F" w:rsidP="0027565F"/>
          <w:p w14:paraId="7A706BB6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45E12FBC" w14:textId="77777777" w:rsidR="0027565F" w:rsidRPr="000A07C5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0A07C5">
              <w:rPr>
                <w:rFonts w:cs="Arial"/>
              </w:rPr>
              <w:t>Explain the importance of assessment.</w:t>
            </w:r>
          </w:p>
          <w:p w14:paraId="6AF11AA2" w14:textId="77777777" w:rsidR="0027565F" w:rsidRPr="000A07C5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0A07C5">
              <w:rPr>
                <w:rFonts w:cs="Arial"/>
              </w:rPr>
              <w:t>Explain the role of epidemiology.</w:t>
            </w:r>
          </w:p>
          <w:p w14:paraId="3E97A2CD" w14:textId="77777777" w:rsidR="0027565F" w:rsidRPr="000A07C5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0A07C5">
              <w:rPr>
                <w:rFonts w:cs="Arial"/>
              </w:rPr>
              <w:t>Explain the role of risk factors.</w:t>
            </w:r>
          </w:p>
          <w:p w14:paraId="5A4D6651" w14:textId="77777777" w:rsidR="0027565F" w:rsidRPr="000A07C5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0A07C5">
              <w:rPr>
                <w:rFonts w:cs="Arial"/>
              </w:rPr>
              <w:t>Discuss the purpose of data collection and analysis.</w:t>
            </w:r>
          </w:p>
          <w:p w14:paraId="665B1514" w14:textId="77777777" w:rsidR="0027565F" w:rsidRPr="000A07C5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0A07C5">
              <w:rPr>
                <w:rFonts w:cs="Arial"/>
              </w:rPr>
              <w:t>Explain the public health implications of a disease.</w:t>
            </w:r>
          </w:p>
          <w:p w14:paraId="4F44906F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0A07C5">
              <w:rPr>
                <w:rFonts w:cs="Arial"/>
              </w:rPr>
              <w:t>Differentiate active and passive surveillance.</w:t>
            </w:r>
          </w:p>
          <w:p w14:paraId="1465C8F2" w14:textId="77777777" w:rsidR="0027565F" w:rsidRDefault="0027565F" w:rsidP="0027565F">
            <w:pPr>
              <w:pStyle w:val="ListParagraph"/>
            </w:pPr>
          </w:p>
          <w:p w14:paraId="1FDA9E7E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0FF128E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29D0B61F" w14:textId="77777777" w:rsidR="0027565F" w:rsidRDefault="0027565F" w:rsidP="0027565F"/>
    <w:p w14:paraId="46E792E9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6"/>
        <w:gridCol w:w="6024"/>
      </w:tblGrid>
      <w:tr w:rsidR="0027565F" w14:paraId="2356D9CB" w14:textId="77777777" w:rsidTr="0027565F">
        <w:trPr>
          <w:trHeight w:val="395"/>
        </w:trPr>
        <w:tc>
          <w:tcPr>
            <w:tcW w:w="3596" w:type="dxa"/>
          </w:tcPr>
          <w:p w14:paraId="3CFBD1B5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3: Policy Development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3A8D729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1F530189" w14:textId="77777777" w:rsidR="0027565F" w:rsidRDefault="0027565F" w:rsidP="0027565F">
            <w:pPr>
              <w:rPr>
                <w:b/>
              </w:rPr>
            </w:pPr>
          </w:p>
          <w:p w14:paraId="4E6E9CBE" w14:textId="77777777" w:rsidR="0027565F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EF57FF">
              <w:t>The regulator can describe how incidents influence public health policy.</w:t>
            </w:r>
          </w:p>
          <w:p w14:paraId="047FF2CE" w14:textId="77777777" w:rsidR="0027565F" w:rsidRPr="00EF57FF" w:rsidRDefault="0027565F" w:rsidP="0027565F">
            <w:pPr>
              <w:pStyle w:val="ListParagraph"/>
              <w:ind w:left="360"/>
            </w:pPr>
          </w:p>
          <w:p w14:paraId="3B926AC7" w14:textId="77777777" w:rsidR="0027565F" w:rsidRPr="00EF57FF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EF57FF">
              <w:t>The regulator can discuss how political forces affect public health policy.</w:t>
            </w:r>
          </w:p>
          <w:p w14:paraId="7B1738FE" w14:textId="77777777" w:rsidR="0027565F" w:rsidRPr="00EF57FF" w:rsidRDefault="0027565F" w:rsidP="0027565F">
            <w:pPr>
              <w:pStyle w:val="ListParagraph"/>
              <w:rPr>
                <w:b/>
              </w:rPr>
            </w:pPr>
          </w:p>
          <w:p w14:paraId="44F26D45" w14:textId="77777777" w:rsidR="0027565F" w:rsidRPr="00EF57FF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9900CD">
              <w:t>The regulator can give an example of public health policy implementation.</w:t>
            </w:r>
          </w:p>
        </w:tc>
      </w:tr>
      <w:tr w:rsidR="0027565F" w14:paraId="0B18974A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55EDFF89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0A07C5">
              <w:rPr>
                <w:rFonts w:cs="Arial"/>
                <w:color w:val="000000" w:themeColor="text1"/>
              </w:rPr>
              <w:t>A basic knowledge of policy development.</w:t>
            </w:r>
          </w:p>
          <w:p w14:paraId="26710CDA" w14:textId="77777777" w:rsidR="0027565F" w:rsidRPr="00A007F4" w:rsidRDefault="0027565F" w:rsidP="0027565F"/>
          <w:p w14:paraId="5A06D81E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0A07C5">
              <w:rPr>
                <w:rFonts w:cs="Arial"/>
              </w:rPr>
              <w:t>Describe policy development and implementation.</w:t>
            </w:r>
          </w:p>
          <w:p w14:paraId="539DD755" w14:textId="77777777" w:rsidR="0027565F" w:rsidRPr="00A007F4" w:rsidRDefault="0027565F" w:rsidP="0027565F"/>
          <w:p w14:paraId="695AA8F3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61060A5" w14:textId="77777777" w:rsidR="0027565F" w:rsidRPr="000A07C5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 w:rsidRPr="000A07C5">
              <w:rPr>
                <w:rFonts w:cs="Arial"/>
              </w:rPr>
              <w:t>Explain how incidents drive policy.</w:t>
            </w:r>
          </w:p>
          <w:p w14:paraId="4D588922" w14:textId="77777777" w:rsidR="0027565F" w:rsidRPr="000A07C5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 w:rsidRPr="000A07C5">
              <w:rPr>
                <w:rFonts w:cs="Arial"/>
              </w:rPr>
              <w:t>Explain how research influences policy.</w:t>
            </w:r>
          </w:p>
          <w:p w14:paraId="5891CC78" w14:textId="77777777" w:rsidR="0027565F" w:rsidRPr="000A07C5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 w:rsidRPr="000A07C5">
              <w:rPr>
                <w:rFonts w:cs="Arial"/>
              </w:rPr>
              <w:t>Explain how stakeholders influence policy.</w:t>
            </w:r>
          </w:p>
          <w:p w14:paraId="6C5DFFBE" w14:textId="77777777" w:rsidR="0027565F" w:rsidRPr="000A07C5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 w:rsidRPr="000A07C5">
              <w:rPr>
                <w:rFonts w:cs="Arial"/>
              </w:rPr>
              <w:t>Explain how the political process influences policy.</w:t>
            </w:r>
          </w:p>
          <w:p w14:paraId="6D29084B" w14:textId="77777777" w:rsidR="0027565F" w:rsidRPr="000A07C5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 w:rsidRPr="000A07C5">
              <w:rPr>
                <w:rFonts w:cs="Arial"/>
              </w:rPr>
              <w:t>Explain how policy is implemented.</w:t>
            </w:r>
          </w:p>
          <w:p w14:paraId="5A301137" w14:textId="77777777" w:rsidR="0027565F" w:rsidRPr="006B3B87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 w:rsidRPr="000A07C5">
              <w:rPr>
                <w:rFonts w:cs="Arial"/>
              </w:rPr>
              <w:t>Give an example of the implementation of a public health policy.</w:t>
            </w:r>
          </w:p>
          <w:p w14:paraId="01116172" w14:textId="77777777" w:rsidR="0027565F" w:rsidRDefault="0027565F" w:rsidP="0027565F">
            <w:pPr>
              <w:pStyle w:val="ListParagraph"/>
            </w:pPr>
          </w:p>
          <w:p w14:paraId="12D40C90" w14:textId="77777777" w:rsidR="0027565F" w:rsidRDefault="0027565F" w:rsidP="0027565F">
            <w:pPr>
              <w:pStyle w:val="ListParagraph"/>
            </w:pPr>
          </w:p>
          <w:p w14:paraId="6BF2A1FD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563D5CA9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4970A7D5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7"/>
        <w:gridCol w:w="6023"/>
      </w:tblGrid>
      <w:tr w:rsidR="0027565F" w14:paraId="34FAA8EE" w14:textId="77777777" w:rsidTr="0027565F">
        <w:trPr>
          <w:trHeight w:val="395"/>
        </w:trPr>
        <w:tc>
          <w:tcPr>
            <w:tcW w:w="3596" w:type="dxa"/>
          </w:tcPr>
          <w:p w14:paraId="01E367D4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4: Education and Outreach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C12F481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4E3AAD17" w14:textId="77777777" w:rsidR="0027565F" w:rsidRPr="008F7428" w:rsidRDefault="0027565F" w:rsidP="0027565F">
            <w:pPr>
              <w:rPr>
                <w:b/>
              </w:rPr>
            </w:pPr>
          </w:p>
          <w:p w14:paraId="3C0F2CFA" w14:textId="77777777" w:rsidR="0027565F" w:rsidRPr="00EF57FF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9900CD">
              <w:t>The regulator can describe the importance of education and outreach in public health.</w:t>
            </w:r>
          </w:p>
          <w:p w14:paraId="2D3D5760" w14:textId="77777777" w:rsidR="0027565F" w:rsidRDefault="0027565F" w:rsidP="0027565F">
            <w:pPr>
              <w:rPr>
                <w:b/>
              </w:rPr>
            </w:pPr>
          </w:p>
          <w:p w14:paraId="254DCE93" w14:textId="77777777" w:rsidR="0027565F" w:rsidRPr="00EF57FF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9900CD">
              <w:t>The regulator can give an example of a public health communication method.</w:t>
            </w:r>
          </w:p>
        </w:tc>
      </w:tr>
      <w:tr w:rsidR="0027565F" w14:paraId="682AFF56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0F2F8FE6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0A07C5">
              <w:rPr>
                <w:rFonts w:cs="Arial"/>
                <w:color w:val="000000" w:themeColor="text1"/>
              </w:rPr>
              <w:t>A description of how the public health professional can be proactive to educate and protect the community.</w:t>
            </w:r>
          </w:p>
          <w:p w14:paraId="2EB03170" w14:textId="77777777" w:rsidR="0027565F" w:rsidRPr="00A007F4" w:rsidRDefault="0027565F" w:rsidP="0027565F"/>
          <w:p w14:paraId="38656915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0A07C5">
              <w:rPr>
                <w:rFonts w:cs="Arial"/>
              </w:rPr>
              <w:t>Describe the use of education and outreach in public health.</w:t>
            </w:r>
          </w:p>
          <w:p w14:paraId="257D2AD7" w14:textId="77777777" w:rsidR="0027565F" w:rsidRPr="00A007F4" w:rsidRDefault="0027565F" w:rsidP="0027565F"/>
          <w:p w14:paraId="4DE13646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3EBEFCC" w14:textId="77777777" w:rsidR="0027565F" w:rsidRPr="000A07C5" w:rsidRDefault="0027565F" w:rsidP="0027565F">
            <w:pPr>
              <w:pStyle w:val="ListParagraph"/>
              <w:numPr>
                <w:ilvl w:val="0"/>
                <w:numId w:val="50"/>
              </w:numPr>
            </w:pPr>
            <w:r w:rsidRPr="000A07C5">
              <w:rPr>
                <w:rFonts w:cs="Arial"/>
              </w:rPr>
              <w:t>Explain the importance of education and outreach.</w:t>
            </w:r>
          </w:p>
          <w:p w14:paraId="1D5B532E" w14:textId="77777777" w:rsidR="0027565F" w:rsidRPr="000A07C5" w:rsidRDefault="0027565F" w:rsidP="0027565F">
            <w:pPr>
              <w:pStyle w:val="ListParagraph"/>
              <w:numPr>
                <w:ilvl w:val="0"/>
                <w:numId w:val="50"/>
              </w:numPr>
            </w:pPr>
            <w:r w:rsidRPr="000A07C5">
              <w:rPr>
                <w:rFonts w:cs="Arial"/>
              </w:rPr>
              <w:t>Give examples of health communication methods.</w:t>
            </w:r>
          </w:p>
          <w:p w14:paraId="5392DF08" w14:textId="77777777" w:rsidR="0027565F" w:rsidRPr="000A07C5" w:rsidRDefault="0027565F" w:rsidP="0027565F">
            <w:pPr>
              <w:pStyle w:val="ListParagraph"/>
              <w:numPr>
                <w:ilvl w:val="0"/>
                <w:numId w:val="50"/>
              </w:numPr>
            </w:pPr>
            <w:r w:rsidRPr="000A07C5">
              <w:rPr>
                <w:rFonts w:cs="Arial"/>
              </w:rPr>
              <w:t>Identify relevant public health issues for outreach.</w:t>
            </w:r>
          </w:p>
          <w:p w14:paraId="44830F25" w14:textId="77777777" w:rsidR="0027565F" w:rsidRPr="000A07C5" w:rsidRDefault="0027565F" w:rsidP="0027565F">
            <w:pPr>
              <w:pStyle w:val="ListParagraph"/>
              <w:numPr>
                <w:ilvl w:val="0"/>
                <w:numId w:val="50"/>
              </w:numPr>
            </w:pPr>
            <w:r w:rsidRPr="000A07C5">
              <w:rPr>
                <w:rFonts w:cs="Arial"/>
              </w:rPr>
              <w:t>Describe populations that would benefit from education and outreach.</w:t>
            </w:r>
          </w:p>
          <w:p w14:paraId="72E8E517" w14:textId="77777777" w:rsidR="0027565F" w:rsidRDefault="0027565F" w:rsidP="0027565F">
            <w:pPr>
              <w:pStyle w:val="ListParagraph"/>
              <w:numPr>
                <w:ilvl w:val="0"/>
                <w:numId w:val="50"/>
              </w:numPr>
            </w:pPr>
            <w:r w:rsidRPr="000A07C5">
              <w:rPr>
                <w:rFonts w:cs="Arial"/>
              </w:rPr>
              <w:t>Explain outreach methods for intended audience.</w:t>
            </w:r>
          </w:p>
          <w:p w14:paraId="6BA99DB6" w14:textId="77777777" w:rsidR="0027565F" w:rsidRDefault="0027565F" w:rsidP="0027565F">
            <w:pPr>
              <w:pStyle w:val="ListParagraph"/>
            </w:pPr>
          </w:p>
          <w:p w14:paraId="651440C8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550627A0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54927AC1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2"/>
        <w:gridCol w:w="6048"/>
      </w:tblGrid>
      <w:tr w:rsidR="0027565F" w14:paraId="0C397A12" w14:textId="77777777" w:rsidTr="0027565F">
        <w:trPr>
          <w:trHeight w:val="395"/>
        </w:trPr>
        <w:tc>
          <w:tcPr>
            <w:tcW w:w="3596" w:type="dxa"/>
          </w:tcPr>
          <w:p w14:paraId="127C2944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5: Disease Mitigation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047BF70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1B880C33" w14:textId="77777777" w:rsidR="0027565F" w:rsidRPr="008F7428" w:rsidRDefault="0027565F" w:rsidP="0027565F">
            <w:pPr>
              <w:rPr>
                <w:b/>
              </w:rPr>
            </w:pPr>
          </w:p>
          <w:p w14:paraId="4D48B234" w14:textId="77777777" w:rsidR="0027565F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EF57FF">
              <w:t>The regulator can discuss methods to prevent or control disease.</w:t>
            </w:r>
          </w:p>
          <w:p w14:paraId="78E95F23" w14:textId="77777777" w:rsidR="0027565F" w:rsidRPr="00EF57FF" w:rsidRDefault="0027565F" w:rsidP="0027565F">
            <w:pPr>
              <w:pStyle w:val="ListParagraph"/>
              <w:ind w:left="360"/>
            </w:pPr>
          </w:p>
          <w:p w14:paraId="2BF3B149" w14:textId="77777777" w:rsidR="0027565F" w:rsidRPr="00EF57FF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EF57FF">
              <w:t>The regulator can describe a disease control strategy.</w:t>
            </w:r>
          </w:p>
          <w:p w14:paraId="3EE502D4" w14:textId="77777777" w:rsidR="0027565F" w:rsidRPr="00EF57FF" w:rsidRDefault="0027565F" w:rsidP="0027565F">
            <w:pPr>
              <w:pStyle w:val="ListParagraph"/>
              <w:rPr>
                <w:b/>
              </w:rPr>
            </w:pPr>
          </w:p>
          <w:p w14:paraId="72AA5987" w14:textId="77777777" w:rsidR="0027565F" w:rsidRPr="00EF57FF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9900CD">
              <w:t>The regulator can list two means of disease transmission.</w:t>
            </w:r>
          </w:p>
        </w:tc>
      </w:tr>
      <w:tr w:rsidR="0027565F" w14:paraId="6FF0F8D3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140CB8EB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0A07C5">
              <w:rPr>
                <w:rFonts w:cs="Arial"/>
                <w:color w:val="000000" w:themeColor="text1"/>
              </w:rPr>
              <w:t>Basic knowledge of disease mitigation.</w:t>
            </w:r>
          </w:p>
          <w:p w14:paraId="471EC193" w14:textId="77777777" w:rsidR="0027565F" w:rsidRPr="00A007F4" w:rsidRDefault="0027565F" w:rsidP="0027565F"/>
          <w:p w14:paraId="01F4F2B5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0A07C5">
              <w:rPr>
                <w:rFonts w:cs="Arial"/>
              </w:rPr>
              <w:t>Describe approaches to prevent, reduce, or control disease.</w:t>
            </w:r>
          </w:p>
          <w:p w14:paraId="2D0FB61D" w14:textId="77777777" w:rsidR="0027565F" w:rsidRPr="00A007F4" w:rsidRDefault="0027565F" w:rsidP="0027565F"/>
          <w:p w14:paraId="4ECA3E65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3FC87A97" w14:textId="77777777" w:rsidR="0027565F" w:rsidRPr="000A07C5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0A07C5">
              <w:rPr>
                <w:rFonts w:cs="Arial"/>
              </w:rPr>
              <w:t>Discuss the importance of disease mitigation.</w:t>
            </w:r>
          </w:p>
          <w:p w14:paraId="0913BACA" w14:textId="77777777" w:rsidR="0027565F" w:rsidRPr="000A07C5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0A07C5">
              <w:t>Discuss disease prevention strategies.</w:t>
            </w:r>
          </w:p>
          <w:p w14:paraId="54F1993E" w14:textId="77777777" w:rsidR="0027565F" w:rsidRPr="000A07C5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0A07C5">
              <w:rPr>
                <w:rFonts w:cs="Arial"/>
              </w:rPr>
              <w:t>Explain modes of disease transmission.</w:t>
            </w:r>
          </w:p>
          <w:p w14:paraId="5390D2C3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0A07C5">
              <w:rPr>
                <w:rFonts w:cs="Arial"/>
              </w:rPr>
              <w:t>List risk factors that increase susceptibility to disease in populations.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75F26A9D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0A86B728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71"/>
        <w:gridCol w:w="6079"/>
      </w:tblGrid>
      <w:tr w:rsidR="0027565F" w14:paraId="01CC353D" w14:textId="77777777" w:rsidTr="0027565F">
        <w:trPr>
          <w:trHeight w:val="395"/>
        </w:trPr>
        <w:tc>
          <w:tcPr>
            <w:tcW w:w="3596" w:type="dxa"/>
          </w:tcPr>
          <w:p w14:paraId="6D2D40C9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6: Emerging Health Issues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C1B5541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3FA290BB" w14:textId="77777777" w:rsidR="0027565F" w:rsidRPr="008F7428" w:rsidRDefault="0027565F" w:rsidP="0027565F">
            <w:pPr>
              <w:rPr>
                <w:b/>
              </w:rPr>
            </w:pPr>
          </w:p>
          <w:p w14:paraId="5A9721FC" w14:textId="77777777" w:rsidR="0027565F" w:rsidRPr="00EF57FF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9900CD">
              <w:t>The regulator can give an example of an emerging health issue.</w:t>
            </w:r>
          </w:p>
          <w:p w14:paraId="72FFA865" w14:textId="77777777" w:rsidR="0027565F" w:rsidRDefault="0027565F" w:rsidP="0027565F">
            <w:pPr>
              <w:rPr>
                <w:b/>
              </w:rPr>
            </w:pPr>
          </w:p>
          <w:p w14:paraId="54EC2174" w14:textId="77777777" w:rsidR="0027565F" w:rsidRPr="00EF57FF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9900CD">
              <w:t>The regulator can describe how an emerging health issues impacts regulation.</w:t>
            </w:r>
          </w:p>
        </w:tc>
      </w:tr>
      <w:tr w:rsidR="0027565F" w14:paraId="41DE4B6C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12230D53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0A07C5">
              <w:rPr>
                <w:rFonts w:cs="Arial"/>
                <w:color w:val="000000" w:themeColor="text1"/>
              </w:rPr>
              <w:t>How emerging health issues can influence public health.</w:t>
            </w:r>
          </w:p>
          <w:p w14:paraId="65C2EA6A" w14:textId="77777777" w:rsidR="0027565F" w:rsidRPr="00A007F4" w:rsidRDefault="0027565F" w:rsidP="0027565F"/>
          <w:p w14:paraId="01A7DD5F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0A07C5">
              <w:rPr>
                <w:rFonts w:cs="Arial"/>
              </w:rPr>
              <w:t>Identify how emerging health issues affect public health.</w:t>
            </w:r>
          </w:p>
          <w:p w14:paraId="1FE43877" w14:textId="77777777" w:rsidR="0027565F" w:rsidRPr="00A007F4" w:rsidRDefault="0027565F" w:rsidP="0027565F"/>
          <w:p w14:paraId="1156F47E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4FEE3AC9" w14:textId="77777777" w:rsidR="0027565F" w:rsidRPr="000A07C5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0A07C5">
              <w:rPr>
                <w:rFonts w:eastAsia="Calibri" w:cs="Arial"/>
              </w:rPr>
              <w:t>Describe the concept of emerging health issues.</w:t>
            </w:r>
          </w:p>
          <w:p w14:paraId="01520B46" w14:textId="77777777" w:rsidR="0027565F" w:rsidRPr="000A07C5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0A07C5">
              <w:rPr>
                <w:rFonts w:eastAsia="Calibri" w:cs="Arial"/>
              </w:rPr>
              <w:t>Provide an example of how an emerging health issue has impacted public health policy and regulation.</w:t>
            </w:r>
          </w:p>
          <w:p w14:paraId="43873AEC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0A07C5">
              <w:rPr>
                <w:rFonts w:eastAsia="Calibri" w:cs="Arial"/>
              </w:rPr>
              <w:t>Provide examples of currently emerging health issues.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5EC35F2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08004528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4"/>
        <w:gridCol w:w="6036"/>
      </w:tblGrid>
      <w:tr w:rsidR="0027565F" w14:paraId="3F09D813" w14:textId="77777777" w:rsidTr="0027565F">
        <w:trPr>
          <w:trHeight w:val="395"/>
        </w:trPr>
        <w:tc>
          <w:tcPr>
            <w:tcW w:w="3596" w:type="dxa"/>
          </w:tcPr>
          <w:p w14:paraId="0D69B79F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7: Feed/Food Safety Professional’s Role in Public Health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BB6090F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01864411" w14:textId="77777777" w:rsidR="0027565F" w:rsidRPr="008F7428" w:rsidRDefault="0027565F" w:rsidP="0027565F">
            <w:pPr>
              <w:rPr>
                <w:b/>
              </w:rPr>
            </w:pPr>
          </w:p>
          <w:p w14:paraId="16EDFBD2" w14:textId="77777777" w:rsidR="0027565F" w:rsidRPr="00EF57FF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9900CD">
              <w:t>The regulator can describe the regulator’s role in promoting public health.</w:t>
            </w:r>
          </w:p>
          <w:p w14:paraId="42E2713F" w14:textId="77777777" w:rsidR="0027565F" w:rsidRDefault="0027565F" w:rsidP="0027565F">
            <w:pPr>
              <w:rPr>
                <w:b/>
              </w:rPr>
            </w:pPr>
          </w:p>
          <w:p w14:paraId="041F4795" w14:textId="77777777" w:rsidR="0027565F" w:rsidRPr="00EF57FF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9900CD">
              <w:t>The regulator can provide an example of how a food safety regulator promotes public health.</w:t>
            </w:r>
          </w:p>
        </w:tc>
      </w:tr>
      <w:tr w:rsidR="0027565F" w14:paraId="4E797360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77B32C89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0A07C5">
              <w:rPr>
                <w:rFonts w:cs="Arial"/>
                <w:color w:val="000000" w:themeColor="text1"/>
              </w:rPr>
              <w:t>Basic knowledge of how food regulatory agencies promote public health.</w:t>
            </w:r>
          </w:p>
          <w:p w14:paraId="2FC08998" w14:textId="77777777" w:rsidR="0027565F" w:rsidRPr="00A007F4" w:rsidRDefault="0027565F" w:rsidP="0027565F"/>
          <w:p w14:paraId="086B4F95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0A07C5">
              <w:rPr>
                <w:rFonts w:cs="Arial"/>
              </w:rPr>
              <w:t>Describe the role of the food safety professional in public health.</w:t>
            </w:r>
          </w:p>
          <w:p w14:paraId="17D8C5EC" w14:textId="77777777" w:rsidR="0027565F" w:rsidRPr="00A007F4" w:rsidRDefault="0027565F" w:rsidP="0027565F"/>
          <w:p w14:paraId="722DAA73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CF0F510" w14:textId="77777777" w:rsidR="0027565F" w:rsidRPr="000A07C5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0A07C5">
              <w:rPr>
                <w:rFonts w:cs="Arial"/>
              </w:rPr>
              <w:t>Describe the contribution of feed/food safety activities to public health.</w:t>
            </w:r>
          </w:p>
          <w:p w14:paraId="22F6473F" w14:textId="77777777" w:rsidR="0027565F" w:rsidRPr="000A07C5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0A07C5">
              <w:rPr>
                <w:rFonts w:cs="Arial"/>
              </w:rPr>
              <w:t>Discuss how feed/food safety is influenced by public health.</w:t>
            </w:r>
          </w:p>
          <w:p w14:paraId="5D180CF5" w14:textId="77777777" w:rsidR="0027565F" w:rsidRPr="000A07C5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0A07C5">
              <w:rPr>
                <w:rFonts w:cs="Arial"/>
              </w:rPr>
              <w:t>Describe the role of feed/food safety professionals in mitigation of public health threats.</w:t>
            </w:r>
          </w:p>
          <w:p w14:paraId="7EB6015F" w14:textId="77777777" w:rsidR="0027565F" w:rsidRPr="000A07C5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0A07C5">
              <w:rPr>
                <w:rFonts w:cs="Arial"/>
              </w:rPr>
              <w:t>Describe the role of feed/food safety professionals in promoting public health.</w:t>
            </w:r>
          </w:p>
          <w:p w14:paraId="275F88B5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0A07C5">
              <w:rPr>
                <w:rFonts w:cs="Arial"/>
              </w:rPr>
              <w:t>Give an example of how a feed/food safety professional promotes public health.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70C5083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244C1626" w14:textId="77777777" w:rsidR="0027565F" w:rsidRDefault="0027565F"/>
    <w:p w14:paraId="299EB304" w14:textId="77777777" w:rsidR="0027565F" w:rsidRDefault="0027565F"/>
    <w:p w14:paraId="48466E14" w14:textId="77777777" w:rsidR="0027565F" w:rsidRDefault="0027565F"/>
    <w:p w14:paraId="50F9D5FF" w14:textId="77777777" w:rsidR="0027565F" w:rsidRDefault="0027565F" w:rsidP="0027565F"/>
    <w:p w14:paraId="1B938496" w14:textId="77777777" w:rsidR="0027565F" w:rsidRPr="0034679E" w:rsidRDefault="0027565F" w:rsidP="0027565F"/>
    <w:p w14:paraId="05522605" w14:textId="77777777" w:rsidR="0027565F" w:rsidRDefault="0027565F" w:rsidP="0027565F"/>
    <w:p w14:paraId="3B8931C8" w14:textId="77777777" w:rsidR="0027565F" w:rsidRDefault="0027565F" w:rsidP="0027565F"/>
    <w:p w14:paraId="1947A6B1" w14:textId="77777777" w:rsidR="0027565F" w:rsidRDefault="0027565F" w:rsidP="0027565F"/>
    <w:p w14:paraId="6CD29064" w14:textId="77777777" w:rsidR="0027565F" w:rsidRDefault="0027565F" w:rsidP="0027565F"/>
    <w:p w14:paraId="64FA4017" w14:textId="77777777" w:rsidR="0027565F" w:rsidRDefault="0027565F" w:rsidP="0027565F"/>
    <w:p w14:paraId="6F79A49E" w14:textId="77777777" w:rsidR="0027565F" w:rsidRDefault="0027565F" w:rsidP="0027565F"/>
    <w:p w14:paraId="28AD41AD" w14:textId="77777777" w:rsidR="0027565F" w:rsidRDefault="0027565F" w:rsidP="0027565F"/>
    <w:p w14:paraId="2F40C4A1" w14:textId="77777777" w:rsidR="00206E34" w:rsidRDefault="00206E34" w:rsidP="0027565F">
      <w:pPr>
        <w:rPr>
          <w:b/>
        </w:rPr>
      </w:pPr>
    </w:p>
    <w:p w14:paraId="190A3705" w14:textId="77777777" w:rsidR="00206E34" w:rsidRDefault="00206E34" w:rsidP="0027565F">
      <w:pPr>
        <w:rPr>
          <w:b/>
        </w:rPr>
      </w:pPr>
    </w:p>
    <w:p w14:paraId="2E339C50" w14:textId="77777777" w:rsidR="00206E34" w:rsidRDefault="00206E34" w:rsidP="0027565F">
      <w:pPr>
        <w:rPr>
          <w:b/>
        </w:rPr>
      </w:pPr>
    </w:p>
    <w:p w14:paraId="63665ABB" w14:textId="77777777" w:rsidR="00206E34" w:rsidRDefault="00206E34" w:rsidP="0027565F">
      <w:pPr>
        <w:rPr>
          <w:b/>
        </w:rPr>
      </w:pPr>
    </w:p>
    <w:p w14:paraId="5092350F" w14:textId="77777777" w:rsidR="00206E34" w:rsidRDefault="00206E34" w:rsidP="0027565F">
      <w:pPr>
        <w:rPr>
          <w:b/>
        </w:rPr>
      </w:pPr>
    </w:p>
    <w:p w14:paraId="6F2D7869" w14:textId="77777777" w:rsidR="00206E34" w:rsidRDefault="00206E34" w:rsidP="0027565F">
      <w:pPr>
        <w:rPr>
          <w:b/>
        </w:rPr>
      </w:pPr>
    </w:p>
    <w:p w14:paraId="1A9B84A7" w14:textId="77777777" w:rsidR="00206E34" w:rsidRDefault="00206E34" w:rsidP="0027565F">
      <w:pPr>
        <w:rPr>
          <w:b/>
        </w:rPr>
      </w:pPr>
    </w:p>
    <w:p w14:paraId="45474CB4" w14:textId="77777777" w:rsidR="00206E34" w:rsidRDefault="00206E34" w:rsidP="0027565F">
      <w:pPr>
        <w:rPr>
          <w:b/>
        </w:rPr>
      </w:pPr>
    </w:p>
    <w:p w14:paraId="19BD627E" w14:textId="5B3CC465" w:rsidR="0027565F" w:rsidRDefault="0027565F" w:rsidP="0027565F">
      <w:pPr>
        <w:rPr>
          <w:b/>
        </w:rPr>
      </w:pPr>
      <w:r>
        <w:rPr>
          <w:b/>
        </w:rPr>
        <w:t>B24 Recalls</w:t>
      </w:r>
      <w:r w:rsidRPr="00EF0F1F">
        <w:rPr>
          <w:b/>
        </w:rPr>
        <w:t xml:space="preserve"> </w:t>
      </w:r>
    </w:p>
    <w:p w14:paraId="11782AAF" w14:textId="77777777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Pr="007D55C8">
        <w:rPr>
          <w:rFonts w:cs="Arial"/>
          <w:color w:val="000000" w:themeColor="text1"/>
        </w:rPr>
        <w:t>Introductory knowledge, skills, and abilities related to the process of removing a product from commerce.</w:t>
      </w:r>
    </w:p>
    <w:p w14:paraId="4A0A23CF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020CAACC" w14:textId="77777777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Pr="007D55C8">
        <w:rPr>
          <w:rFonts w:cs="Arial"/>
        </w:rPr>
        <w:t>Describe the recall process in regulatory programs.</w:t>
      </w:r>
    </w:p>
    <w:p w14:paraId="3B010B7B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32225071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6974D8F6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7D55C8">
        <w:rPr>
          <w:rFonts w:cs="Arial"/>
        </w:rPr>
        <w:t>Explain the recall process.</w:t>
      </w:r>
    </w:p>
    <w:p w14:paraId="42B4545F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7D55C8">
        <w:rPr>
          <w:rFonts w:cs="Arial"/>
        </w:rPr>
        <w:t>Explain why recalls are initiated.</w:t>
      </w:r>
    </w:p>
    <w:p w14:paraId="1B1595C8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7D55C8">
        <w:rPr>
          <w:rFonts w:cs="Arial"/>
        </w:rPr>
        <w:t>Determine when to recommend that a recall may be necessary.</w:t>
      </w:r>
    </w:p>
    <w:p w14:paraId="261FE842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7D55C8">
        <w:rPr>
          <w:rFonts w:cs="Arial"/>
        </w:rPr>
        <w:t>Explain agency roles in recalls.</w:t>
      </w:r>
    </w:p>
    <w:p w14:paraId="311DF435" w14:textId="77777777" w:rsidR="0027565F" w:rsidRPr="003522E9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7D55C8">
        <w:rPr>
          <w:rFonts w:cs="Arial"/>
        </w:rPr>
        <w:t>Identify components in the recall process.</w:t>
      </w:r>
    </w:p>
    <w:p w14:paraId="652E72FD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8"/>
        <w:gridCol w:w="6052"/>
      </w:tblGrid>
      <w:tr w:rsidR="0027565F" w14:paraId="2816812A" w14:textId="77777777" w:rsidTr="0027565F">
        <w:trPr>
          <w:trHeight w:val="350"/>
        </w:trPr>
        <w:tc>
          <w:tcPr>
            <w:tcW w:w="3596" w:type="dxa"/>
          </w:tcPr>
          <w:p w14:paraId="41FE36AA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Unit 1: 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50840108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7328719C" w14:textId="77777777" w:rsidR="0027565F" w:rsidRPr="0065031B" w:rsidRDefault="0027565F" w:rsidP="0027565F">
            <w:pPr>
              <w:rPr>
                <w:b/>
              </w:rPr>
            </w:pPr>
          </w:p>
          <w:p w14:paraId="719B687A" w14:textId="77777777" w:rsidR="0027565F" w:rsidRPr="009111BC" w:rsidRDefault="0027565F" w:rsidP="000B3D96">
            <w:pPr>
              <w:numPr>
                <w:ilvl w:val="0"/>
                <w:numId w:val="191"/>
              </w:numPr>
              <w:spacing w:after="160" w:line="259" w:lineRule="auto"/>
              <w:ind w:left="360"/>
              <w:contextualSpacing/>
              <w:rPr>
                <w:b/>
              </w:rPr>
            </w:pPr>
            <w:r>
              <w:t>The regulator</w:t>
            </w:r>
            <w:r w:rsidRPr="002A3D46">
              <w:t xml:space="preserve"> can discuss how recalls contribute to maintaining human and animal health.</w:t>
            </w:r>
          </w:p>
          <w:p w14:paraId="7204056E" w14:textId="77777777" w:rsidR="0027565F" w:rsidRPr="002A3D46" w:rsidRDefault="0027565F" w:rsidP="000B3D96">
            <w:pPr>
              <w:pStyle w:val="ListParagraph"/>
              <w:numPr>
                <w:ilvl w:val="0"/>
                <w:numId w:val="191"/>
              </w:numPr>
              <w:ind w:left="360"/>
            </w:pPr>
            <w:r>
              <w:t>The regulator</w:t>
            </w:r>
            <w:r w:rsidRPr="002A3D46">
              <w:t xml:space="preserve"> can describe </w:t>
            </w:r>
            <w:r>
              <w:t>the regulator’s</w:t>
            </w:r>
            <w:r w:rsidRPr="002A3D46">
              <w:t xml:space="preserve"> agency’s policies for recalls.</w:t>
            </w:r>
          </w:p>
          <w:p w14:paraId="1F514992" w14:textId="77777777" w:rsidR="0027565F" w:rsidRPr="002A3D46" w:rsidRDefault="0027565F" w:rsidP="0027565F"/>
          <w:p w14:paraId="0C801C37" w14:textId="77777777" w:rsidR="0027565F" w:rsidRPr="002A3D46" w:rsidRDefault="0027565F" w:rsidP="000B3D96">
            <w:pPr>
              <w:pStyle w:val="ListParagraph"/>
              <w:numPr>
                <w:ilvl w:val="0"/>
                <w:numId w:val="191"/>
              </w:numPr>
              <w:ind w:left="360"/>
            </w:pPr>
            <w:r>
              <w:t>The regulator</w:t>
            </w:r>
            <w:r w:rsidRPr="002A3D46">
              <w:t xml:space="preserve"> can explain the reasons to initiate a recall. </w:t>
            </w:r>
          </w:p>
          <w:p w14:paraId="29C729F9" w14:textId="77777777" w:rsidR="0027565F" w:rsidRPr="002A3D46" w:rsidRDefault="0027565F" w:rsidP="000B3D96">
            <w:pPr>
              <w:pStyle w:val="ListParagraph"/>
              <w:numPr>
                <w:ilvl w:val="1"/>
                <w:numId w:val="191"/>
              </w:numPr>
            </w:pPr>
            <w:r w:rsidRPr="002A3D46">
              <w:t>Enforcement action to keep human and animal food safe</w:t>
            </w:r>
          </w:p>
          <w:p w14:paraId="58A1ED94" w14:textId="77777777" w:rsidR="0027565F" w:rsidRPr="002A3D46" w:rsidRDefault="0027565F" w:rsidP="000B3D96">
            <w:pPr>
              <w:pStyle w:val="ListParagraph"/>
              <w:numPr>
                <w:ilvl w:val="1"/>
                <w:numId w:val="191"/>
              </w:numPr>
            </w:pPr>
            <w:r w:rsidRPr="002A3D46">
              <w:t xml:space="preserve">Remove economic adulteration  </w:t>
            </w:r>
          </w:p>
          <w:p w14:paraId="5724227A" w14:textId="77777777" w:rsidR="0027565F" w:rsidRPr="002A3D46" w:rsidRDefault="0027565F" w:rsidP="0027565F"/>
          <w:p w14:paraId="204B88C0" w14:textId="77777777" w:rsidR="0027565F" w:rsidRPr="002A3D46" w:rsidRDefault="0027565F" w:rsidP="000B3D96">
            <w:pPr>
              <w:pStyle w:val="ListParagraph"/>
              <w:numPr>
                <w:ilvl w:val="0"/>
                <w:numId w:val="191"/>
              </w:numPr>
              <w:ind w:left="360"/>
            </w:pPr>
            <w:r>
              <w:t>The regulator</w:t>
            </w:r>
            <w:r w:rsidRPr="002A3D46">
              <w:t xml:space="preserve"> can explain the impact if the product isn’t removed.</w:t>
            </w:r>
          </w:p>
          <w:p w14:paraId="0CC9ECD8" w14:textId="77777777" w:rsidR="0027565F" w:rsidRPr="002A3D46" w:rsidRDefault="0027565F" w:rsidP="0027565F"/>
          <w:p w14:paraId="398FCBB3" w14:textId="77777777" w:rsidR="0027565F" w:rsidRPr="002A3D46" w:rsidRDefault="0027565F" w:rsidP="000B3D96">
            <w:pPr>
              <w:pStyle w:val="ListParagraph"/>
              <w:numPr>
                <w:ilvl w:val="0"/>
                <w:numId w:val="191"/>
              </w:numPr>
              <w:ind w:left="360"/>
            </w:pPr>
            <w:r>
              <w:t>The regulator</w:t>
            </w:r>
            <w:r w:rsidRPr="002A3D46">
              <w:t xml:space="preserve"> can explain the reasons for a voluntary recall.</w:t>
            </w:r>
          </w:p>
          <w:p w14:paraId="5C865277" w14:textId="77777777" w:rsidR="0027565F" w:rsidRPr="009111BC" w:rsidRDefault="0027565F" w:rsidP="000B3D96">
            <w:pPr>
              <w:pStyle w:val="ListParagraph"/>
              <w:numPr>
                <w:ilvl w:val="1"/>
                <w:numId w:val="191"/>
              </w:numPr>
              <w:rPr>
                <w:b/>
              </w:rPr>
            </w:pPr>
            <w:r w:rsidRPr="002A3D46">
              <w:t>Process for allowing the producer to take responsibility for not complying with the requirements</w:t>
            </w:r>
          </w:p>
        </w:tc>
      </w:tr>
      <w:tr w:rsidR="0027565F" w14:paraId="098EDF53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0265EB3F" w14:textId="77777777" w:rsidR="0027565F" w:rsidRDefault="0027565F" w:rsidP="0027565F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Pr="001B50EF">
              <w:rPr>
                <w:rFonts w:cs="Arial"/>
              </w:rPr>
              <w:t>Basic knowledge of recalls related to regulatory programs.</w:t>
            </w:r>
          </w:p>
          <w:p w14:paraId="1AFE9233" w14:textId="77777777" w:rsidR="0027565F" w:rsidRPr="00C920AC" w:rsidRDefault="0027565F" w:rsidP="0027565F"/>
          <w:p w14:paraId="333B7EDB" w14:textId="77777777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Pr="001B50EF">
              <w:rPr>
                <w:rFonts w:cs="Arial"/>
              </w:rPr>
              <w:t>Describe the importance of recalls.</w:t>
            </w:r>
          </w:p>
          <w:p w14:paraId="0C7E5740" w14:textId="77777777" w:rsidR="0027565F" w:rsidRPr="00C920AC" w:rsidRDefault="0027565F" w:rsidP="0027565F"/>
          <w:p w14:paraId="65E5F4DC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41EF881E" w14:textId="77777777" w:rsidR="0027565F" w:rsidRPr="001B50EF" w:rsidRDefault="0027565F" w:rsidP="000B3D96">
            <w:pPr>
              <w:widowControl w:val="0"/>
              <w:numPr>
                <w:ilvl w:val="0"/>
                <w:numId w:val="215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1B50EF">
              <w:rPr>
                <w:rFonts w:cs="Arial"/>
              </w:rPr>
              <w:t xml:space="preserve">Define key terminology.  </w:t>
            </w:r>
          </w:p>
          <w:p w14:paraId="1D45CBD4" w14:textId="77777777" w:rsidR="0027565F" w:rsidRPr="001B50EF" w:rsidRDefault="0027565F" w:rsidP="000B3D96">
            <w:pPr>
              <w:widowControl w:val="0"/>
              <w:numPr>
                <w:ilvl w:val="0"/>
                <w:numId w:val="215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1B50EF">
              <w:rPr>
                <w:rFonts w:cs="Arial"/>
              </w:rPr>
              <w:t>Give examples of what could initiate a recall.</w:t>
            </w:r>
          </w:p>
          <w:p w14:paraId="19A95132" w14:textId="77777777" w:rsidR="0027565F" w:rsidRPr="001B50EF" w:rsidRDefault="0027565F" w:rsidP="000B3D96">
            <w:pPr>
              <w:widowControl w:val="0"/>
              <w:numPr>
                <w:ilvl w:val="0"/>
                <w:numId w:val="215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1B50EF">
              <w:rPr>
                <w:rFonts w:cs="Arial"/>
              </w:rPr>
              <w:t>Explain the differences between recall classifications.</w:t>
            </w:r>
          </w:p>
          <w:p w14:paraId="0F9CA217" w14:textId="77777777" w:rsidR="0027565F" w:rsidRPr="001B50EF" w:rsidRDefault="0027565F" w:rsidP="000B3D96">
            <w:pPr>
              <w:widowControl w:val="0"/>
              <w:numPr>
                <w:ilvl w:val="0"/>
                <w:numId w:val="215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1B50EF">
              <w:rPr>
                <w:rFonts w:cs="Arial"/>
              </w:rPr>
              <w:t>Describe the importance of interagency and industry collaboration.</w:t>
            </w:r>
          </w:p>
          <w:p w14:paraId="0703054E" w14:textId="77777777" w:rsidR="0027565F" w:rsidRPr="009111BC" w:rsidRDefault="0027565F" w:rsidP="000B3D96">
            <w:pPr>
              <w:pStyle w:val="ListParagraph"/>
              <w:numPr>
                <w:ilvl w:val="0"/>
                <w:numId w:val="215"/>
              </w:numPr>
            </w:pPr>
            <w:r w:rsidRPr="001B50EF">
              <w:rPr>
                <w:rFonts w:cs="Arial"/>
              </w:rPr>
              <w:t>Explain the need for communication with stakeholders.</w:t>
            </w:r>
          </w:p>
          <w:p w14:paraId="19EF369D" w14:textId="77777777" w:rsidR="0027565F" w:rsidRPr="00F71822" w:rsidRDefault="0027565F" w:rsidP="000B3D96">
            <w:pPr>
              <w:widowControl w:val="0"/>
              <w:numPr>
                <w:ilvl w:val="0"/>
                <w:numId w:val="215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F71822">
              <w:rPr>
                <w:rFonts w:cs="Arial"/>
              </w:rPr>
              <w:t>Explain agency’s plan for removing product from the distributions system.</w:t>
            </w:r>
          </w:p>
          <w:p w14:paraId="090EDE22" w14:textId="77777777" w:rsidR="0027565F" w:rsidRPr="00F71822" w:rsidRDefault="0027565F" w:rsidP="000B3D96">
            <w:pPr>
              <w:widowControl w:val="0"/>
              <w:numPr>
                <w:ilvl w:val="0"/>
                <w:numId w:val="215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F71822">
              <w:rPr>
                <w:rFonts w:cs="Arial"/>
              </w:rPr>
              <w:t>Explain firm’s plan for removing product from the distribution system.</w:t>
            </w:r>
          </w:p>
          <w:p w14:paraId="1A6C8191" w14:textId="77777777" w:rsidR="0027565F" w:rsidRPr="00F71822" w:rsidRDefault="0027565F" w:rsidP="000B3D96">
            <w:pPr>
              <w:widowControl w:val="0"/>
              <w:numPr>
                <w:ilvl w:val="0"/>
                <w:numId w:val="215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F71822">
              <w:rPr>
                <w:rFonts w:cs="Arial"/>
              </w:rPr>
              <w:t>Explain the purpose of a market withdrawal.</w:t>
            </w:r>
          </w:p>
          <w:p w14:paraId="4FB34887" w14:textId="77777777" w:rsidR="0027565F" w:rsidRDefault="0027565F" w:rsidP="000B3D96">
            <w:pPr>
              <w:pStyle w:val="ListParagraph"/>
              <w:numPr>
                <w:ilvl w:val="0"/>
                <w:numId w:val="215"/>
              </w:numPr>
            </w:pPr>
            <w:r w:rsidRPr="00F71822">
              <w:rPr>
                <w:rFonts w:cs="Arial"/>
              </w:rPr>
              <w:t>Trace a product through the supply chain.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BF24D5E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491A3444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5"/>
        <w:gridCol w:w="6055"/>
      </w:tblGrid>
      <w:tr w:rsidR="0027565F" w14:paraId="3A659729" w14:textId="77777777" w:rsidTr="0027565F">
        <w:trPr>
          <w:trHeight w:val="395"/>
        </w:trPr>
        <w:tc>
          <w:tcPr>
            <w:tcW w:w="3596" w:type="dxa"/>
          </w:tcPr>
          <w:p w14:paraId="0D53E8A0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2: Risk Assessment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7100662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6CD1C9A5" w14:textId="77777777" w:rsidR="0027565F" w:rsidRPr="008F7428" w:rsidRDefault="0027565F" w:rsidP="0027565F">
            <w:pPr>
              <w:rPr>
                <w:b/>
              </w:rPr>
            </w:pPr>
          </w:p>
          <w:p w14:paraId="4731BC4C" w14:textId="77777777" w:rsidR="0027565F" w:rsidRDefault="0027565F" w:rsidP="000B3D96">
            <w:pPr>
              <w:pStyle w:val="ListParagraph"/>
              <w:numPr>
                <w:ilvl w:val="0"/>
                <w:numId w:val="193"/>
              </w:numPr>
            </w:pPr>
            <w:r>
              <w:t>The regulator</w:t>
            </w:r>
            <w:r w:rsidRPr="002A3D46">
              <w:t xml:space="preserve"> can name conditions that would initiate a recall.</w:t>
            </w:r>
          </w:p>
          <w:p w14:paraId="5A11851A" w14:textId="77777777" w:rsidR="0027565F" w:rsidRDefault="0027565F" w:rsidP="0027565F"/>
          <w:p w14:paraId="6D2C19F3" w14:textId="77777777" w:rsidR="0027565F" w:rsidRPr="00F3576B" w:rsidRDefault="0027565F" w:rsidP="000B3D96">
            <w:pPr>
              <w:pStyle w:val="ListParagraph"/>
              <w:numPr>
                <w:ilvl w:val="0"/>
                <w:numId w:val="193"/>
              </w:numPr>
            </w:pPr>
            <w:r>
              <w:t>The regulator</w:t>
            </w:r>
            <w:r w:rsidRPr="002A3D46">
              <w:t xml:space="preserve"> can name conditions that would impact the scope of a recall.</w:t>
            </w:r>
          </w:p>
          <w:p w14:paraId="4FEC6182" w14:textId="77777777" w:rsidR="0027565F" w:rsidRPr="00F3576B" w:rsidRDefault="0027565F" w:rsidP="0027565F">
            <w:pPr>
              <w:pStyle w:val="ListParagraph"/>
              <w:ind w:left="2160"/>
              <w:rPr>
                <w:b/>
              </w:rPr>
            </w:pPr>
          </w:p>
        </w:tc>
      </w:tr>
      <w:tr w:rsidR="0027565F" w14:paraId="3B073BD8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6664DF0D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F71822">
              <w:rPr>
                <w:rFonts w:cs="Arial"/>
                <w:color w:val="000000" w:themeColor="text1"/>
              </w:rPr>
              <w:t>Process to evaluate information for potential health impact of the product if it remains on the market.</w:t>
            </w:r>
          </w:p>
          <w:p w14:paraId="46CDE9C9" w14:textId="77777777" w:rsidR="0027565F" w:rsidRPr="00A007F4" w:rsidRDefault="0027565F" w:rsidP="0027565F"/>
          <w:p w14:paraId="648EABB8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F71822">
              <w:rPr>
                <w:rFonts w:cs="Arial"/>
              </w:rPr>
              <w:t>Discuss the importance of risk assessment in product safety assurance.</w:t>
            </w:r>
          </w:p>
          <w:p w14:paraId="505E9AAB" w14:textId="77777777" w:rsidR="0027565F" w:rsidRPr="00A007F4" w:rsidRDefault="0027565F" w:rsidP="0027565F"/>
          <w:p w14:paraId="58607061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06C4266A" w14:textId="77777777" w:rsidR="0027565F" w:rsidRPr="00F71822" w:rsidRDefault="0027565F" w:rsidP="000B3D96">
            <w:pPr>
              <w:widowControl w:val="0"/>
              <w:numPr>
                <w:ilvl w:val="0"/>
                <w:numId w:val="216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F71822">
              <w:rPr>
                <w:rFonts w:cs="Arial"/>
              </w:rPr>
              <w:t>Explain the importance of risk assessment to determine if a recall is needed.</w:t>
            </w:r>
          </w:p>
          <w:p w14:paraId="2E025693" w14:textId="77777777" w:rsidR="0027565F" w:rsidRPr="00F71822" w:rsidRDefault="0027565F" w:rsidP="000B3D96">
            <w:pPr>
              <w:widowControl w:val="0"/>
              <w:numPr>
                <w:ilvl w:val="0"/>
                <w:numId w:val="216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F71822">
              <w:rPr>
                <w:rFonts w:cs="Arial"/>
              </w:rPr>
              <w:t>Give examples of triggers that could initiate a recall.</w:t>
            </w:r>
          </w:p>
          <w:p w14:paraId="2AC0035F" w14:textId="77777777" w:rsidR="0027565F" w:rsidRPr="00F71822" w:rsidRDefault="0027565F" w:rsidP="000B3D96">
            <w:pPr>
              <w:widowControl w:val="0"/>
              <w:numPr>
                <w:ilvl w:val="0"/>
                <w:numId w:val="216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F71822">
              <w:rPr>
                <w:rFonts w:cs="Arial"/>
              </w:rPr>
              <w:t>Explain how the potential severity of the hazard affects risk.</w:t>
            </w:r>
          </w:p>
          <w:p w14:paraId="234E0F4E" w14:textId="77777777" w:rsidR="0027565F" w:rsidRPr="00F71822" w:rsidRDefault="0027565F" w:rsidP="000B3D96">
            <w:pPr>
              <w:widowControl w:val="0"/>
              <w:numPr>
                <w:ilvl w:val="0"/>
                <w:numId w:val="216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F71822">
              <w:rPr>
                <w:rFonts w:cs="Arial"/>
              </w:rPr>
              <w:t>Explain how probability of exposure affects risk.</w:t>
            </w:r>
          </w:p>
          <w:p w14:paraId="04ADFB3B" w14:textId="77777777" w:rsidR="0027565F" w:rsidRDefault="0027565F" w:rsidP="000B3D96">
            <w:pPr>
              <w:pStyle w:val="ListParagraph"/>
              <w:numPr>
                <w:ilvl w:val="0"/>
                <w:numId w:val="216"/>
              </w:numPr>
            </w:pPr>
            <w:r w:rsidRPr="00F71822">
              <w:rPr>
                <w:rFonts w:cs="Arial"/>
              </w:rPr>
              <w:t>Describe how recall classes I, II, III would affect a recall decision.</w:t>
            </w:r>
          </w:p>
          <w:p w14:paraId="218BBC62" w14:textId="77777777" w:rsidR="0027565F" w:rsidRDefault="0027565F" w:rsidP="0027565F">
            <w:pPr>
              <w:pStyle w:val="ListParagraph"/>
            </w:pPr>
          </w:p>
          <w:p w14:paraId="08C6CD0D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DB53035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1F8F981A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1"/>
        <w:gridCol w:w="6119"/>
      </w:tblGrid>
      <w:tr w:rsidR="0027565F" w14:paraId="4867234F" w14:textId="77777777" w:rsidTr="0027565F">
        <w:trPr>
          <w:trHeight w:val="395"/>
        </w:trPr>
        <w:tc>
          <w:tcPr>
            <w:tcW w:w="3596" w:type="dxa"/>
          </w:tcPr>
          <w:p w14:paraId="62CACD9F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3: Documentation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193F4519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2B4A9EFC" w14:textId="77777777" w:rsidR="0027565F" w:rsidRDefault="0027565F" w:rsidP="0027565F">
            <w:pPr>
              <w:rPr>
                <w:b/>
              </w:rPr>
            </w:pPr>
          </w:p>
          <w:p w14:paraId="68C1E749" w14:textId="77777777" w:rsidR="0027565F" w:rsidRPr="002A3D46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2A3D46">
              <w:t xml:space="preserve"> can provide information to aid in decision making.</w:t>
            </w:r>
          </w:p>
          <w:p w14:paraId="71D2CF22" w14:textId="77777777" w:rsidR="0027565F" w:rsidRPr="002A3D4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A3D46">
              <w:t>To determine the scope of the recall</w:t>
            </w:r>
          </w:p>
          <w:p w14:paraId="3F612F9B" w14:textId="77777777" w:rsidR="0027565F" w:rsidRPr="002A3D4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A3D46">
              <w:t xml:space="preserve">To support the risk assessment </w:t>
            </w:r>
          </w:p>
          <w:p w14:paraId="0E6C28A6" w14:textId="77777777" w:rsidR="0027565F" w:rsidRPr="002A3D46" w:rsidRDefault="0027565F" w:rsidP="0027565F"/>
          <w:p w14:paraId="66602BE3" w14:textId="77777777" w:rsidR="0027565F" w:rsidRPr="002A3D46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2A3D46">
              <w:t xml:space="preserve"> can conduct recall audit checks.</w:t>
            </w:r>
          </w:p>
          <w:p w14:paraId="12809D87" w14:textId="77777777" w:rsidR="0027565F" w:rsidRPr="00E22669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2A3D46">
              <w:t>Verify unsafe products are off the market.</w:t>
            </w:r>
          </w:p>
          <w:p w14:paraId="6B27F365" w14:textId="77777777" w:rsidR="0027565F" w:rsidRDefault="0027565F" w:rsidP="0027565F">
            <w:pPr>
              <w:rPr>
                <w:b/>
              </w:rPr>
            </w:pPr>
          </w:p>
          <w:p w14:paraId="76B16219" w14:textId="77777777" w:rsidR="0027565F" w:rsidRPr="002A3D46" w:rsidRDefault="0027565F" w:rsidP="000B3D96">
            <w:pPr>
              <w:pStyle w:val="ListParagraph"/>
              <w:numPr>
                <w:ilvl w:val="0"/>
                <w:numId w:val="208"/>
              </w:numPr>
            </w:pPr>
            <w:r>
              <w:t>The regulator</w:t>
            </w:r>
            <w:r w:rsidRPr="002A3D46">
              <w:t xml:space="preserve"> can discuss the role of documentation in validation, tracking, and organization.</w:t>
            </w:r>
          </w:p>
          <w:p w14:paraId="0E0D5564" w14:textId="77777777" w:rsidR="0027565F" w:rsidRPr="002A3D46" w:rsidRDefault="0027565F" w:rsidP="000B3D96">
            <w:pPr>
              <w:pStyle w:val="ListParagraph"/>
              <w:numPr>
                <w:ilvl w:val="1"/>
                <w:numId w:val="208"/>
              </w:numPr>
            </w:pPr>
            <w:r w:rsidRPr="002A3D46">
              <w:t>Defensibility</w:t>
            </w:r>
          </w:p>
          <w:p w14:paraId="30919DFE" w14:textId="77777777" w:rsidR="0027565F" w:rsidRPr="00E22669" w:rsidRDefault="0027565F" w:rsidP="000B3D96">
            <w:pPr>
              <w:pStyle w:val="ListParagraph"/>
              <w:numPr>
                <w:ilvl w:val="1"/>
                <w:numId w:val="208"/>
              </w:numPr>
              <w:rPr>
                <w:b/>
              </w:rPr>
            </w:pPr>
            <w:r w:rsidRPr="002A3D46">
              <w:t>Evidence to support a recall</w:t>
            </w:r>
          </w:p>
          <w:p w14:paraId="5D66E9BF" w14:textId="77777777" w:rsidR="0027565F" w:rsidRPr="00D60293" w:rsidRDefault="0027565F" w:rsidP="0027565F"/>
          <w:p w14:paraId="5022215F" w14:textId="77777777" w:rsidR="0027565F" w:rsidRPr="00D60293" w:rsidRDefault="0027565F" w:rsidP="0027565F">
            <w:pPr>
              <w:rPr>
                <w:b/>
              </w:rPr>
            </w:pPr>
          </w:p>
        </w:tc>
      </w:tr>
      <w:tr w:rsidR="0027565F" w14:paraId="40889616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37C279D2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D41B50">
              <w:rPr>
                <w:rFonts w:cs="Arial"/>
              </w:rPr>
              <w:t>Records needed when conducting a recall.</w:t>
            </w:r>
          </w:p>
          <w:p w14:paraId="3AC84B40" w14:textId="77777777" w:rsidR="0027565F" w:rsidRPr="00A007F4" w:rsidRDefault="0027565F" w:rsidP="0027565F"/>
          <w:p w14:paraId="30FBA78C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D41B50">
              <w:rPr>
                <w:rFonts w:cs="Arial"/>
              </w:rPr>
              <w:t>Explain the importance of documents needed when conducting a recall.</w:t>
            </w:r>
          </w:p>
          <w:p w14:paraId="415782C5" w14:textId="77777777" w:rsidR="0027565F" w:rsidRPr="00A007F4" w:rsidRDefault="0027565F" w:rsidP="0027565F"/>
          <w:p w14:paraId="5540A265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BA2ECF0" w14:textId="77777777" w:rsidR="0027565F" w:rsidRPr="00D41B50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D41B50">
              <w:rPr>
                <w:rFonts w:cs="Arial"/>
              </w:rPr>
              <w:t>Identify documents used to track product movement.</w:t>
            </w:r>
          </w:p>
          <w:p w14:paraId="24686A69" w14:textId="77777777" w:rsidR="0027565F" w:rsidRPr="00D41B50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D41B50">
              <w:rPr>
                <w:rFonts w:cs="Arial"/>
              </w:rPr>
              <w:t>Give examples of documents that should be reviewed.</w:t>
            </w:r>
          </w:p>
          <w:p w14:paraId="54C712F6" w14:textId="77777777" w:rsidR="0027565F" w:rsidRPr="00D41B50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D41B50">
              <w:rPr>
                <w:rFonts w:cs="Arial"/>
              </w:rPr>
              <w:t>Identify the documents that need to be collected.</w:t>
            </w:r>
          </w:p>
          <w:p w14:paraId="742F58E1" w14:textId="77777777" w:rsidR="0027565F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</w:pPr>
            <w:r w:rsidRPr="00327B97">
              <w:rPr>
                <w:rFonts w:cs="Arial"/>
              </w:rPr>
              <w:t>Review documents used to determine the scope of the recall.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5771B70F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52F2A973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4"/>
        <w:gridCol w:w="6026"/>
      </w:tblGrid>
      <w:tr w:rsidR="0027565F" w14:paraId="4F74D640" w14:textId="77777777" w:rsidTr="0027565F">
        <w:trPr>
          <w:trHeight w:val="395"/>
        </w:trPr>
        <w:tc>
          <w:tcPr>
            <w:tcW w:w="3596" w:type="dxa"/>
          </w:tcPr>
          <w:p w14:paraId="425B8A5A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4: Communications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CD775E9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00D355F9" w14:textId="77777777" w:rsidR="0027565F" w:rsidRPr="008F7428" w:rsidRDefault="0027565F" w:rsidP="0027565F">
            <w:pPr>
              <w:rPr>
                <w:b/>
              </w:rPr>
            </w:pPr>
          </w:p>
          <w:p w14:paraId="4695DB44" w14:textId="77777777" w:rsidR="0027565F" w:rsidRPr="002A3D46" w:rsidRDefault="0027565F" w:rsidP="000B3D96">
            <w:pPr>
              <w:pStyle w:val="ListParagraph"/>
              <w:numPr>
                <w:ilvl w:val="0"/>
                <w:numId w:val="209"/>
              </w:numPr>
              <w:ind w:left="360"/>
            </w:pPr>
            <w:r>
              <w:t>The regulator</w:t>
            </w:r>
            <w:r w:rsidRPr="002A3D46">
              <w:t xml:space="preserve"> can describe the communication process with stakeholders while conducting a recall.</w:t>
            </w:r>
          </w:p>
          <w:p w14:paraId="7E09A72D" w14:textId="77777777" w:rsidR="0027565F" w:rsidRPr="002A3D46" w:rsidRDefault="0027565F" w:rsidP="000B3D96">
            <w:pPr>
              <w:pStyle w:val="ListParagraph"/>
              <w:numPr>
                <w:ilvl w:val="1"/>
                <w:numId w:val="209"/>
              </w:numPr>
            </w:pPr>
            <w:r w:rsidRPr="002A3D46">
              <w:t>Articulate the chain of command</w:t>
            </w:r>
          </w:p>
          <w:p w14:paraId="535F6F18" w14:textId="77777777" w:rsidR="0027565F" w:rsidRPr="002A3D46" w:rsidRDefault="0027565F" w:rsidP="000B3D96">
            <w:pPr>
              <w:pStyle w:val="ListParagraph"/>
              <w:numPr>
                <w:ilvl w:val="1"/>
                <w:numId w:val="209"/>
              </w:numPr>
            </w:pPr>
            <w:r w:rsidRPr="002A3D46">
              <w:t xml:space="preserve">Describe agency’s jurisdiction </w:t>
            </w:r>
          </w:p>
          <w:p w14:paraId="0F35CE67" w14:textId="77777777" w:rsidR="0027565F" w:rsidRPr="002A3D46" w:rsidRDefault="0027565F" w:rsidP="000B3D96">
            <w:pPr>
              <w:pStyle w:val="ListParagraph"/>
              <w:numPr>
                <w:ilvl w:val="1"/>
                <w:numId w:val="209"/>
              </w:numPr>
            </w:pPr>
            <w:r w:rsidRPr="002A3D46">
              <w:t>Describe agency’s communication policy</w:t>
            </w:r>
          </w:p>
          <w:p w14:paraId="1E3C015D" w14:textId="77777777" w:rsidR="0027565F" w:rsidRPr="002A3D46" w:rsidRDefault="0027565F" w:rsidP="0027565F"/>
          <w:p w14:paraId="7F0D0C3F" w14:textId="77777777" w:rsidR="0027565F" w:rsidRPr="002A3D46" w:rsidRDefault="0027565F" w:rsidP="000B3D96">
            <w:pPr>
              <w:pStyle w:val="ListParagraph"/>
              <w:numPr>
                <w:ilvl w:val="0"/>
                <w:numId w:val="209"/>
              </w:numPr>
              <w:ind w:left="360"/>
            </w:pPr>
            <w:r>
              <w:t>The regulator</w:t>
            </w:r>
            <w:r w:rsidRPr="002A3D46">
              <w:t xml:space="preserve"> can inform stakeholders that there is a recall.</w:t>
            </w:r>
          </w:p>
          <w:p w14:paraId="329BC752" w14:textId="77777777" w:rsidR="0027565F" w:rsidRPr="002A3D46" w:rsidRDefault="0027565F" w:rsidP="000B3D96">
            <w:pPr>
              <w:pStyle w:val="ListParagraph"/>
              <w:numPr>
                <w:ilvl w:val="1"/>
                <w:numId w:val="209"/>
              </w:numPr>
            </w:pPr>
            <w:r w:rsidRPr="002A3D46">
              <w:t>Recall alerts</w:t>
            </w:r>
          </w:p>
          <w:p w14:paraId="1D3A6723" w14:textId="77777777" w:rsidR="0027565F" w:rsidRPr="002A3D46" w:rsidRDefault="0027565F" w:rsidP="000B3D96">
            <w:pPr>
              <w:pStyle w:val="ListParagraph"/>
              <w:numPr>
                <w:ilvl w:val="1"/>
                <w:numId w:val="209"/>
              </w:numPr>
            </w:pPr>
            <w:r w:rsidRPr="002A3D46">
              <w:t>Inform the regulated population of the necessity</w:t>
            </w:r>
          </w:p>
          <w:p w14:paraId="64937517" w14:textId="77777777" w:rsidR="0027565F" w:rsidRPr="002A3D46" w:rsidRDefault="0027565F" w:rsidP="000B3D96">
            <w:pPr>
              <w:pStyle w:val="ListParagraph"/>
              <w:numPr>
                <w:ilvl w:val="1"/>
                <w:numId w:val="209"/>
              </w:numPr>
            </w:pPr>
            <w:r w:rsidRPr="002A3D46">
              <w:t>Adapt communication to the stakeholders</w:t>
            </w:r>
          </w:p>
          <w:p w14:paraId="07FFE939" w14:textId="77777777" w:rsidR="0027565F" w:rsidRPr="002A3D46" w:rsidRDefault="0027565F" w:rsidP="000B3D96">
            <w:pPr>
              <w:pStyle w:val="ListParagraph"/>
              <w:numPr>
                <w:ilvl w:val="1"/>
                <w:numId w:val="209"/>
              </w:numPr>
            </w:pPr>
            <w:r w:rsidRPr="002A3D46">
              <w:t>List the steps to take a recall</w:t>
            </w:r>
          </w:p>
          <w:p w14:paraId="7FA2D877" w14:textId="77777777" w:rsidR="0027565F" w:rsidRPr="002A3D46" w:rsidRDefault="0027565F" w:rsidP="0027565F"/>
          <w:p w14:paraId="2557463E" w14:textId="77777777" w:rsidR="0027565F" w:rsidRPr="002A3D46" w:rsidRDefault="0027565F" w:rsidP="000B3D96">
            <w:pPr>
              <w:pStyle w:val="ListParagraph"/>
              <w:numPr>
                <w:ilvl w:val="0"/>
                <w:numId w:val="209"/>
              </w:numPr>
              <w:ind w:left="360"/>
            </w:pPr>
            <w:r>
              <w:t>The regulator</w:t>
            </w:r>
            <w:r w:rsidRPr="002A3D46">
              <w:t xml:space="preserve"> can gather information for a recall.</w:t>
            </w:r>
          </w:p>
          <w:p w14:paraId="202E797D" w14:textId="77777777" w:rsidR="0027565F" w:rsidRPr="002A3D46" w:rsidRDefault="0027565F" w:rsidP="000B3D96">
            <w:pPr>
              <w:pStyle w:val="ListParagraph"/>
              <w:numPr>
                <w:ilvl w:val="1"/>
                <w:numId w:val="209"/>
              </w:numPr>
            </w:pPr>
            <w:r w:rsidRPr="002A3D46">
              <w:t xml:space="preserve">Ask the right questions and document </w:t>
            </w:r>
          </w:p>
          <w:p w14:paraId="31F77665" w14:textId="77777777" w:rsidR="0027565F" w:rsidRPr="002A3D46" w:rsidRDefault="0027565F" w:rsidP="000B3D96">
            <w:pPr>
              <w:pStyle w:val="ListParagraph"/>
              <w:numPr>
                <w:ilvl w:val="1"/>
                <w:numId w:val="209"/>
              </w:numPr>
            </w:pPr>
            <w:r w:rsidRPr="002A3D46">
              <w:t>Active listening</w:t>
            </w:r>
          </w:p>
          <w:p w14:paraId="7D85CD31" w14:textId="77777777" w:rsidR="0027565F" w:rsidRPr="00E22669" w:rsidRDefault="0027565F" w:rsidP="000B3D96">
            <w:pPr>
              <w:pStyle w:val="ListParagraph"/>
              <w:numPr>
                <w:ilvl w:val="1"/>
                <w:numId w:val="209"/>
              </w:numPr>
              <w:rPr>
                <w:b/>
              </w:rPr>
            </w:pPr>
            <w:r w:rsidRPr="002A3D46">
              <w:t>To maintain a better understanding of the situation</w:t>
            </w:r>
          </w:p>
          <w:p w14:paraId="111DBC1A" w14:textId="77777777" w:rsidR="0027565F" w:rsidRDefault="0027565F" w:rsidP="0027565F">
            <w:pPr>
              <w:rPr>
                <w:b/>
              </w:rPr>
            </w:pPr>
          </w:p>
          <w:p w14:paraId="3CC5E91E" w14:textId="77777777" w:rsidR="0027565F" w:rsidRPr="002A3D46" w:rsidRDefault="0027565F" w:rsidP="000B3D96">
            <w:pPr>
              <w:pStyle w:val="ListParagraph"/>
              <w:numPr>
                <w:ilvl w:val="0"/>
                <w:numId w:val="210"/>
              </w:numPr>
              <w:ind w:left="360"/>
            </w:pPr>
            <w:r>
              <w:t>The regulator</w:t>
            </w:r>
            <w:r w:rsidRPr="002A3D46">
              <w:t xml:space="preserve"> can give examples of agency communication policies.</w:t>
            </w:r>
          </w:p>
          <w:p w14:paraId="0F8CFC2B" w14:textId="77777777" w:rsidR="0027565F" w:rsidRPr="002A3D46" w:rsidRDefault="0027565F" w:rsidP="0027565F">
            <w:pPr>
              <w:pStyle w:val="ListParagraph"/>
              <w:ind w:left="0"/>
            </w:pPr>
          </w:p>
          <w:p w14:paraId="2EB2B00D" w14:textId="77777777" w:rsidR="0027565F" w:rsidRPr="002A3D46" w:rsidRDefault="0027565F" w:rsidP="000B3D96">
            <w:pPr>
              <w:pStyle w:val="ListParagraph"/>
              <w:numPr>
                <w:ilvl w:val="0"/>
                <w:numId w:val="210"/>
              </w:numPr>
              <w:ind w:left="360"/>
            </w:pPr>
            <w:r>
              <w:t>The regulator</w:t>
            </w:r>
            <w:r w:rsidRPr="002A3D46">
              <w:t xml:space="preserve"> can discuss the process of assembling a recall team.</w:t>
            </w:r>
          </w:p>
          <w:p w14:paraId="18189F91" w14:textId="77777777" w:rsidR="0027565F" w:rsidRPr="002A3D46" w:rsidRDefault="0027565F" w:rsidP="0027565F">
            <w:pPr>
              <w:pStyle w:val="ListParagraph"/>
              <w:ind w:left="0"/>
            </w:pPr>
          </w:p>
          <w:p w14:paraId="03AE440A" w14:textId="77777777" w:rsidR="0027565F" w:rsidRPr="00E22669" w:rsidRDefault="0027565F" w:rsidP="000B3D96">
            <w:pPr>
              <w:pStyle w:val="ListParagraph"/>
              <w:numPr>
                <w:ilvl w:val="0"/>
                <w:numId w:val="210"/>
              </w:numPr>
              <w:ind w:left="360"/>
              <w:rPr>
                <w:b/>
              </w:rPr>
            </w:pPr>
            <w:r>
              <w:t>The regulator</w:t>
            </w:r>
            <w:r w:rsidRPr="002A3D46">
              <w:t xml:space="preserve"> can explain regulations to substantiate a recall.</w:t>
            </w:r>
          </w:p>
        </w:tc>
      </w:tr>
      <w:tr w:rsidR="0027565F" w14:paraId="2C74A91A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504C2BF1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D41B50">
              <w:rPr>
                <w:rFonts w:cs="Arial"/>
              </w:rPr>
              <w:t>Information sharing and messaging strategies between agencies and stakeholders.</w:t>
            </w:r>
          </w:p>
          <w:p w14:paraId="153E9C76" w14:textId="77777777" w:rsidR="0027565F" w:rsidRPr="00A007F4" w:rsidRDefault="0027565F" w:rsidP="0027565F"/>
          <w:p w14:paraId="1E052187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D41B50">
              <w:rPr>
                <w:rFonts w:cs="Arial"/>
              </w:rPr>
              <w:t>Discuss the role of communication during a recall.</w:t>
            </w:r>
          </w:p>
          <w:p w14:paraId="45E3F688" w14:textId="77777777" w:rsidR="0027565F" w:rsidRPr="00A007F4" w:rsidRDefault="0027565F" w:rsidP="0027565F"/>
          <w:p w14:paraId="5575ABFA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1E53773B" w14:textId="77777777" w:rsidR="0027565F" w:rsidRPr="00D41B50" w:rsidRDefault="0027565F" w:rsidP="0027565F">
            <w:pPr>
              <w:widowControl w:val="0"/>
              <w:numPr>
                <w:ilvl w:val="0"/>
                <w:numId w:val="5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D41B50">
              <w:rPr>
                <w:rFonts w:cs="Arial"/>
              </w:rPr>
              <w:t>Describe the importance of interagency and industry communication.</w:t>
            </w:r>
          </w:p>
          <w:p w14:paraId="0311CB02" w14:textId="77777777" w:rsidR="0027565F" w:rsidRPr="00D41B50" w:rsidRDefault="0027565F" w:rsidP="0027565F">
            <w:pPr>
              <w:widowControl w:val="0"/>
              <w:numPr>
                <w:ilvl w:val="0"/>
                <w:numId w:val="5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D41B50">
              <w:rPr>
                <w:rFonts w:cs="Arial"/>
              </w:rPr>
              <w:t xml:space="preserve">Explain how communication is coordinated during a recall. </w:t>
            </w:r>
          </w:p>
          <w:p w14:paraId="5CA5C485" w14:textId="77777777" w:rsidR="0027565F" w:rsidRPr="00D41B50" w:rsidRDefault="0027565F" w:rsidP="0027565F">
            <w:pPr>
              <w:widowControl w:val="0"/>
              <w:numPr>
                <w:ilvl w:val="0"/>
                <w:numId w:val="5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D41B50">
              <w:rPr>
                <w:rFonts w:cs="Arial"/>
              </w:rPr>
              <w:t>Identify requirements related to information sharing.</w:t>
            </w:r>
          </w:p>
          <w:p w14:paraId="5E711662" w14:textId="77777777" w:rsidR="0027565F" w:rsidRPr="00D41B50" w:rsidRDefault="0027565F" w:rsidP="0027565F">
            <w:pPr>
              <w:widowControl w:val="0"/>
              <w:numPr>
                <w:ilvl w:val="0"/>
                <w:numId w:val="5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D41B50">
              <w:rPr>
                <w:rFonts w:cs="Arial"/>
              </w:rPr>
              <w:t>Describe the roles of regulatory agencies in issuing public communications.</w:t>
            </w:r>
          </w:p>
          <w:p w14:paraId="337485F1" w14:textId="77777777" w:rsidR="0027565F" w:rsidRPr="00E22669" w:rsidRDefault="0027565F" w:rsidP="0027565F">
            <w:pPr>
              <w:pStyle w:val="ListParagraph"/>
              <w:numPr>
                <w:ilvl w:val="0"/>
                <w:numId w:val="50"/>
              </w:numPr>
            </w:pPr>
            <w:r w:rsidRPr="00D41B50">
              <w:rPr>
                <w:rFonts w:cs="Arial"/>
              </w:rPr>
              <w:t>Explain the importance of sharing lessons learned from recalls.</w:t>
            </w:r>
          </w:p>
          <w:p w14:paraId="18434E50" w14:textId="77777777" w:rsidR="0027565F" w:rsidRPr="00D41B50" w:rsidRDefault="0027565F" w:rsidP="0027565F">
            <w:pPr>
              <w:widowControl w:val="0"/>
              <w:numPr>
                <w:ilvl w:val="0"/>
                <w:numId w:val="5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D41B50">
              <w:rPr>
                <w:rFonts w:cs="Arial"/>
              </w:rPr>
              <w:t>Describe media types used to inform stakeholders of a recall.</w:t>
            </w:r>
          </w:p>
          <w:p w14:paraId="69200BC8" w14:textId="77777777" w:rsidR="0027565F" w:rsidRPr="00E22669" w:rsidRDefault="0027565F" w:rsidP="0027565F">
            <w:pPr>
              <w:pStyle w:val="ListParagraph"/>
              <w:numPr>
                <w:ilvl w:val="0"/>
                <w:numId w:val="50"/>
              </w:numPr>
            </w:pPr>
            <w:r w:rsidRPr="00D41B50">
              <w:rPr>
                <w:rFonts w:cs="Arial"/>
              </w:rPr>
              <w:t>Describe the criteria of the messaging types that are used during a recall.</w:t>
            </w:r>
          </w:p>
          <w:p w14:paraId="0D70E4C1" w14:textId="77777777" w:rsidR="0027565F" w:rsidRPr="00D41B50" w:rsidRDefault="0027565F" w:rsidP="0027565F">
            <w:pPr>
              <w:widowControl w:val="0"/>
              <w:numPr>
                <w:ilvl w:val="0"/>
                <w:numId w:val="5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Times New Roman"/>
              </w:rPr>
            </w:pPr>
            <w:r w:rsidRPr="00D41B50">
              <w:rPr>
                <w:rFonts w:eastAsia="Times New Roman" w:cs="Times New Roman"/>
              </w:rPr>
              <w:t>Explain the criteria for issuing a public health message during a recall.</w:t>
            </w:r>
          </w:p>
          <w:p w14:paraId="3F048592" w14:textId="77777777" w:rsidR="0027565F" w:rsidRPr="00D41B50" w:rsidRDefault="0027565F" w:rsidP="0027565F">
            <w:pPr>
              <w:widowControl w:val="0"/>
              <w:numPr>
                <w:ilvl w:val="0"/>
                <w:numId w:val="5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Times New Roman"/>
              </w:rPr>
            </w:pPr>
            <w:r w:rsidRPr="00D41B50">
              <w:rPr>
                <w:rFonts w:eastAsia="Times New Roman" w:cs="Times New Roman"/>
              </w:rPr>
              <w:t>Explain how sensitive communication should be shared with affected stakeholders.</w:t>
            </w:r>
          </w:p>
          <w:p w14:paraId="2B851A7E" w14:textId="77777777" w:rsidR="0027565F" w:rsidRPr="00D41B50" w:rsidRDefault="0027565F" w:rsidP="0027565F">
            <w:pPr>
              <w:widowControl w:val="0"/>
              <w:numPr>
                <w:ilvl w:val="0"/>
                <w:numId w:val="5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Times New Roman"/>
              </w:rPr>
            </w:pPr>
            <w:r w:rsidRPr="00D41B50">
              <w:rPr>
                <w:rFonts w:eastAsia="Times New Roman" w:cs="Times New Roman"/>
              </w:rPr>
              <w:t xml:space="preserve">Explain when sensitive communication would be shared with affected stakeholders. </w:t>
            </w:r>
          </w:p>
          <w:p w14:paraId="2C560F31" w14:textId="77777777" w:rsidR="0027565F" w:rsidRPr="00D41B50" w:rsidRDefault="0027565F" w:rsidP="0027565F">
            <w:pPr>
              <w:widowControl w:val="0"/>
              <w:numPr>
                <w:ilvl w:val="0"/>
                <w:numId w:val="5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Times New Roman"/>
              </w:rPr>
            </w:pPr>
            <w:r w:rsidRPr="00D41B50">
              <w:rPr>
                <w:rFonts w:eastAsia="Times New Roman" w:cs="Times New Roman"/>
              </w:rPr>
              <w:t>Describe the agency internal communication process during a recall.</w:t>
            </w:r>
          </w:p>
          <w:p w14:paraId="7C91A636" w14:textId="77777777" w:rsidR="0027565F" w:rsidRDefault="0027565F" w:rsidP="0027565F">
            <w:pPr>
              <w:pStyle w:val="ListParagraph"/>
              <w:numPr>
                <w:ilvl w:val="0"/>
                <w:numId w:val="50"/>
              </w:numPr>
            </w:pPr>
            <w:r w:rsidRPr="00D41B50">
              <w:rPr>
                <w:rFonts w:eastAsia="Times New Roman" w:cs="Times New Roman"/>
              </w:rPr>
              <w:t>Explain how public health recall messaging would affect international distribution.</w:t>
            </w:r>
          </w:p>
          <w:p w14:paraId="7AA25688" w14:textId="77777777" w:rsidR="0027565F" w:rsidRDefault="0027565F" w:rsidP="0027565F">
            <w:pPr>
              <w:pStyle w:val="ListParagraph"/>
            </w:pPr>
          </w:p>
          <w:p w14:paraId="40DE956B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6170702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128807F7" w14:textId="77777777" w:rsidR="0027565F" w:rsidRDefault="0027565F" w:rsidP="0027565F"/>
    <w:p w14:paraId="07A64715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4"/>
        <w:gridCol w:w="6046"/>
      </w:tblGrid>
      <w:tr w:rsidR="0027565F" w14:paraId="295620F5" w14:textId="77777777" w:rsidTr="0027565F">
        <w:trPr>
          <w:trHeight w:val="395"/>
        </w:trPr>
        <w:tc>
          <w:tcPr>
            <w:tcW w:w="3596" w:type="dxa"/>
          </w:tcPr>
          <w:p w14:paraId="11019486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5: Recall Process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4AB8C62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44354BD1" w14:textId="77777777" w:rsidR="0027565F" w:rsidRPr="008F7428" w:rsidRDefault="0027565F" w:rsidP="0027565F">
            <w:pPr>
              <w:rPr>
                <w:b/>
              </w:rPr>
            </w:pPr>
          </w:p>
          <w:p w14:paraId="4BAA5DF4" w14:textId="77777777" w:rsidR="0027565F" w:rsidRPr="002A3D46" w:rsidRDefault="0027565F" w:rsidP="000B3D96">
            <w:pPr>
              <w:pStyle w:val="ListParagraph"/>
              <w:numPr>
                <w:ilvl w:val="0"/>
                <w:numId w:val="212"/>
              </w:numPr>
              <w:ind w:left="360"/>
            </w:pPr>
            <w:r>
              <w:t>The regulator</w:t>
            </w:r>
            <w:r w:rsidRPr="002A3D46">
              <w:t xml:space="preserve"> can name the conditions that trigger a recall.</w:t>
            </w:r>
          </w:p>
          <w:p w14:paraId="61E328FD" w14:textId="77777777" w:rsidR="0027565F" w:rsidRPr="002A3D46" w:rsidRDefault="0027565F" w:rsidP="0027565F"/>
          <w:p w14:paraId="62A85976" w14:textId="77777777" w:rsidR="0027565F" w:rsidRPr="00E22669" w:rsidRDefault="0027565F" w:rsidP="000B3D96">
            <w:pPr>
              <w:pStyle w:val="ListParagraph"/>
              <w:numPr>
                <w:ilvl w:val="0"/>
                <w:numId w:val="212"/>
              </w:numPr>
              <w:ind w:left="360"/>
              <w:rPr>
                <w:b/>
              </w:rPr>
            </w:pPr>
            <w:r>
              <w:t>The regulator</w:t>
            </w:r>
            <w:r w:rsidRPr="002A3D46">
              <w:t xml:space="preserve"> can list steps necessary to remove unsafe product from the marketplace.</w:t>
            </w:r>
          </w:p>
          <w:p w14:paraId="6F7CDEC1" w14:textId="77777777" w:rsidR="0027565F" w:rsidRPr="00E22669" w:rsidRDefault="0027565F" w:rsidP="0027565F">
            <w:pPr>
              <w:pStyle w:val="ListParagraph"/>
              <w:rPr>
                <w:b/>
              </w:rPr>
            </w:pPr>
          </w:p>
          <w:p w14:paraId="247A789E" w14:textId="77777777" w:rsidR="0027565F" w:rsidRPr="002A3D46" w:rsidRDefault="0027565F" w:rsidP="000B3D96">
            <w:pPr>
              <w:pStyle w:val="ListParagraph"/>
              <w:numPr>
                <w:ilvl w:val="0"/>
                <w:numId w:val="212"/>
              </w:numPr>
              <w:ind w:left="360"/>
            </w:pPr>
            <w:r>
              <w:t>The regulator</w:t>
            </w:r>
            <w:r w:rsidRPr="002A3D46">
              <w:t xml:space="preserve"> can identify recall information to share with stakeholders.</w:t>
            </w:r>
          </w:p>
          <w:p w14:paraId="09720B76" w14:textId="77777777" w:rsidR="0027565F" w:rsidRPr="002A3D46" w:rsidRDefault="0027565F" w:rsidP="0027565F"/>
          <w:p w14:paraId="772E5AF9" w14:textId="77777777" w:rsidR="0027565F" w:rsidRPr="002A3D46" w:rsidRDefault="0027565F" w:rsidP="000B3D96">
            <w:pPr>
              <w:pStyle w:val="ListParagraph"/>
              <w:numPr>
                <w:ilvl w:val="0"/>
                <w:numId w:val="212"/>
              </w:numPr>
              <w:ind w:left="360"/>
            </w:pPr>
            <w:r>
              <w:t>The regulator</w:t>
            </w:r>
            <w:r w:rsidRPr="002A3D46">
              <w:t xml:space="preserve"> can explain how the scope of the recall impacts complexity.</w:t>
            </w:r>
          </w:p>
          <w:p w14:paraId="4864E9A2" w14:textId="77777777" w:rsidR="0027565F" w:rsidRPr="002A3D46" w:rsidRDefault="0027565F" w:rsidP="0027565F"/>
          <w:p w14:paraId="6263CA56" w14:textId="77777777" w:rsidR="0027565F" w:rsidRPr="00E22669" w:rsidRDefault="0027565F" w:rsidP="000B3D96">
            <w:pPr>
              <w:pStyle w:val="ListParagraph"/>
              <w:numPr>
                <w:ilvl w:val="0"/>
                <w:numId w:val="212"/>
              </w:numPr>
              <w:ind w:left="360"/>
              <w:rPr>
                <w:b/>
              </w:rPr>
            </w:pPr>
            <w:r>
              <w:t>The regulator</w:t>
            </w:r>
            <w:r w:rsidRPr="002A3D46">
              <w:t xml:space="preserve"> can identify the actions associated with each recall classification</w:t>
            </w:r>
            <w:r>
              <w:t>.</w:t>
            </w:r>
          </w:p>
        </w:tc>
      </w:tr>
      <w:tr w:rsidR="0027565F" w14:paraId="227C6D03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683B1711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A43019">
              <w:rPr>
                <w:rFonts w:cs="Arial"/>
                <w:color w:val="000000" w:themeColor="text1"/>
              </w:rPr>
              <w:t>The process of removing unsafe products from all points of production, distribution, manufacturing, processing, storage, retail, and consumer ownership.</w:t>
            </w:r>
          </w:p>
          <w:p w14:paraId="3DF0CCA1" w14:textId="77777777" w:rsidR="0027565F" w:rsidRPr="00A007F4" w:rsidRDefault="0027565F" w:rsidP="0027565F"/>
          <w:p w14:paraId="59E71414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A43019">
              <w:rPr>
                <w:rFonts w:cs="Arial"/>
              </w:rPr>
              <w:t>Explain how the recall process is used to remove unsafe products.</w:t>
            </w:r>
          </w:p>
          <w:p w14:paraId="10FA2A12" w14:textId="77777777" w:rsidR="0027565F" w:rsidRPr="00A007F4" w:rsidRDefault="0027565F" w:rsidP="0027565F"/>
          <w:p w14:paraId="682CB01B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156CE529" w14:textId="77777777" w:rsidR="0027565F" w:rsidRPr="00B42F1C" w:rsidRDefault="0027565F" w:rsidP="000B3D96">
            <w:pPr>
              <w:widowControl w:val="0"/>
              <w:numPr>
                <w:ilvl w:val="0"/>
                <w:numId w:val="211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B42F1C">
              <w:rPr>
                <w:rFonts w:cs="Arial"/>
              </w:rPr>
              <w:t>Describe how the decision is made to initiate a recall.</w:t>
            </w:r>
          </w:p>
          <w:p w14:paraId="0DA01836" w14:textId="77777777" w:rsidR="0027565F" w:rsidRPr="00B42F1C" w:rsidRDefault="0027565F" w:rsidP="000B3D96">
            <w:pPr>
              <w:widowControl w:val="0"/>
              <w:numPr>
                <w:ilvl w:val="0"/>
                <w:numId w:val="211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B42F1C">
              <w:rPr>
                <w:rFonts w:cs="Arial"/>
              </w:rPr>
              <w:t>Describe the process of implementing a recall.</w:t>
            </w:r>
          </w:p>
          <w:p w14:paraId="51CD7994" w14:textId="77777777" w:rsidR="0027565F" w:rsidRPr="00B42F1C" w:rsidRDefault="0027565F" w:rsidP="000B3D96">
            <w:pPr>
              <w:widowControl w:val="0"/>
              <w:numPr>
                <w:ilvl w:val="0"/>
                <w:numId w:val="211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B42F1C">
              <w:rPr>
                <w:rFonts w:cs="Arial"/>
              </w:rPr>
              <w:t xml:space="preserve">Discuss the importance of notifying the public. </w:t>
            </w:r>
          </w:p>
          <w:p w14:paraId="52BDF1D0" w14:textId="77777777" w:rsidR="0027565F" w:rsidRPr="00E22669" w:rsidRDefault="0027565F" w:rsidP="000B3D96">
            <w:pPr>
              <w:pStyle w:val="ListParagraph"/>
              <w:numPr>
                <w:ilvl w:val="0"/>
                <w:numId w:val="211"/>
              </w:numPr>
            </w:pPr>
            <w:r w:rsidRPr="00B42F1C">
              <w:rPr>
                <w:rFonts w:cs="Arial"/>
              </w:rPr>
              <w:t>Describe the process of recall validation.</w:t>
            </w:r>
          </w:p>
          <w:p w14:paraId="5BF2AA9A" w14:textId="77777777" w:rsidR="0027565F" w:rsidRPr="00B42F1C" w:rsidRDefault="0027565F" w:rsidP="000B3D96">
            <w:pPr>
              <w:numPr>
                <w:ilvl w:val="0"/>
                <w:numId w:val="211"/>
              </w:numPr>
              <w:contextualSpacing/>
              <w:rPr>
                <w:rFonts w:cs="Arial"/>
              </w:rPr>
            </w:pPr>
            <w:r w:rsidRPr="00B42F1C">
              <w:rPr>
                <w:rFonts w:cs="Arial"/>
              </w:rPr>
              <w:t>Describe the process of determining if a recall should be initiated.</w:t>
            </w:r>
          </w:p>
          <w:p w14:paraId="0787C152" w14:textId="77777777" w:rsidR="0027565F" w:rsidRPr="00B42F1C" w:rsidRDefault="0027565F" w:rsidP="000B3D96">
            <w:pPr>
              <w:numPr>
                <w:ilvl w:val="0"/>
                <w:numId w:val="211"/>
              </w:numPr>
              <w:contextualSpacing/>
              <w:rPr>
                <w:rFonts w:cs="Arial"/>
              </w:rPr>
            </w:pPr>
            <w:r w:rsidRPr="00B42F1C">
              <w:rPr>
                <w:rFonts w:cs="Arial"/>
              </w:rPr>
              <w:t>Describe the process of how a recall would be conducted.</w:t>
            </w:r>
          </w:p>
          <w:p w14:paraId="7E10256D" w14:textId="77777777" w:rsidR="0027565F" w:rsidRPr="00B42F1C" w:rsidRDefault="0027565F" w:rsidP="000B3D96">
            <w:pPr>
              <w:numPr>
                <w:ilvl w:val="0"/>
                <w:numId w:val="211"/>
              </w:numPr>
              <w:contextualSpacing/>
              <w:rPr>
                <w:rFonts w:cs="Arial"/>
              </w:rPr>
            </w:pPr>
            <w:r w:rsidRPr="00B42F1C">
              <w:rPr>
                <w:rFonts w:cs="Arial"/>
              </w:rPr>
              <w:t>Explain the process of how relevant stakeholders are notified of a recall.</w:t>
            </w:r>
          </w:p>
          <w:p w14:paraId="4C78C11B" w14:textId="77777777" w:rsidR="0027565F" w:rsidRDefault="0027565F" w:rsidP="000B3D96">
            <w:pPr>
              <w:pStyle w:val="ListParagraph"/>
              <w:numPr>
                <w:ilvl w:val="0"/>
                <w:numId w:val="211"/>
              </w:numPr>
            </w:pPr>
            <w:r w:rsidRPr="00B42F1C">
              <w:rPr>
                <w:rFonts w:cs="Arial"/>
              </w:rPr>
              <w:t>Describe how to verify that a recall has been properly conducted by a firm.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F95020C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1A6EE016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6"/>
        <w:gridCol w:w="6064"/>
      </w:tblGrid>
      <w:tr w:rsidR="0027565F" w14:paraId="1421F85A" w14:textId="77777777" w:rsidTr="0027565F">
        <w:trPr>
          <w:trHeight w:val="395"/>
        </w:trPr>
        <w:tc>
          <w:tcPr>
            <w:tcW w:w="3596" w:type="dxa"/>
          </w:tcPr>
          <w:p w14:paraId="2A977739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6: Product Disposition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FC58746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27E3396F" w14:textId="77777777" w:rsidR="0027565F" w:rsidRPr="008F7428" w:rsidRDefault="0027565F" w:rsidP="0027565F">
            <w:pPr>
              <w:rPr>
                <w:b/>
              </w:rPr>
            </w:pPr>
          </w:p>
          <w:p w14:paraId="531F2938" w14:textId="77777777" w:rsidR="0027565F" w:rsidRPr="002A3D46" w:rsidRDefault="0027565F" w:rsidP="000B3D96">
            <w:pPr>
              <w:pStyle w:val="ListParagraph"/>
              <w:numPr>
                <w:ilvl w:val="0"/>
                <w:numId w:val="214"/>
              </w:numPr>
              <w:ind w:left="360"/>
            </w:pPr>
            <w:r>
              <w:t>The regulator</w:t>
            </w:r>
            <w:r w:rsidRPr="002A3D46">
              <w:t xml:space="preserve"> can define what disposition means. </w:t>
            </w:r>
          </w:p>
          <w:p w14:paraId="6D7D37A3" w14:textId="77777777" w:rsidR="0027565F" w:rsidRPr="002A3D46" w:rsidRDefault="0027565F" w:rsidP="0027565F"/>
          <w:p w14:paraId="77CC5070" w14:textId="77777777" w:rsidR="0027565F" w:rsidRPr="002A3D46" w:rsidRDefault="0027565F" w:rsidP="000B3D96">
            <w:pPr>
              <w:pStyle w:val="ListParagraph"/>
              <w:numPr>
                <w:ilvl w:val="0"/>
                <w:numId w:val="214"/>
              </w:numPr>
              <w:ind w:left="360"/>
            </w:pPr>
            <w:r>
              <w:t>The regulator</w:t>
            </w:r>
            <w:r w:rsidRPr="002A3D46">
              <w:t xml:space="preserve"> can discuss the methods for holding a product.</w:t>
            </w:r>
          </w:p>
          <w:p w14:paraId="7436CC00" w14:textId="77777777" w:rsidR="0027565F" w:rsidRPr="002A3D46" w:rsidRDefault="0027565F" w:rsidP="0027565F"/>
          <w:p w14:paraId="753D0AD1" w14:textId="77777777" w:rsidR="0027565F" w:rsidRPr="002A3D46" w:rsidRDefault="0027565F" w:rsidP="000B3D96">
            <w:pPr>
              <w:pStyle w:val="ListParagraph"/>
              <w:numPr>
                <w:ilvl w:val="0"/>
                <w:numId w:val="214"/>
              </w:numPr>
              <w:ind w:left="360"/>
            </w:pPr>
            <w:r>
              <w:t>The regulator</w:t>
            </w:r>
            <w:r w:rsidRPr="002A3D46">
              <w:t xml:space="preserve"> can define methods of disposition. </w:t>
            </w:r>
          </w:p>
          <w:p w14:paraId="41D4E6A4" w14:textId="77777777" w:rsidR="0027565F" w:rsidRPr="002A3D46" w:rsidRDefault="0027565F" w:rsidP="0027565F"/>
          <w:p w14:paraId="1FA0FF04" w14:textId="77777777" w:rsidR="0027565F" w:rsidRPr="00E22669" w:rsidRDefault="0027565F" w:rsidP="000B3D96">
            <w:pPr>
              <w:pStyle w:val="ListParagraph"/>
              <w:numPr>
                <w:ilvl w:val="0"/>
                <w:numId w:val="214"/>
              </w:numPr>
              <w:ind w:left="360"/>
              <w:rPr>
                <w:b/>
              </w:rPr>
            </w:pPr>
            <w:r>
              <w:t>The regulator</w:t>
            </w:r>
            <w:r w:rsidRPr="002A3D46">
              <w:t xml:space="preserve"> can discuss the importance of documentation.</w:t>
            </w:r>
          </w:p>
          <w:p w14:paraId="7E640355" w14:textId="77777777" w:rsidR="0027565F" w:rsidRDefault="0027565F" w:rsidP="0027565F">
            <w:pPr>
              <w:rPr>
                <w:b/>
              </w:rPr>
            </w:pPr>
          </w:p>
          <w:p w14:paraId="5DE0CDA3" w14:textId="77777777" w:rsidR="0027565F" w:rsidRPr="002A3D46" w:rsidRDefault="0027565F" w:rsidP="000B3D96">
            <w:pPr>
              <w:pStyle w:val="ListParagraph"/>
              <w:numPr>
                <w:ilvl w:val="0"/>
                <w:numId w:val="214"/>
              </w:numPr>
              <w:ind w:left="360"/>
            </w:pPr>
            <w:r>
              <w:t>The regulator</w:t>
            </w:r>
            <w:r w:rsidRPr="002A3D46">
              <w:t xml:space="preserve"> can explain recall effectiveness checks. </w:t>
            </w:r>
          </w:p>
          <w:p w14:paraId="143DC680" w14:textId="77777777" w:rsidR="0027565F" w:rsidRPr="002A3D46" w:rsidRDefault="0027565F" w:rsidP="000B3D96">
            <w:pPr>
              <w:pStyle w:val="ListParagraph"/>
              <w:numPr>
                <w:ilvl w:val="1"/>
                <w:numId w:val="214"/>
              </w:numPr>
            </w:pPr>
            <w:r w:rsidRPr="002A3D46">
              <w:t>Trace back trace forward</w:t>
            </w:r>
          </w:p>
          <w:p w14:paraId="20F4DFA3" w14:textId="77777777" w:rsidR="0027565F" w:rsidRPr="002A3D46" w:rsidRDefault="0027565F" w:rsidP="000B3D96">
            <w:pPr>
              <w:pStyle w:val="ListParagraph"/>
              <w:numPr>
                <w:ilvl w:val="1"/>
                <w:numId w:val="214"/>
              </w:numPr>
            </w:pPr>
            <w:r w:rsidRPr="002A3D46">
              <w:t xml:space="preserve">Collect evidence for disposition validation </w:t>
            </w:r>
          </w:p>
          <w:p w14:paraId="6D344076" w14:textId="77777777" w:rsidR="0027565F" w:rsidRPr="002A3D46" w:rsidRDefault="0027565F" w:rsidP="0027565F"/>
          <w:p w14:paraId="0899DD51" w14:textId="77777777" w:rsidR="0027565F" w:rsidRPr="002A3D46" w:rsidRDefault="0027565F" w:rsidP="000B3D96">
            <w:pPr>
              <w:pStyle w:val="ListParagraph"/>
              <w:numPr>
                <w:ilvl w:val="0"/>
                <w:numId w:val="214"/>
              </w:numPr>
              <w:ind w:left="360"/>
            </w:pPr>
            <w:r>
              <w:t>The regulator</w:t>
            </w:r>
            <w:r w:rsidRPr="002A3D46">
              <w:t xml:space="preserve"> can explain how to avoid the reintroduction of unsafe product back into the food chain.</w:t>
            </w:r>
          </w:p>
          <w:p w14:paraId="11CC1604" w14:textId="77777777" w:rsidR="0027565F" w:rsidRPr="002A3D46" w:rsidRDefault="0027565F" w:rsidP="000B3D96">
            <w:pPr>
              <w:pStyle w:val="ListParagraph"/>
              <w:numPr>
                <w:ilvl w:val="1"/>
                <w:numId w:val="214"/>
              </w:numPr>
            </w:pPr>
            <w:r w:rsidRPr="002A3D46">
              <w:t>Identify the product and document storage of the product</w:t>
            </w:r>
          </w:p>
          <w:p w14:paraId="5D7543A9" w14:textId="77777777" w:rsidR="0027565F" w:rsidRPr="002A3D46" w:rsidRDefault="0027565F" w:rsidP="000B3D96">
            <w:pPr>
              <w:pStyle w:val="ListParagraph"/>
              <w:numPr>
                <w:ilvl w:val="1"/>
                <w:numId w:val="214"/>
              </w:numPr>
            </w:pPr>
            <w:r w:rsidRPr="002A3D46">
              <w:t xml:space="preserve">Witness and document destruction of product  </w:t>
            </w:r>
          </w:p>
          <w:p w14:paraId="76B18AAD" w14:textId="77777777" w:rsidR="0027565F" w:rsidRPr="000D33A6" w:rsidRDefault="0027565F" w:rsidP="000B3D96">
            <w:pPr>
              <w:pStyle w:val="ListParagraph"/>
              <w:numPr>
                <w:ilvl w:val="1"/>
                <w:numId w:val="214"/>
              </w:numPr>
              <w:rPr>
                <w:b/>
              </w:rPr>
            </w:pPr>
            <w:r w:rsidRPr="002A3D46">
              <w:t>Describe the appropriate security measures</w:t>
            </w:r>
          </w:p>
        </w:tc>
      </w:tr>
      <w:tr w:rsidR="0027565F" w14:paraId="00690FFA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76413E94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B42F1C">
              <w:rPr>
                <w:rFonts w:cs="Arial"/>
              </w:rPr>
              <w:t>Ensuring that unsafe products do not reenter the marketplace.</w:t>
            </w:r>
          </w:p>
          <w:p w14:paraId="400AA236" w14:textId="77777777" w:rsidR="0027565F" w:rsidRPr="00A007F4" w:rsidRDefault="0027565F" w:rsidP="0027565F"/>
          <w:p w14:paraId="72FDC190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B42F1C">
              <w:rPr>
                <w:rFonts w:cs="Arial"/>
              </w:rPr>
              <w:t>Explain the role of product disposition during a recall.</w:t>
            </w:r>
          </w:p>
          <w:p w14:paraId="0BF7AA40" w14:textId="77777777" w:rsidR="0027565F" w:rsidRPr="00A007F4" w:rsidRDefault="0027565F" w:rsidP="0027565F"/>
          <w:p w14:paraId="374B1352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63101DC" w14:textId="77777777" w:rsidR="0027565F" w:rsidRPr="00B42F1C" w:rsidRDefault="0027565F" w:rsidP="000B3D96">
            <w:pPr>
              <w:widowControl w:val="0"/>
              <w:numPr>
                <w:ilvl w:val="0"/>
                <w:numId w:val="21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B42F1C">
              <w:rPr>
                <w:rFonts w:cs="Arial"/>
              </w:rPr>
              <w:t xml:space="preserve">Explain the importance of product disposition. </w:t>
            </w:r>
          </w:p>
          <w:p w14:paraId="3121434B" w14:textId="77777777" w:rsidR="0027565F" w:rsidRPr="00B42F1C" w:rsidRDefault="0027565F" w:rsidP="000B3D96">
            <w:pPr>
              <w:widowControl w:val="0"/>
              <w:numPr>
                <w:ilvl w:val="0"/>
                <w:numId w:val="21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B42F1C">
              <w:rPr>
                <w:rFonts w:cs="Arial"/>
              </w:rPr>
              <w:t>Give examples of reconditioning products.</w:t>
            </w:r>
          </w:p>
          <w:p w14:paraId="641F5D13" w14:textId="77777777" w:rsidR="0027565F" w:rsidRPr="00B42F1C" w:rsidRDefault="0027565F" w:rsidP="000B3D96">
            <w:pPr>
              <w:widowControl w:val="0"/>
              <w:numPr>
                <w:ilvl w:val="0"/>
                <w:numId w:val="21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B42F1C">
              <w:rPr>
                <w:rFonts w:cs="Arial"/>
              </w:rPr>
              <w:t xml:space="preserve">Explain when a product needs to be destroyed. </w:t>
            </w:r>
          </w:p>
          <w:p w14:paraId="22429106" w14:textId="77777777" w:rsidR="0027565F" w:rsidRPr="00B42F1C" w:rsidRDefault="0027565F" w:rsidP="000B3D96">
            <w:pPr>
              <w:widowControl w:val="0"/>
              <w:numPr>
                <w:ilvl w:val="0"/>
                <w:numId w:val="21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B42F1C">
              <w:rPr>
                <w:rFonts w:cs="Arial"/>
              </w:rPr>
              <w:t>Describe coordination that may be needed between agencies for product disposition.</w:t>
            </w:r>
          </w:p>
          <w:p w14:paraId="6EC254F7" w14:textId="77777777" w:rsidR="0027565F" w:rsidRDefault="0027565F" w:rsidP="000B3D96">
            <w:pPr>
              <w:pStyle w:val="ListParagraph"/>
              <w:numPr>
                <w:ilvl w:val="0"/>
                <w:numId w:val="213"/>
              </w:numPr>
            </w:pPr>
            <w:r w:rsidRPr="00B42F1C">
              <w:rPr>
                <w:rFonts w:cs="Arial"/>
              </w:rPr>
              <w:t>Describe the verification needed to ensure proper product disposition.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0427401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5996937B" w14:textId="77777777" w:rsidR="0027565F" w:rsidRDefault="0027565F" w:rsidP="0027565F"/>
    <w:p w14:paraId="0CB51903" w14:textId="77777777" w:rsidR="0027565F" w:rsidRPr="0034679E" w:rsidRDefault="0027565F" w:rsidP="0027565F"/>
    <w:p w14:paraId="1A8D2E3B" w14:textId="77777777" w:rsidR="0027565F" w:rsidRDefault="0027565F" w:rsidP="0027565F"/>
    <w:p w14:paraId="35336006" w14:textId="77777777" w:rsidR="0027565F" w:rsidRDefault="0027565F" w:rsidP="0027565F"/>
    <w:p w14:paraId="0EF79E9E" w14:textId="77777777" w:rsidR="0027565F" w:rsidRDefault="0027565F" w:rsidP="0027565F"/>
    <w:p w14:paraId="4C8CCBE5" w14:textId="77777777" w:rsidR="0027565F" w:rsidRDefault="0027565F" w:rsidP="0027565F"/>
    <w:p w14:paraId="5076E862" w14:textId="77777777" w:rsidR="0027565F" w:rsidRDefault="0027565F" w:rsidP="0027565F"/>
    <w:p w14:paraId="7CBDC96B" w14:textId="77777777" w:rsidR="0027565F" w:rsidRDefault="0027565F" w:rsidP="0027565F"/>
    <w:p w14:paraId="1E71968C" w14:textId="77777777" w:rsidR="00206E34" w:rsidRDefault="00206E34" w:rsidP="0027565F">
      <w:pPr>
        <w:rPr>
          <w:b/>
        </w:rPr>
      </w:pPr>
    </w:p>
    <w:p w14:paraId="2535F879" w14:textId="77777777" w:rsidR="00206E34" w:rsidRDefault="00206E34" w:rsidP="0027565F">
      <w:pPr>
        <w:rPr>
          <w:b/>
        </w:rPr>
      </w:pPr>
    </w:p>
    <w:p w14:paraId="24577F9B" w14:textId="77777777" w:rsidR="00206E34" w:rsidRDefault="00206E34" w:rsidP="0027565F">
      <w:pPr>
        <w:rPr>
          <w:b/>
        </w:rPr>
      </w:pPr>
    </w:p>
    <w:p w14:paraId="307C8DF1" w14:textId="77777777" w:rsidR="00206E34" w:rsidRDefault="00206E34" w:rsidP="0027565F">
      <w:pPr>
        <w:rPr>
          <w:b/>
        </w:rPr>
      </w:pPr>
    </w:p>
    <w:p w14:paraId="761204ED" w14:textId="77777777" w:rsidR="00206E34" w:rsidRDefault="00206E34" w:rsidP="0027565F">
      <w:pPr>
        <w:rPr>
          <w:b/>
        </w:rPr>
      </w:pPr>
    </w:p>
    <w:p w14:paraId="28840086" w14:textId="77777777" w:rsidR="00206E34" w:rsidRDefault="00206E34" w:rsidP="0027565F">
      <w:pPr>
        <w:rPr>
          <w:b/>
        </w:rPr>
      </w:pPr>
    </w:p>
    <w:p w14:paraId="18D386BF" w14:textId="77777777" w:rsidR="00206E34" w:rsidRDefault="00206E34" w:rsidP="0027565F">
      <w:pPr>
        <w:rPr>
          <w:b/>
        </w:rPr>
      </w:pPr>
    </w:p>
    <w:p w14:paraId="17E51B90" w14:textId="6B14D245" w:rsidR="0027565F" w:rsidRDefault="0027565F" w:rsidP="0027565F">
      <w:pPr>
        <w:rPr>
          <w:b/>
        </w:rPr>
      </w:pPr>
      <w:r>
        <w:rPr>
          <w:b/>
        </w:rPr>
        <w:t>B25 Sampling</w:t>
      </w:r>
      <w:r w:rsidRPr="00EF0F1F">
        <w:rPr>
          <w:b/>
        </w:rPr>
        <w:t xml:space="preserve"> </w:t>
      </w:r>
    </w:p>
    <w:p w14:paraId="4B5F295F" w14:textId="77777777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Pr="00A438D0">
        <w:rPr>
          <w:rFonts w:cs="Arial"/>
          <w:color w:val="000000" w:themeColor="text1"/>
        </w:rPr>
        <w:t>Introductory knowledge, skills, and abilities related to feed and food sample collection, and the role of the laboratory.</w:t>
      </w:r>
    </w:p>
    <w:p w14:paraId="1CC2F4FC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7E3D285B" w14:textId="77777777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Pr="00A438D0">
        <w:rPr>
          <w:rFonts w:cs="Arial"/>
        </w:rPr>
        <w:t>Employ sampling protocols when collecting samples.</w:t>
      </w:r>
    </w:p>
    <w:p w14:paraId="0B422FD6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0531D320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637D36CF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A438D0">
        <w:rPr>
          <w:rFonts w:cs="Arial"/>
        </w:rPr>
        <w:t>Discuss sampling techniques.</w:t>
      </w:r>
    </w:p>
    <w:p w14:paraId="55AC8847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A438D0">
        <w:rPr>
          <w:rFonts w:cs="Arial"/>
        </w:rPr>
        <w:t>Explain sampling protocols.</w:t>
      </w:r>
    </w:p>
    <w:p w14:paraId="56F4E6E8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A438D0">
        <w:rPr>
          <w:rFonts w:cs="Arial"/>
        </w:rPr>
        <w:t>Determine if sample collection is necessary.</w:t>
      </w:r>
    </w:p>
    <w:p w14:paraId="0C4B2754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A438D0">
        <w:rPr>
          <w:rFonts w:cs="Arial"/>
        </w:rPr>
        <w:t>Employ authority to collect samples.</w:t>
      </w:r>
    </w:p>
    <w:p w14:paraId="3A307B36" w14:textId="77777777" w:rsidR="0027565F" w:rsidRPr="003522E9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A438D0">
        <w:rPr>
          <w:rFonts w:cs="Arial"/>
        </w:rPr>
        <w:t>Apply sampling procedures.</w:t>
      </w:r>
    </w:p>
    <w:p w14:paraId="70F39B35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3"/>
        <w:gridCol w:w="6117"/>
      </w:tblGrid>
      <w:tr w:rsidR="0027565F" w14:paraId="7DBDE62F" w14:textId="77777777" w:rsidTr="0027565F">
        <w:trPr>
          <w:trHeight w:val="350"/>
        </w:trPr>
        <w:tc>
          <w:tcPr>
            <w:tcW w:w="3596" w:type="dxa"/>
          </w:tcPr>
          <w:p w14:paraId="4C96433A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Unit 1: 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3B9DF564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35DBD7B1" w14:textId="77777777" w:rsidR="0027565F" w:rsidRPr="0065031B" w:rsidRDefault="0027565F" w:rsidP="0027565F">
            <w:pPr>
              <w:rPr>
                <w:b/>
              </w:rPr>
            </w:pPr>
          </w:p>
          <w:p w14:paraId="4DEE7D63" w14:textId="77777777" w:rsidR="0027565F" w:rsidRPr="00A675D1" w:rsidRDefault="0027565F" w:rsidP="000B3D96">
            <w:pPr>
              <w:pStyle w:val="ListParagraph"/>
              <w:numPr>
                <w:ilvl w:val="0"/>
                <w:numId w:val="217"/>
              </w:numPr>
            </w:pPr>
            <w:r>
              <w:t>The regulator</w:t>
            </w:r>
            <w:r w:rsidRPr="00A675D1">
              <w:t xml:space="preserve"> can describe the agency’s policies for sample collection.</w:t>
            </w:r>
          </w:p>
          <w:p w14:paraId="514D21DF" w14:textId="77777777" w:rsidR="0027565F" w:rsidRPr="00A675D1" w:rsidRDefault="0027565F" w:rsidP="000B3D96">
            <w:pPr>
              <w:pStyle w:val="ListParagraph"/>
              <w:numPr>
                <w:ilvl w:val="1"/>
                <w:numId w:val="217"/>
              </w:numPr>
            </w:pPr>
            <w:r w:rsidRPr="00A675D1">
              <w:t>Chain of custody</w:t>
            </w:r>
          </w:p>
          <w:p w14:paraId="171938DD" w14:textId="77777777" w:rsidR="0027565F" w:rsidRPr="00A675D1" w:rsidRDefault="0027565F" w:rsidP="000B3D96">
            <w:pPr>
              <w:pStyle w:val="ListParagraph"/>
              <w:numPr>
                <w:ilvl w:val="1"/>
                <w:numId w:val="217"/>
              </w:numPr>
            </w:pPr>
            <w:r w:rsidRPr="00A675D1">
              <w:t>Documentation</w:t>
            </w:r>
          </w:p>
          <w:p w14:paraId="3DA72963" w14:textId="77777777" w:rsidR="0027565F" w:rsidRPr="00A675D1" w:rsidRDefault="0027565F" w:rsidP="000B3D96">
            <w:pPr>
              <w:pStyle w:val="ListParagraph"/>
              <w:numPr>
                <w:ilvl w:val="1"/>
                <w:numId w:val="217"/>
              </w:numPr>
            </w:pPr>
            <w:r w:rsidRPr="00A675D1">
              <w:t>Sampling techniques</w:t>
            </w:r>
          </w:p>
          <w:p w14:paraId="50EB9028" w14:textId="77777777" w:rsidR="0027565F" w:rsidRPr="00A675D1" w:rsidRDefault="0027565F" w:rsidP="0027565F"/>
          <w:p w14:paraId="78063C86" w14:textId="77777777" w:rsidR="0027565F" w:rsidRPr="008456AA" w:rsidRDefault="0027565F" w:rsidP="000B3D96">
            <w:pPr>
              <w:pStyle w:val="ListParagraph"/>
              <w:numPr>
                <w:ilvl w:val="0"/>
                <w:numId w:val="217"/>
              </w:numPr>
              <w:rPr>
                <w:b/>
              </w:rPr>
            </w:pPr>
            <w:r>
              <w:t>The regulator</w:t>
            </w:r>
            <w:r w:rsidRPr="00A675D1">
              <w:t xml:space="preserve"> can describe the importance of correct documentation</w:t>
            </w:r>
            <w:r>
              <w:t>.</w:t>
            </w:r>
          </w:p>
          <w:p w14:paraId="224CD366" w14:textId="77777777" w:rsidR="0027565F" w:rsidRDefault="0027565F" w:rsidP="0027565F">
            <w:pPr>
              <w:rPr>
                <w:b/>
              </w:rPr>
            </w:pPr>
          </w:p>
          <w:p w14:paraId="7856A720" w14:textId="77777777" w:rsidR="0027565F" w:rsidRPr="00A675D1" w:rsidRDefault="0027565F" w:rsidP="000B3D96">
            <w:pPr>
              <w:pStyle w:val="ListParagraph"/>
              <w:numPr>
                <w:ilvl w:val="0"/>
                <w:numId w:val="217"/>
              </w:numPr>
            </w:pPr>
            <w:r>
              <w:t>The regulator</w:t>
            </w:r>
            <w:r w:rsidRPr="00A675D1">
              <w:t xml:space="preserve"> can independently demonstrate correct sample documentation.</w:t>
            </w:r>
          </w:p>
          <w:p w14:paraId="2F5663DF" w14:textId="77777777" w:rsidR="0027565F" w:rsidRPr="00A675D1" w:rsidRDefault="0027565F" w:rsidP="0027565F"/>
          <w:p w14:paraId="2042358F" w14:textId="77777777" w:rsidR="0027565F" w:rsidRPr="00A675D1" w:rsidRDefault="0027565F" w:rsidP="000B3D96">
            <w:pPr>
              <w:pStyle w:val="ListParagraph"/>
              <w:numPr>
                <w:ilvl w:val="0"/>
                <w:numId w:val="217"/>
              </w:numPr>
            </w:pPr>
            <w:r>
              <w:t>The regulator</w:t>
            </w:r>
            <w:r w:rsidRPr="00A675D1">
              <w:t xml:space="preserve"> can explain the importance of correct documentation.</w:t>
            </w:r>
          </w:p>
          <w:p w14:paraId="270D76BB" w14:textId="77777777" w:rsidR="0027565F" w:rsidRPr="00A675D1" w:rsidRDefault="0027565F" w:rsidP="000B3D96">
            <w:pPr>
              <w:pStyle w:val="ListParagraph"/>
              <w:numPr>
                <w:ilvl w:val="1"/>
                <w:numId w:val="217"/>
              </w:numPr>
            </w:pPr>
            <w:r w:rsidRPr="00A675D1">
              <w:t>Identification</w:t>
            </w:r>
          </w:p>
          <w:p w14:paraId="4A90BE39" w14:textId="77777777" w:rsidR="0027565F" w:rsidRPr="00A675D1" w:rsidRDefault="0027565F" w:rsidP="000B3D96">
            <w:pPr>
              <w:pStyle w:val="ListParagraph"/>
              <w:numPr>
                <w:ilvl w:val="1"/>
                <w:numId w:val="217"/>
              </w:numPr>
            </w:pPr>
            <w:r w:rsidRPr="00A675D1">
              <w:t>Chain of custody</w:t>
            </w:r>
          </w:p>
          <w:p w14:paraId="2DDE65D4" w14:textId="77777777" w:rsidR="0027565F" w:rsidRPr="00A675D1" w:rsidRDefault="0027565F" w:rsidP="000B3D96">
            <w:pPr>
              <w:pStyle w:val="ListParagraph"/>
              <w:numPr>
                <w:ilvl w:val="1"/>
                <w:numId w:val="217"/>
              </w:numPr>
            </w:pPr>
            <w:r w:rsidRPr="00A675D1">
              <w:t>Proper documentation of seal</w:t>
            </w:r>
          </w:p>
          <w:p w14:paraId="47F536AE" w14:textId="77777777" w:rsidR="0027565F" w:rsidRPr="00A675D1" w:rsidRDefault="0027565F" w:rsidP="000B3D96">
            <w:pPr>
              <w:pStyle w:val="ListParagraph"/>
              <w:numPr>
                <w:ilvl w:val="1"/>
                <w:numId w:val="217"/>
              </w:numPr>
            </w:pPr>
            <w:r w:rsidRPr="00A675D1">
              <w:t>Sample technique documentation</w:t>
            </w:r>
          </w:p>
          <w:p w14:paraId="253F81B0" w14:textId="77777777" w:rsidR="0027565F" w:rsidRPr="00A675D1" w:rsidRDefault="0027565F" w:rsidP="000B3D96">
            <w:pPr>
              <w:pStyle w:val="ListParagraph"/>
              <w:numPr>
                <w:ilvl w:val="1"/>
                <w:numId w:val="217"/>
              </w:numPr>
            </w:pPr>
            <w:r w:rsidRPr="00A675D1">
              <w:t>Shipping documentation</w:t>
            </w:r>
          </w:p>
          <w:p w14:paraId="105EF390" w14:textId="77777777" w:rsidR="0027565F" w:rsidRPr="00A675D1" w:rsidRDefault="0027565F" w:rsidP="000B3D96">
            <w:pPr>
              <w:pStyle w:val="ListParagraph"/>
              <w:numPr>
                <w:ilvl w:val="1"/>
                <w:numId w:val="217"/>
              </w:numPr>
            </w:pPr>
            <w:r w:rsidRPr="00A675D1">
              <w:t>Time</w:t>
            </w:r>
          </w:p>
          <w:p w14:paraId="25B29EC0" w14:textId="77777777" w:rsidR="0027565F" w:rsidRPr="00A675D1" w:rsidRDefault="0027565F" w:rsidP="000B3D96">
            <w:pPr>
              <w:pStyle w:val="ListParagraph"/>
              <w:numPr>
                <w:ilvl w:val="1"/>
                <w:numId w:val="217"/>
              </w:numPr>
            </w:pPr>
            <w:r w:rsidRPr="00A675D1">
              <w:t>Temperature</w:t>
            </w:r>
          </w:p>
          <w:p w14:paraId="5080F182" w14:textId="77777777" w:rsidR="0027565F" w:rsidRPr="008456AA" w:rsidRDefault="0027565F" w:rsidP="000B3D96">
            <w:pPr>
              <w:pStyle w:val="ListParagraph"/>
              <w:numPr>
                <w:ilvl w:val="1"/>
                <w:numId w:val="217"/>
              </w:numPr>
              <w:rPr>
                <w:b/>
              </w:rPr>
            </w:pPr>
            <w:r w:rsidRPr="00A675D1">
              <w:t>Volume</w:t>
            </w:r>
          </w:p>
        </w:tc>
      </w:tr>
      <w:tr w:rsidR="0027565F" w14:paraId="4E2491CD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793490BB" w14:textId="77777777" w:rsidR="0027565F" w:rsidRDefault="0027565F" w:rsidP="0027565F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Pr="00A438D0">
              <w:rPr>
                <w:rFonts w:cs="Arial"/>
                <w:color w:val="000000" w:themeColor="text1"/>
              </w:rPr>
              <w:t>Basic knowledge of sampling related to feed and food programs.</w:t>
            </w:r>
          </w:p>
          <w:p w14:paraId="70A15948" w14:textId="77777777" w:rsidR="0027565F" w:rsidRPr="00C920AC" w:rsidRDefault="0027565F" w:rsidP="0027565F"/>
          <w:p w14:paraId="78EB0907" w14:textId="77777777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Pr="00A438D0">
              <w:rPr>
                <w:rFonts w:cs="Arial"/>
              </w:rPr>
              <w:t>Collect a sample with documentation.</w:t>
            </w:r>
          </w:p>
          <w:p w14:paraId="6BC644B5" w14:textId="77777777" w:rsidR="0027565F" w:rsidRPr="00C920AC" w:rsidRDefault="0027565F" w:rsidP="0027565F"/>
          <w:p w14:paraId="3046B4A3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238CA5D0" w14:textId="77777777" w:rsidR="0027565F" w:rsidRPr="00A438D0" w:rsidRDefault="0027565F" w:rsidP="0027565F">
            <w:pPr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A438D0">
              <w:rPr>
                <w:rFonts w:cs="Arial"/>
              </w:rPr>
              <w:t>Define sampling terminology.</w:t>
            </w:r>
          </w:p>
          <w:p w14:paraId="65C1D2CF" w14:textId="77777777" w:rsidR="0027565F" w:rsidRPr="00A438D0" w:rsidRDefault="0027565F" w:rsidP="0027565F">
            <w:pPr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A438D0">
              <w:rPr>
                <w:rFonts w:cs="Arial"/>
              </w:rPr>
              <w:t>Discuss sample collection methods.</w:t>
            </w:r>
          </w:p>
          <w:p w14:paraId="57C13C85" w14:textId="77777777" w:rsidR="0027565F" w:rsidRPr="00A438D0" w:rsidRDefault="0027565F" w:rsidP="0027565F">
            <w:pPr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A438D0">
              <w:rPr>
                <w:rFonts w:cs="Arial"/>
              </w:rPr>
              <w:t>Explain why samples are collected.</w:t>
            </w:r>
          </w:p>
          <w:p w14:paraId="2B3B94AE" w14:textId="77777777" w:rsidR="0027565F" w:rsidRPr="00A438D0" w:rsidRDefault="0027565F" w:rsidP="0027565F">
            <w:pPr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A438D0">
              <w:rPr>
                <w:rFonts w:cs="Arial"/>
              </w:rPr>
              <w:t>Record required information pertaining to a sample.</w:t>
            </w:r>
          </w:p>
          <w:p w14:paraId="27C3B34D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A438D0">
              <w:rPr>
                <w:rFonts w:cs="Arial"/>
              </w:rPr>
              <w:t>Describe the different types of samples.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9C24D84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6BFA3EEF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54"/>
        <w:gridCol w:w="6196"/>
      </w:tblGrid>
      <w:tr w:rsidR="0027565F" w14:paraId="60C36B59" w14:textId="77777777" w:rsidTr="0027565F">
        <w:trPr>
          <w:trHeight w:val="395"/>
        </w:trPr>
        <w:tc>
          <w:tcPr>
            <w:tcW w:w="3596" w:type="dxa"/>
          </w:tcPr>
          <w:p w14:paraId="7A4D5261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2: Sampling Methodology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35E4150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51FC4718" w14:textId="77777777" w:rsidR="0027565F" w:rsidRPr="008F7428" w:rsidRDefault="0027565F" w:rsidP="0027565F">
            <w:pPr>
              <w:rPr>
                <w:b/>
              </w:rPr>
            </w:pPr>
          </w:p>
          <w:p w14:paraId="564043ED" w14:textId="77777777" w:rsidR="0027565F" w:rsidRPr="00A675D1" w:rsidRDefault="0027565F" w:rsidP="000B3D96">
            <w:pPr>
              <w:pStyle w:val="ListParagraph"/>
              <w:numPr>
                <w:ilvl w:val="0"/>
                <w:numId w:val="218"/>
              </w:numPr>
            </w:pPr>
            <w:r>
              <w:t>The regulator</w:t>
            </w:r>
            <w:r w:rsidRPr="00A675D1">
              <w:t xml:space="preserve"> can describe considerations for sampling.</w:t>
            </w:r>
          </w:p>
          <w:p w14:paraId="7A7ABDA0" w14:textId="77777777" w:rsidR="0027565F" w:rsidRPr="00A675D1" w:rsidRDefault="0027565F" w:rsidP="000B3D96">
            <w:pPr>
              <w:pStyle w:val="ListParagraph"/>
              <w:numPr>
                <w:ilvl w:val="1"/>
                <w:numId w:val="218"/>
              </w:numPr>
            </w:pPr>
            <w:r w:rsidRPr="00A675D1">
              <w:t>Expiration</w:t>
            </w:r>
          </w:p>
          <w:p w14:paraId="51C99DDB" w14:textId="77777777" w:rsidR="0027565F" w:rsidRPr="00A675D1" w:rsidRDefault="0027565F" w:rsidP="000B3D96">
            <w:pPr>
              <w:pStyle w:val="ListParagraph"/>
              <w:numPr>
                <w:ilvl w:val="1"/>
                <w:numId w:val="218"/>
              </w:numPr>
            </w:pPr>
            <w:r w:rsidRPr="00A675D1">
              <w:t>Time restraints</w:t>
            </w:r>
          </w:p>
          <w:p w14:paraId="3EB9C8C7" w14:textId="77777777" w:rsidR="0027565F" w:rsidRPr="00A675D1" w:rsidRDefault="0027565F" w:rsidP="000B3D96">
            <w:pPr>
              <w:pStyle w:val="ListParagraph"/>
              <w:numPr>
                <w:ilvl w:val="1"/>
                <w:numId w:val="218"/>
              </w:numPr>
            </w:pPr>
            <w:r w:rsidRPr="00A675D1">
              <w:t>Staffing/team</w:t>
            </w:r>
          </w:p>
          <w:p w14:paraId="78585B8C" w14:textId="77777777" w:rsidR="0027565F" w:rsidRPr="00A675D1" w:rsidRDefault="0027565F" w:rsidP="000B3D96">
            <w:pPr>
              <w:pStyle w:val="ListParagraph"/>
              <w:numPr>
                <w:ilvl w:val="1"/>
                <w:numId w:val="218"/>
              </w:numPr>
            </w:pPr>
            <w:r w:rsidRPr="00A675D1">
              <w:t>Method of sampling</w:t>
            </w:r>
          </w:p>
          <w:p w14:paraId="70BD0138" w14:textId="77777777" w:rsidR="0027565F" w:rsidRPr="00A675D1" w:rsidRDefault="0027565F" w:rsidP="000B3D96">
            <w:pPr>
              <w:pStyle w:val="ListParagraph"/>
              <w:numPr>
                <w:ilvl w:val="2"/>
                <w:numId w:val="218"/>
              </w:numPr>
            </w:pPr>
            <w:r w:rsidRPr="00A675D1">
              <w:t>Representation of the lot</w:t>
            </w:r>
          </w:p>
          <w:p w14:paraId="1DE4A8D2" w14:textId="77777777" w:rsidR="0027565F" w:rsidRPr="00A675D1" w:rsidRDefault="0027565F" w:rsidP="000B3D96">
            <w:pPr>
              <w:pStyle w:val="ListParagraph"/>
              <w:numPr>
                <w:ilvl w:val="1"/>
                <w:numId w:val="218"/>
              </w:numPr>
            </w:pPr>
            <w:r w:rsidRPr="00A675D1">
              <w:t>Equipment</w:t>
            </w:r>
          </w:p>
          <w:p w14:paraId="682D5448" w14:textId="77777777" w:rsidR="0027565F" w:rsidRPr="00A675D1" w:rsidRDefault="0027565F" w:rsidP="000B3D96">
            <w:pPr>
              <w:pStyle w:val="ListParagraph"/>
              <w:numPr>
                <w:ilvl w:val="1"/>
                <w:numId w:val="218"/>
              </w:numPr>
            </w:pPr>
            <w:r w:rsidRPr="00A675D1">
              <w:t>Sample type</w:t>
            </w:r>
          </w:p>
          <w:p w14:paraId="2E073FC0" w14:textId="77777777" w:rsidR="0027565F" w:rsidRPr="00A675D1" w:rsidRDefault="0027565F" w:rsidP="000B3D96">
            <w:pPr>
              <w:pStyle w:val="ListParagraph"/>
              <w:numPr>
                <w:ilvl w:val="2"/>
                <w:numId w:val="218"/>
              </w:numPr>
            </w:pPr>
            <w:r w:rsidRPr="00A675D1">
              <w:t xml:space="preserve">Finished product </w:t>
            </w:r>
          </w:p>
          <w:p w14:paraId="67256A4F" w14:textId="77777777" w:rsidR="0027565F" w:rsidRPr="00A675D1" w:rsidRDefault="0027565F" w:rsidP="000B3D96">
            <w:pPr>
              <w:pStyle w:val="ListParagraph"/>
              <w:numPr>
                <w:ilvl w:val="2"/>
                <w:numId w:val="218"/>
              </w:numPr>
            </w:pPr>
            <w:r w:rsidRPr="00A675D1">
              <w:t>Environmental samples</w:t>
            </w:r>
          </w:p>
          <w:p w14:paraId="216C566E" w14:textId="77777777" w:rsidR="0027565F" w:rsidRPr="00A675D1" w:rsidRDefault="0027565F" w:rsidP="000B3D96">
            <w:pPr>
              <w:pStyle w:val="ListParagraph"/>
              <w:numPr>
                <w:ilvl w:val="2"/>
                <w:numId w:val="218"/>
              </w:numPr>
            </w:pPr>
            <w:r w:rsidRPr="00A675D1">
              <w:t>Ingredients</w:t>
            </w:r>
          </w:p>
          <w:p w14:paraId="543C8BDB" w14:textId="77777777" w:rsidR="0027565F" w:rsidRPr="00A675D1" w:rsidRDefault="0027565F" w:rsidP="000B3D96">
            <w:pPr>
              <w:pStyle w:val="ListParagraph"/>
              <w:numPr>
                <w:ilvl w:val="2"/>
                <w:numId w:val="218"/>
              </w:numPr>
            </w:pPr>
            <w:r w:rsidRPr="00A675D1">
              <w:t>Surveillance vs for cause</w:t>
            </w:r>
          </w:p>
          <w:p w14:paraId="31CE3EDB" w14:textId="77777777" w:rsidR="0027565F" w:rsidRPr="00A675D1" w:rsidRDefault="0027565F" w:rsidP="000B3D96">
            <w:pPr>
              <w:pStyle w:val="ListParagraph"/>
              <w:numPr>
                <w:ilvl w:val="1"/>
                <w:numId w:val="218"/>
              </w:numPr>
            </w:pPr>
            <w:r w:rsidRPr="00A675D1">
              <w:t>Safety</w:t>
            </w:r>
          </w:p>
          <w:p w14:paraId="504E196B" w14:textId="77777777" w:rsidR="0027565F" w:rsidRPr="00A675D1" w:rsidRDefault="0027565F" w:rsidP="000B3D96">
            <w:pPr>
              <w:pStyle w:val="ListParagraph"/>
              <w:numPr>
                <w:ilvl w:val="1"/>
                <w:numId w:val="218"/>
              </w:numPr>
            </w:pPr>
            <w:r w:rsidRPr="00A675D1">
              <w:t xml:space="preserve">Enclosed areas </w:t>
            </w:r>
          </w:p>
          <w:p w14:paraId="5F32111C" w14:textId="77777777" w:rsidR="0027565F" w:rsidRDefault="0027565F" w:rsidP="000B3D96">
            <w:pPr>
              <w:pStyle w:val="ListParagraph"/>
              <w:numPr>
                <w:ilvl w:val="1"/>
                <w:numId w:val="218"/>
              </w:numPr>
            </w:pPr>
            <w:r w:rsidRPr="00A675D1">
              <w:t>Aware of your sampling environment</w:t>
            </w:r>
          </w:p>
          <w:p w14:paraId="1EC746F3" w14:textId="77777777" w:rsidR="0027565F" w:rsidRDefault="0027565F" w:rsidP="0027565F"/>
          <w:p w14:paraId="5DF9A1B5" w14:textId="77777777" w:rsidR="0027565F" w:rsidRPr="00A675D1" w:rsidRDefault="0027565F" w:rsidP="000B3D96">
            <w:pPr>
              <w:pStyle w:val="ListParagraph"/>
              <w:numPr>
                <w:ilvl w:val="0"/>
                <w:numId w:val="218"/>
              </w:numPr>
            </w:pPr>
            <w:r>
              <w:t>The regulator</w:t>
            </w:r>
            <w:r w:rsidRPr="00A675D1">
              <w:t xml:space="preserve"> can explain the ramifications if sampling factors are not considered.</w:t>
            </w:r>
          </w:p>
          <w:p w14:paraId="4CBD76E4" w14:textId="77777777" w:rsidR="0027565F" w:rsidRPr="00A675D1" w:rsidRDefault="0027565F" w:rsidP="000B3D96">
            <w:pPr>
              <w:pStyle w:val="ListParagraph"/>
              <w:numPr>
                <w:ilvl w:val="1"/>
                <w:numId w:val="218"/>
              </w:numPr>
            </w:pPr>
            <w:r w:rsidRPr="00A675D1">
              <w:t>Product contamination</w:t>
            </w:r>
          </w:p>
          <w:p w14:paraId="1B86F660" w14:textId="77777777" w:rsidR="0027565F" w:rsidRPr="00A675D1" w:rsidRDefault="0027565F" w:rsidP="000B3D96">
            <w:pPr>
              <w:pStyle w:val="ListParagraph"/>
              <w:numPr>
                <w:ilvl w:val="1"/>
                <w:numId w:val="218"/>
              </w:numPr>
            </w:pPr>
            <w:r w:rsidRPr="00A675D1">
              <w:t>cross contamination</w:t>
            </w:r>
          </w:p>
          <w:p w14:paraId="23A689C8" w14:textId="77777777" w:rsidR="0027565F" w:rsidRPr="00A675D1" w:rsidRDefault="0027565F" w:rsidP="000B3D96">
            <w:pPr>
              <w:pStyle w:val="ListParagraph"/>
              <w:numPr>
                <w:ilvl w:val="1"/>
                <w:numId w:val="218"/>
              </w:numPr>
            </w:pPr>
            <w:r w:rsidRPr="00A675D1">
              <w:t>cross contact</w:t>
            </w:r>
          </w:p>
          <w:p w14:paraId="47008D61" w14:textId="77777777" w:rsidR="0027565F" w:rsidRPr="00F3576B" w:rsidRDefault="0027565F" w:rsidP="000B3D96">
            <w:pPr>
              <w:pStyle w:val="ListParagraph"/>
              <w:numPr>
                <w:ilvl w:val="1"/>
                <w:numId w:val="218"/>
              </w:numPr>
            </w:pPr>
            <w:r w:rsidRPr="00A675D1">
              <w:t>Enforcement action fails</w:t>
            </w:r>
          </w:p>
          <w:p w14:paraId="7B3CA644" w14:textId="77777777" w:rsidR="0027565F" w:rsidRPr="00F3576B" w:rsidRDefault="0027565F" w:rsidP="0027565F">
            <w:pPr>
              <w:pStyle w:val="ListParagraph"/>
              <w:ind w:left="2160"/>
              <w:rPr>
                <w:b/>
              </w:rPr>
            </w:pPr>
          </w:p>
        </w:tc>
      </w:tr>
      <w:tr w:rsidR="0027565F" w14:paraId="55384080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43FA1DDB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A438D0">
              <w:rPr>
                <w:rFonts w:cs="Arial"/>
                <w:color w:val="000000" w:themeColor="text1"/>
              </w:rPr>
              <w:t>Knowledge needed to collect a sample.</w:t>
            </w:r>
          </w:p>
          <w:p w14:paraId="6D58434E" w14:textId="77777777" w:rsidR="0027565F" w:rsidRPr="00A007F4" w:rsidRDefault="0027565F" w:rsidP="0027565F"/>
          <w:p w14:paraId="6E1B04FD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A438D0">
              <w:rPr>
                <w:rFonts w:cs="Arial"/>
              </w:rPr>
              <w:t>Discuss the factors to consider when collecting a sample.</w:t>
            </w:r>
          </w:p>
          <w:p w14:paraId="1D9B4F47" w14:textId="77777777" w:rsidR="0027565F" w:rsidRPr="00A007F4" w:rsidRDefault="0027565F" w:rsidP="0027565F"/>
          <w:p w14:paraId="6A3D29E3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477CD42A" w14:textId="77777777" w:rsidR="0027565F" w:rsidRPr="00A438D0" w:rsidRDefault="0027565F" w:rsidP="0027565F">
            <w:pPr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A438D0">
              <w:rPr>
                <w:rFonts w:cs="Arial"/>
              </w:rPr>
              <w:t>Determine equipment to use when collecting samples.</w:t>
            </w:r>
          </w:p>
          <w:p w14:paraId="1AE41BE9" w14:textId="77777777" w:rsidR="0027565F" w:rsidRPr="00A438D0" w:rsidRDefault="0027565F" w:rsidP="0027565F">
            <w:pPr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A438D0">
              <w:rPr>
                <w:rFonts w:cs="Arial"/>
              </w:rPr>
              <w:t>Explain time related factors when collecting a sample.</w:t>
            </w:r>
          </w:p>
          <w:p w14:paraId="3C0F8C84" w14:textId="77777777" w:rsidR="0027565F" w:rsidRPr="00A438D0" w:rsidRDefault="0027565F" w:rsidP="0027565F">
            <w:pPr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A438D0">
              <w:rPr>
                <w:rFonts w:cs="Arial"/>
              </w:rPr>
              <w:t>Give examples of key factors used to determine what makes a sample.</w:t>
            </w:r>
          </w:p>
          <w:p w14:paraId="3B8E79BF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A438D0">
              <w:rPr>
                <w:rFonts w:cs="Arial"/>
              </w:rPr>
              <w:t>Explain the difference between random and selective sampling.</w:t>
            </w:r>
          </w:p>
          <w:p w14:paraId="63E16D66" w14:textId="77777777" w:rsidR="0027565F" w:rsidRDefault="0027565F" w:rsidP="0027565F">
            <w:pPr>
              <w:pStyle w:val="ListParagraph"/>
            </w:pPr>
          </w:p>
          <w:p w14:paraId="5A2EDA2A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52745D9D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6A0F60FD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3"/>
        <w:gridCol w:w="6117"/>
      </w:tblGrid>
      <w:tr w:rsidR="0027565F" w14:paraId="70E930BC" w14:textId="77777777" w:rsidTr="0027565F">
        <w:trPr>
          <w:trHeight w:val="395"/>
        </w:trPr>
        <w:tc>
          <w:tcPr>
            <w:tcW w:w="3596" w:type="dxa"/>
          </w:tcPr>
          <w:p w14:paraId="6B08B8BA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3: Procedures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8A3AA36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49C5B029" w14:textId="77777777" w:rsidR="0027565F" w:rsidRDefault="0027565F" w:rsidP="0027565F">
            <w:pPr>
              <w:rPr>
                <w:b/>
              </w:rPr>
            </w:pPr>
          </w:p>
          <w:p w14:paraId="4003E6DE" w14:textId="77777777" w:rsidR="0027565F" w:rsidRPr="002A3D46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2A3D46">
              <w:t xml:space="preserve"> can provide information to aid in decision making.</w:t>
            </w:r>
          </w:p>
          <w:p w14:paraId="70BCA18C" w14:textId="77777777" w:rsidR="0027565F" w:rsidRPr="002A3D4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A3D46">
              <w:t>To determine the scope of the recall</w:t>
            </w:r>
          </w:p>
          <w:p w14:paraId="0F8E5BF8" w14:textId="77777777" w:rsidR="0027565F" w:rsidRPr="002A3D46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2A3D46">
              <w:t xml:space="preserve">To support the risk assessment </w:t>
            </w:r>
          </w:p>
          <w:p w14:paraId="636ADFFB" w14:textId="77777777" w:rsidR="0027565F" w:rsidRPr="002A3D46" w:rsidRDefault="0027565F" w:rsidP="0027565F"/>
          <w:p w14:paraId="161F8471" w14:textId="77777777" w:rsidR="0027565F" w:rsidRPr="002A3D46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2A3D46">
              <w:t xml:space="preserve"> can conduct recall audit checks.</w:t>
            </w:r>
          </w:p>
          <w:p w14:paraId="522897E0" w14:textId="77777777" w:rsidR="0027565F" w:rsidRPr="00E22669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2A3D46">
              <w:t>Verify unsafe products are off the market.</w:t>
            </w:r>
          </w:p>
          <w:p w14:paraId="7A574862" w14:textId="77777777" w:rsidR="0027565F" w:rsidRDefault="0027565F" w:rsidP="0027565F">
            <w:pPr>
              <w:rPr>
                <w:b/>
              </w:rPr>
            </w:pPr>
          </w:p>
          <w:p w14:paraId="0180D9E8" w14:textId="77777777" w:rsidR="0027565F" w:rsidRPr="002A3D46" w:rsidRDefault="0027565F" w:rsidP="000B3D96">
            <w:pPr>
              <w:pStyle w:val="ListParagraph"/>
              <w:numPr>
                <w:ilvl w:val="0"/>
                <w:numId w:val="208"/>
              </w:numPr>
            </w:pPr>
            <w:r>
              <w:t>The regulator</w:t>
            </w:r>
            <w:r w:rsidRPr="002A3D46">
              <w:t xml:space="preserve"> can discuss the role of documentation in validation, tracking, and organization.</w:t>
            </w:r>
          </w:p>
          <w:p w14:paraId="473447F6" w14:textId="77777777" w:rsidR="0027565F" w:rsidRPr="002A3D46" w:rsidRDefault="0027565F" w:rsidP="000B3D96">
            <w:pPr>
              <w:pStyle w:val="ListParagraph"/>
              <w:numPr>
                <w:ilvl w:val="1"/>
                <w:numId w:val="208"/>
              </w:numPr>
            </w:pPr>
            <w:r w:rsidRPr="002A3D46">
              <w:t>Defensibility</w:t>
            </w:r>
          </w:p>
          <w:p w14:paraId="3BB9886D" w14:textId="77777777" w:rsidR="0027565F" w:rsidRPr="00E22669" w:rsidRDefault="0027565F" w:rsidP="000B3D96">
            <w:pPr>
              <w:pStyle w:val="ListParagraph"/>
              <w:numPr>
                <w:ilvl w:val="1"/>
                <w:numId w:val="208"/>
              </w:numPr>
              <w:rPr>
                <w:b/>
              </w:rPr>
            </w:pPr>
            <w:r w:rsidRPr="002A3D46">
              <w:t>Evidence to support a recall</w:t>
            </w:r>
          </w:p>
          <w:p w14:paraId="57B39DA8" w14:textId="77777777" w:rsidR="0027565F" w:rsidRPr="00D60293" w:rsidRDefault="0027565F" w:rsidP="0027565F"/>
          <w:p w14:paraId="20B40AA1" w14:textId="77777777" w:rsidR="0027565F" w:rsidRPr="00A675D1" w:rsidRDefault="0027565F" w:rsidP="000B3D96">
            <w:pPr>
              <w:pStyle w:val="ListParagraph"/>
              <w:numPr>
                <w:ilvl w:val="0"/>
                <w:numId w:val="208"/>
              </w:numPr>
            </w:pPr>
            <w:r>
              <w:t>The regulator</w:t>
            </w:r>
            <w:r w:rsidRPr="00A675D1">
              <w:t xml:space="preserve"> can discuss procedures when collecting a sample.</w:t>
            </w:r>
          </w:p>
          <w:p w14:paraId="360878BD" w14:textId="77777777" w:rsidR="0027565F" w:rsidRPr="00A675D1" w:rsidRDefault="0027565F" w:rsidP="0027565F"/>
          <w:p w14:paraId="7E0CB19D" w14:textId="77777777" w:rsidR="0027565F" w:rsidRPr="00A675D1" w:rsidRDefault="0027565F" w:rsidP="000B3D96">
            <w:pPr>
              <w:pStyle w:val="ListParagraph"/>
              <w:numPr>
                <w:ilvl w:val="0"/>
                <w:numId w:val="208"/>
              </w:numPr>
            </w:pPr>
            <w:r>
              <w:t>The regulator</w:t>
            </w:r>
            <w:r w:rsidRPr="00A675D1">
              <w:t xml:space="preserve"> can describe agency sampling policy.</w:t>
            </w:r>
          </w:p>
          <w:p w14:paraId="4806D4C3" w14:textId="77777777" w:rsidR="0027565F" w:rsidRPr="00A675D1" w:rsidRDefault="0027565F" w:rsidP="0027565F"/>
          <w:p w14:paraId="491D1914" w14:textId="77777777" w:rsidR="0027565F" w:rsidRPr="008456AA" w:rsidRDefault="0027565F" w:rsidP="000B3D96">
            <w:pPr>
              <w:pStyle w:val="ListParagraph"/>
              <w:numPr>
                <w:ilvl w:val="0"/>
                <w:numId w:val="208"/>
              </w:numPr>
              <w:rPr>
                <w:b/>
              </w:rPr>
            </w:pPr>
            <w:r>
              <w:t>The regulator</w:t>
            </w:r>
            <w:r w:rsidRPr="00A675D1">
              <w:t xml:space="preserve"> can discuss personal safety in sampling</w:t>
            </w:r>
            <w:r>
              <w:t>.</w:t>
            </w:r>
          </w:p>
          <w:p w14:paraId="7C57DEBE" w14:textId="77777777" w:rsidR="0027565F" w:rsidRPr="008456AA" w:rsidRDefault="0027565F" w:rsidP="0027565F">
            <w:pPr>
              <w:pStyle w:val="ListParagraph"/>
              <w:rPr>
                <w:b/>
              </w:rPr>
            </w:pPr>
          </w:p>
          <w:p w14:paraId="52090DFE" w14:textId="77777777" w:rsidR="0027565F" w:rsidRPr="00A675D1" w:rsidRDefault="0027565F" w:rsidP="000B3D96">
            <w:pPr>
              <w:pStyle w:val="ListParagraph"/>
              <w:numPr>
                <w:ilvl w:val="0"/>
                <w:numId w:val="208"/>
              </w:numPr>
            </w:pPr>
            <w:r>
              <w:t>The regulator</w:t>
            </w:r>
            <w:r w:rsidRPr="00A675D1">
              <w:t xml:space="preserve"> can demonstrate sampling procedures.</w:t>
            </w:r>
          </w:p>
          <w:p w14:paraId="406AA390" w14:textId="77777777" w:rsidR="0027565F" w:rsidRPr="00A675D1" w:rsidRDefault="0027565F" w:rsidP="0027565F"/>
          <w:p w14:paraId="5611A06E" w14:textId="77777777" w:rsidR="0027565F" w:rsidRPr="00A675D1" w:rsidRDefault="0027565F" w:rsidP="000B3D96">
            <w:pPr>
              <w:pStyle w:val="ListParagraph"/>
              <w:numPr>
                <w:ilvl w:val="0"/>
                <w:numId w:val="208"/>
              </w:numPr>
            </w:pPr>
            <w:r>
              <w:t>The regulator</w:t>
            </w:r>
            <w:r w:rsidRPr="00A675D1">
              <w:t xml:space="preserve"> can describe methods related to specific sample types.</w:t>
            </w:r>
          </w:p>
          <w:p w14:paraId="7D4482FC" w14:textId="77777777" w:rsidR="0027565F" w:rsidRPr="00A675D1" w:rsidRDefault="0027565F" w:rsidP="0027565F"/>
          <w:p w14:paraId="4861F462" w14:textId="77777777" w:rsidR="0027565F" w:rsidRPr="008456AA" w:rsidRDefault="0027565F" w:rsidP="000B3D96">
            <w:pPr>
              <w:pStyle w:val="ListParagraph"/>
              <w:numPr>
                <w:ilvl w:val="0"/>
                <w:numId w:val="208"/>
              </w:numPr>
              <w:rPr>
                <w:b/>
              </w:rPr>
            </w:pPr>
            <w:r>
              <w:t>The regulator</w:t>
            </w:r>
            <w:r w:rsidRPr="00A675D1">
              <w:t xml:space="preserve"> can demonstrate safe sampling tech</w:t>
            </w:r>
            <w:r>
              <w:t>ni</w:t>
            </w:r>
            <w:r w:rsidRPr="00A675D1">
              <w:t>ques.</w:t>
            </w:r>
          </w:p>
        </w:tc>
      </w:tr>
      <w:tr w:rsidR="0027565F" w14:paraId="00B7E906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3CFF9408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A438D0">
              <w:rPr>
                <w:rFonts w:cs="Arial"/>
              </w:rPr>
              <w:t>A series of steps used to collect a sample.</w:t>
            </w:r>
          </w:p>
          <w:p w14:paraId="33DEDAF0" w14:textId="77777777" w:rsidR="0027565F" w:rsidRPr="00A007F4" w:rsidRDefault="0027565F" w:rsidP="0027565F"/>
          <w:p w14:paraId="0781EF79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A438D0">
              <w:rPr>
                <w:rFonts w:cs="Arial"/>
              </w:rPr>
              <w:t>Explain the procedures utilized when collecting a sample.</w:t>
            </w:r>
          </w:p>
          <w:p w14:paraId="1ECCB6F9" w14:textId="77777777" w:rsidR="0027565F" w:rsidRPr="00A007F4" w:rsidRDefault="0027565F" w:rsidP="0027565F"/>
          <w:p w14:paraId="2E9422E9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040BFDD2" w14:textId="77777777" w:rsidR="0027565F" w:rsidRPr="00A438D0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A438D0">
              <w:rPr>
                <w:rFonts w:cs="Arial"/>
              </w:rPr>
              <w:t>Apply official procedures when collecting samples.</w:t>
            </w:r>
          </w:p>
          <w:p w14:paraId="5B15051A" w14:textId="77777777" w:rsidR="0027565F" w:rsidRPr="00A438D0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A438D0">
              <w:rPr>
                <w:rFonts w:cs="Arial"/>
              </w:rPr>
              <w:t>Record information on proper forms.</w:t>
            </w:r>
          </w:p>
          <w:p w14:paraId="5071AFE7" w14:textId="77777777" w:rsidR="0027565F" w:rsidRPr="00A438D0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A438D0">
              <w:rPr>
                <w:rFonts w:cs="Arial"/>
              </w:rPr>
              <w:t xml:space="preserve">Describe chain of custody. </w:t>
            </w:r>
          </w:p>
          <w:p w14:paraId="34761B9E" w14:textId="77777777" w:rsidR="0027565F" w:rsidRPr="00A438D0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A438D0">
              <w:rPr>
                <w:rFonts w:cs="Arial"/>
              </w:rPr>
              <w:t>Give examples of procedures to follow when collecting a sample.</w:t>
            </w:r>
          </w:p>
          <w:p w14:paraId="320E490D" w14:textId="77777777" w:rsidR="0027565F" w:rsidRPr="00A438D0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A438D0">
              <w:rPr>
                <w:rFonts w:cs="Arial"/>
              </w:rPr>
              <w:t xml:space="preserve">Recognize the importance of expiration dates. </w:t>
            </w:r>
          </w:p>
          <w:p w14:paraId="69154A97" w14:textId="77777777" w:rsidR="0027565F" w:rsidRPr="00A438D0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A438D0">
              <w:rPr>
                <w:rFonts w:cs="Arial"/>
              </w:rPr>
              <w:t>Discuss issues associated with transport of samples.</w:t>
            </w:r>
          </w:p>
          <w:p w14:paraId="70DB7F02" w14:textId="77777777" w:rsidR="0027565F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</w:pPr>
            <w:r w:rsidRPr="000F46D8">
              <w:rPr>
                <w:rFonts w:cs="Arial"/>
              </w:rPr>
              <w:t>Describe the difference between an aseptic sample and a non-aseptic sample.</w:t>
            </w:r>
          </w:p>
          <w:p w14:paraId="2FA46F1B" w14:textId="77777777" w:rsidR="0027565F" w:rsidRDefault="0027565F" w:rsidP="0027565F">
            <w:pPr>
              <w:pStyle w:val="ListParagraph"/>
            </w:pPr>
          </w:p>
          <w:p w14:paraId="5247308E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01E97F2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2A7330F2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9"/>
        <w:gridCol w:w="6061"/>
      </w:tblGrid>
      <w:tr w:rsidR="0027565F" w14:paraId="4D663295" w14:textId="77777777" w:rsidTr="0027565F">
        <w:trPr>
          <w:trHeight w:val="395"/>
        </w:trPr>
        <w:tc>
          <w:tcPr>
            <w:tcW w:w="3596" w:type="dxa"/>
          </w:tcPr>
          <w:p w14:paraId="20297C60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4: Laboratory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295204A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5E049BEC" w14:textId="77777777" w:rsidR="0027565F" w:rsidRPr="008F7428" w:rsidRDefault="0027565F" w:rsidP="0027565F">
            <w:pPr>
              <w:rPr>
                <w:b/>
              </w:rPr>
            </w:pPr>
          </w:p>
          <w:p w14:paraId="71DE97A8" w14:textId="77777777" w:rsidR="0027565F" w:rsidRPr="00A675D1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A675D1">
              <w:t xml:space="preserve"> can identify the laboratory</w:t>
            </w:r>
            <w:r>
              <w:t>’s</w:t>
            </w:r>
            <w:r w:rsidRPr="00A675D1">
              <w:t xml:space="preserve"> function in feed/food safety.</w:t>
            </w:r>
          </w:p>
          <w:p w14:paraId="036CE998" w14:textId="77777777" w:rsidR="0027565F" w:rsidRPr="00A675D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675D1">
              <w:t>Receive</w:t>
            </w:r>
          </w:p>
          <w:p w14:paraId="044A0C84" w14:textId="77777777" w:rsidR="0027565F" w:rsidRPr="00A675D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675D1">
              <w:t>Analyze</w:t>
            </w:r>
          </w:p>
          <w:p w14:paraId="27CEE272" w14:textId="77777777" w:rsidR="0027565F" w:rsidRPr="00A675D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A675D1">
              <w:t>Report results</w:t>
            </w:r>
          </w:p>
          <w:p w14:paraId="46D1F59F" w14:textId="77777777" w:rsidR="0027565F" w:rsidRPr="00C0238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A675D1">
              <w:t>Interpret results</w:t>
            </w:r>
          </w:p>
          <w:p w14:paraId="7FC8B62A" w14:textId="77777777" w:rsidR="0027565F" w:rsidRDefault="0027565F" w:rsidP="0027565F">
            <w:pPr>
              <w:rPr>
                <w:b/>
              </w:rPr>
            </w:pPr>
          </w:p>
          <w:p w14:paraId="52016E8E" w14:textId="77777777" w:rsidR="0027565F" w:rsidRPr="00A675D1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A675D1">
              <w:t xml:space="preserve"> can describe how laboratories use quality control to produce defensible results.</w:t>
            </w:r>
          </w:p>
          <w:p w14:paraId="1BFB1CD3" w14:textId="77777777" w:rsidR="0027565F" w:rsidRPr="00A675D1" w:rsidRDefault="0027565F" w:rsidP="0027565F"/>
          <w:p w14:paraId="0B8D78F6" w14:textId="77777777" w:rsidR="0027565F" w:rsidRPr="00C0238F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t>The regulator</w:t>
            </w:r>
            <w:r w:rsidRPr="00A675D1">
              <w:t xml:space="preserve"> can discuss agency policy </w:t>
            </w:r>
            <w:r>
              <w:t>related</w:t>
            </w:r>
            <w:r w:rsidRPr="00A675D1">
              <w:t xml:space="preserve"> to communication with the laboratory.</w:t>
            </w:r>
          </w:p>
        </w:tc>
      </w:tr>
      <w:tr w:rsidR="0027565F" w14:paraId="10BC6851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64AF6754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A438D0">
              <w:rPr>
                <w:rFonts w:cs="Arial"/>
                <w:color w:val="000000" w:themeColor="text1"/>
              </w:rPr>
              <w:t>Basic knowledge of laboratory functions pertaining to samples.</w:t>
            </w:r>
          </w:p>
          <w:p w14:paraId="381BDC41" w14:textId="77777777" w:rsidR="0027565F" w:rsidRPr="00A007F4" w:rsidRDefault="0027565F" w:rsidP="0027565F"/>
          <w:p w14:paraId="1FDD822E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A438D0">
              <w:rPr>
                <w:rFonts w:cs="Arial"/>
              </w:rPr>
              <w:t>Discuss the role of the laboratory in feed/food safety.</w:t>
            </w:r>
          </w:p>
          <w:p w14:paraId="0FD7ED04" w14:textId="77777777" w:rsidR="0027565F" w:rsidRPr="00A007F4" w:rsidRDefault="0027565F" w:rsidP="0027565F"/>
          <w:p w14:paraId="69AC5ECF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14BE196C" w14:textId="77777777" w:rsidR="0027565F" w:rsidRPr="00A438D0" w:rsidRDefault="0027565F" w:rsidP="0027565F">
            <w:pPr>
              <w:widowControl w:val="0"/>
              <w:numPr>
                <w:ilvl w:val="0"/>
                <w:numId w:val="5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A438D0">
              <w:rPr>
                <w:rFonts w:cs="Arial"/>
              </w:rPr>
              <w:t>Explain the importance of the laboratory.</w:t>
            </w:r>
          </w:p>
          <w:p w14:paraId="5BE1FF20" w14:textId="77777777" w:rsidR="0027565F" w:rsidRPr="00A438D0" w:rsidRDefault="0027565F" w:rsidP="0027565F">
            <w:pPr>
              <w:widowControl w:val="0"/>
              <w:numPr>
                <w:ilvl w:val="0"/>
                <w:numId w:val="5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A438D0">
              <w:rPr>
                <w:rFonts w:cs="Arial"/>
              </w:rPr>
              <w:t>Describe lab receiving processes for samples collected.</w:t>
            </w:r>
          </w:p>
          <w:p w14:paraId="080565FD" w14:textId="77777777" w:rsidR="0027565F" w:rsidRPr="00A438D0" w:rsidRDefault="0027565F" w:rsidP="0027565F">
            <w:pPr>
              <w:widowControl w:val="0"/>
              <w:numPr>
                <w:ilvl w:val="0"/>
                <w:numId w:val="5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A438D0">
              <w:rPr>
                <w:rFonts w:cs="Arial"/>
              </w:rPr>
              <w:t>Explain the lab results to the stakeholders.</w:t>
            </w:r>
          </w:p>
          <w:p w14:paraId="52265BF2" w14:textId="77777777" w:rsidR="0027565F" w:rsidRDefault="0027565F" w:rsidP="0027565F">
            <w:pPr>
              <w:pStyle w:val="ListParagraph"/>
              <w:numPr>
                <w:ilvl w:val="0"/>
                <w:numId w:val="50"/>
              </w:numPr>
            </w:pPr>
            <w:r w:rsidRPr="00A438D0">
              <w:rPr>
                <w:rFonts w:cs="Arial"/>
              </w:rPr>
              <w:t>Recognize the analytical capabilities of laboratories.</w:t>
            </w:r>
          </w:p>
          <w:p w14:paraId="24A2463B" w14:textId="77777777" w:rsidR="0027565F" w:rsidRDefault="0027565F" w:rsidP="0027565F">
            <w:pPr>
              <w:pStyle w:val="ListParagraph"/>
            </w:pPr>
          </w:p>
          <w:p w14:paraId="006D0DD2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72B7D03B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26FA9443" w14:textId="77777777" w:rsidR="0027565F" w:rsidRDefault="0027565F" w:rsidP="0027565F"/>
    <w:p w14:paraId="16C13211" w14:textId="77777777" w:rsidR="0027565F" w:rsidRPr="0034679E" w:rsidRDefault="0027565F" w:rsidP="0027565F"/>
    <w:p w14:paraId="0CAA6502" w14:textId="77777777" w:rsidR="0027565F" w:rsidRDefault="0027565F" w:rsidP="0027565F"/>
    <w:p w14:paraId="7FF1C55B" w14:textId="77777777" w:rsidR="0027565F" w:rsidRDefault="0027565F" w:rsidP="0027565F"/>
    <w:p w14:paraId="792D26C5" w14:textId="77777777" w:rsidR="0027565F" w:rsidRDefault="0027565F" w:rsidP="0027565F"/>
    <w:p w14:paraId="5435575D" w14:textId="77777777" w:rsidR="0027565F" w:rsidRDefault="0027565F" w:rsidP="0027565F"/>
    <w:p w14:paraId="1D65781C" w14:textId="77777777" w:rsidR="0027565F" w:rsidRDefault="0027565F" w:rsidP="0027565F"/>
    <w:p w14:paraId="58BD7E2C" w14:textId="77777777" w:rsidR="0027565F" w:rsidRDefault="0027565F" w:rsidP="0027565F"/>
    <w:p w14:paraId="789E3A11" w14:textId="77777777" w:rsidR="0027565F" w:rsidRDefault="0027565F" w:rsidP="0027565F"/>
    <w:p w14:paraId="402D8FA0" w14:textId="77777777" w:rsidR="00206E34" w:rsidRDefault="00206E34" w:rsidP="0027565F">
      <w:pPr>
        <w:rPr>
          <w:b/>
        </w:rPr>
      </w:pPr>
    </w:p>
    <w:p w14:paraId="27003A9C" w14:textId="77777777" w:rsidR="00206E34" w:rsidRDefault="00206E34" w:rsidP="0027565F">
      <w:pPr>
        <w:rPr>
          <w:b/>
        </w:rPr>
      </w:pPr>
    </w:p>
    <w:p w14:paraId="66136436" w14:textId="77777777" w:rsidR="00206E34" w:rsidRDefault="00206E34" w:rsidP="0027565F">
      <w:pPr>
        <w:rPr>
          <w:b/>
        </w:rPr>
      </w:pPr>
    </w:p>
    <w:p w14:paraId="21CC5150" w14:textId="77777777" w:rsidR="00206E34" w:rsidRDefault="00206E34" w:rsidP="0027565F">
      <w:pPr>
        <w:rPr>
          <w:b/>
        </w:rPr>
      </w:pPr>
    </w:p>
    <w:p w14:paraId="7057A770" w14:textId="77777777" w:rsidR="00206E34" w:rsidRDefault="00206E34" w:rsidP="0027565F">
      <w:pPr>
        <w:rPr>
          <w:b/>
        </w:rPr>
      </w:pPr>
    </w:p>
    <w:p w14:paraId="60A073AF" w14:textId="77777777" w:rsidR="00206E34" w:rsidRDefault="00206E34" w:rsidP="0027565F">
      <w:pPr>
        <w:rPr>
          <w:b/>
        </w:rPr>
      </w:pPr>
    </w:p>
    <w:p w14:paraId="65C55D62" w14:textId="77777777" w:rsidR="00206E34" w:rsidRDefault="00206E34" w:rsidP="0027565F">
      <w:pPr>
        <w:rPr>
          <w:b/>
        </w:rPr>
      </w:pPr>
    </w:p>
    <w:p w14:paraId="6926A771" w14:textId="0682DF83" w:rsidR="0027565F" w:rsidRDefault="0027565F" w:rsidP="0027565F">
      <w:pPr>
        <w:rPr>
          <w:b/>
        </w:rPr>
      </w:pPr>
      <w:r>
        <w:rPr>
          <w:b/>
        </w:rPr>
        <w:t>B26 Sanitation Practices</w:t>
      </w:r>
    </w:p>
    <w:p w14:paraId="0AF29144" w14:textId="77777777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Pr="004A4D2E">
        <w:rPr>
          <w:rFonts w:cs="Arial"/>
          <w:color w:val="000000" w:themeColor="text1"/>
        </w:rPr>
        <w:t>Introductory knowledge, skills, and abilities related to cleaning, sanitizing, and disinfecting, and the importance of facility and equipment sanitary design</w:t>
      </w:r>
      <w:r>
        <w:rPr>
          <w:rFonts w:cs="Arial"/>
          <w:color w:val="000000" w:themeColor="text1"/>
          <w:sz w:val="20"/>
        </w:rPr>
        <w:t>.</w:t>
      </w:r>
    </w:p>
    <w:p w14:paraId="16BB90CF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34AF0408" w14:textId="77777777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Pr="004A4D2E">
        <w:rPr>
          <w:rFonts w:cs="Arial"/>
        </w:rPr>
        <w:t>Describe the importance of sanitary design and practices.</w:t>
      </w:r>
    </w:p>
    <w:p w14:paraId="393A6E8A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11AF707D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127B2269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4A4D2E">
        <w:rPr>
          <w:rFonts w:cs="Arial"/>
        </w:rPr>
        <w:t>Discuss the principles of sanitary design and practices.</w:t>
      </w:r>
    </w:p>
    <w:p w14:paraId="18E3D610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4A4D2E">
        <w:rPr>
          <w:rFonts w:cs="Arial"/>
        </w:rPr>
        <w:t>Identify the appropriate use of cleaners, sanitizers, and disinfectants.</w:t>
      </w:r>
    </w:p>
    <w:p w14:paraId="7797D4F6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4A4D2E">
        <w:rPr>
          <w:rFonts w:cs="Arial"/>
        </w:rPr>
        <w:t>Describe the use of cleaners and sanitizers in specific situations.</w:t>
      </w:r>
    </w:p>
    <w:p w14:paraId="16D1E791" w14:textId="77777777" w:rsidR="0027565F" w:rsidRPr="00391CC8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4A4D2E">
        <w:rPr>
          <w:rFonts w:cs="Arial"/>
        </w:rPr>
        <w:t xml:space="preserve">Explain regulatory agency policies </w:t>
      </w:r>
      <w:proofErr w:type="gramStart"/>
      <w:r w:rsidRPr="004A4D2E">
        <w:rPr>
          <w:rFonts w:cs="Arial"/>
        </w:rPr>
        <w:t>in regard to</w:t>
      </w:r>
      <w:proofErr w:type="gramEnd"/>
      <w:r w:rsidRPr="004A4D2E">
        <w:rPr>
          <w:rFonts w:cs="Arial"/>
        </w:rPr>
        <w:t xml:space="preserve"> sanitation, design, and employee practices.</w:t>
      </w:r>
    </w:p>
    <w:p w14:paraId="0DAD6571" w14:textId="77777777" w:rsidR="0027565F" w:rsidRPr="003522E9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4A4D2E">
        <w:rPr>
          <w:rFonts w:cs="Arial"/>
        </w:rPr>
        <w:t>Explain the use of cleaning and sanitizing to control adulterants.</w:t>
      </w:r>
    </w:p>
    <w:p w14:paraId="501969A1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0"/>
        <w:gridCol w:w="6160"/>
      </w:tblGrid>
      <w:tr w:rsidR="0027565F" w14:paraId="3798FCE1" w14:textId="77777777" w:rsidTr="0027565F">
        <w:trPr>
          <w:trHeight w:val="350"/>
        </w:trPr>
        <w:tc>
          <w:tcPr>
            <w:tcW w:w="3596" w:type="dxa"/>
          </w:tcPr>
          <w:p w14:paraId="79F62D8F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Unit 1: 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43ED29D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2922C10E" w14:textId="77777777" w:rsidR="0027565F" w:rsidRDefault="0027565F" w:rsidP="0027565F">
            <w:pPr>
              <w:rPr>
                <w:b/>
              </w:rPr>
            </w:pPr>
          </w:p>
          <w:p w14:paraId="3554FED8" w14:textId="77777777" w:rsidR="0027565F" w:rsidRPr="00CA3795" w:rsidRDefault="0027565F" w:rsidP="000B3D96">
            <w:pPr>
              <w:pStyle w:val="ListParagraph"/>
              <w:numPr>
                <w:ilvl w:val="0"/>
                <w:numId w:val="220"/>
              </w:numPr>
              <w:ind w:left="360"/>
            </w:pPr>
            <w:r w:rsidRPr="00CA3795">
              <w:t>The regulator can identify three facility sanitary design principles.</w:t>
            </w:r>
          </w:p>
          <w:p w14:paraId="18C16642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Exterior and upstream considerations</w:t>
            </w:r>
          </w:p>
          <w:p w14:paraId="4E7CB7E2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Piping</w:t>
            </w:r>
          </w:p>
          <w:p w14:paraId="21A74500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Facility plan review</w:t>
            </w:r>
          </w:p>
          <w:p w14:paraId="290EDA0F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Air-flow</w:t>
            </w:r>
          </w:p>
          <w:p w14:paraId="39D028BF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Clean ability</w:t>
            </w:r>
          </w:p>
          <w:p w14:paraId="01B8032E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No niches/harborages areas</w:t>
            </w:r>
          </w:p>
          <w:p w14:paraId="0B5E9C62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Facility design meets the needs of the food sector</w:t>
            </w:r>
          </w:p>
          <w:p w14:paraId="47A21693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Traffic patterns</w:t>
            </w:r>
          </w:p>
          <w:p w14:paraId="3048CE00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 xml:space="preserve">Process flow considerations </w:t>
            </w:r>
          </w:p>
          <w:p w14:paraId="7413A0ED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Food contact surfaces made of food compatible materials (Food Code 4-101.11)</w:t>
            </w:r>
          </w:p>
          <w:p w14:paraId="30119684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Vermin control</w:t>
            </w:r>
          </w:p>
          <w:p w14:paraId="2DC80784" w14:textId="77777777" w:rsidR="0027565F" w:rsidRPr="008A645D" w:rsidRDefault="0027565F" w:rsidP="000B3D96">
            <w:pPr>
              <w:pStyle w:val="ListParagraph"/>
              <w:numPr>
                <w:ilvl w:val="1"/>
                <w:numId w:val="220"/>
              </w:numPr>
              <w:rPr>
                <w:b/>
              </w:rPr>
            </w:pPr>
            <w:r w:rsidRPr="00CA3795">
              <w:t>Water source and quality</w:t>
            </w:r>
          </w:p>
          <w:p w14:paraId="6DD52A51" w14:textId="77777777" w:rsidR="0027565F" w:rsidRDefault="0027565F" w:rsidP="0027565F">
            <w:pPr>
              <w:rPr>
                <w:b/>
              </w:rPr>
            </w:pPr>
          </w:p>
          <w:p w14:paraId="25C55DB0" w14:textId="77777777" w:rsidR="0027565F" w:rsidRPr="00CA3795" w:rsidRDefault="0027565F" w:rsidP="000B3D96">
            <w:pPr>
              <w:pStyle w:val="ListParagraph"/>
              <w:numPr>
                <w:ilvl w:val="0"/>
                <w:numId w:val="220"/>
              </w:numPr>
              <w:ind w:left="360"/>
            </w:pPr>
            <w:r w:rsidRPr="00CA3795">
              <w:t>The regulator can identify an equipment sanitary design principle.</w:t>
            </w:r>
          </w:p>
          <w:p w14:paraId="1FA7F0F2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UL</w:t>
            </w:r>
          </w:p>
          <w:p w14:paraId="08D33CC0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Cleanable to a microbiological level</w:t>
            </w:r>
          </w:p>
          <w:p w14:paraId="2ACE3425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NSF International</w:t>
            </w:r>
          </w:p>
          <w:p w14:paraId="43B3313B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Facility plan review</w:t>
            </w:r>
          </w:p>
          <w:p w14:paraId="4C746A57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Cleanability</w:t>
            </w:r>
          </w:p>
          <w:p w14:paraId="29207781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No niches/harborage areas</w:t>
            </w:r>
          </w:p>
          <w:p w14:paraId="5D9558EB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3-A Sanitation Standards, Inc.</w:t>
            </w:r>
          </w:p>
          <w:p w14:paraId="45810D08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Self-draining</w:t>
            </w:r>
          </w:p>
          <w:p w14:paraId="02DDC7B3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Accessible for inspection and maintenance</w:t>
            </w:r>
          </w:p>
          <w:p w14:paraId="1142BEB3" w14:textId="77777777" w:rsidR="0027565F" w:rsidRPr="00CA3795" w:rsidRDefault="0027565F" w:rsidP="0027565F"/>
          <w:p w14:paraId="489A9400" w14:textId="77777777" w:rsidR="0027565F" w:rsidRPr="00CA3795" w:rsidRDefault="0027565F" w:rsidP="000B3D96">
            <w:pPr>
              <w:pStyle w:val="ListParagraph"/>
              <w:numPr>
                <w:ilvl w:val="0"/>
                <w:numId w:val="220"/>
              </w:numPr>
              <w:ind w:left="360"/>
            </w:pPr>
            <w:r w:rsidRPr="00CA3795">
              <w:t>The regulator can discuss a biological hazard related to sanitary design.</w:t>
            </w:r>
          </w:p>
          <w:p w14:paraId="6D2C8C9A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Minimize bacterial growth</w:t>
            </w:r>
          </w:p>
          <w:p w14:paraId="611AF085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Transportation as a hazard</w:t>
            </w:r>
          </w:p>
          <w:p w14:paraId="618A12D4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Biohazards</w:t>
            </w:r>
          </w:p>
          <w:p w14:paraId="09013A2B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Sanitation provides a five (5) log reduction</w:t>
            </w:r>
          </w:p>
          <w:p w14:paraId="0F212D5C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Validation of cleaning and sanitizing protocols</w:t>
            </w:r>
          </w:p>
          <w:p w14:paraId="06D5DC92" w14:textId="77777777" w:rsidR="0027565F" w:rsidRPr="008A645D" w:rsidRDefault="0027565F" w:rsidP="000B3D96">
            <w:pPr>
              <w:pStyle w:val="ListParagraph"/>
              <w:numPr>
                <w:ilvl w:val="1"/>
                <w:numId w:val="220"/>
              </w:numPr>
              <w:rPr>
                <w:b/>
              </w:rPr>
            </w:pPr>
            <w:r w:rsidRPr="00CA3795">
              <w:t>Environmental hazards</w:t>
            </w:r>
          </w:p>
          <w:p w14:paraId="557B7EB7" w14:textId="77777777" w:rsidR="0027565F" w:rsidRDefault="0027565F" w:rsidP="0027565F">
            <w:pPr>
              <w:pStyle w:val="ListParagraph"/>
              <w:ind w:left="0"/>
            </w:pPr>
          </w:p>
          <w:p w14:paraId="7DB91CBA" w14:textId="77777777" w:rsidR="0027565F" w:rsidRPr="00CA3795" w:rsidRDefault="0027565F" w:rsidP="000B3D96">
            <w:pPr>
              <w:pStyle w:val="ListParagraph"/>
              <w:numPr>
                <w:ilvl w:val="0"/>
                <w:numId w:val="220"/>
              </w:numPr>
              <w:ind w:left="360"/>
            </w:pPr>
            <w:r w:rsidRPr="00CA3795">
              <w:t>The regulator can identify cleaning and sanitizing protocols.</w:t>
            </w:r>
          </w:p>
          <w:p w14:paraId="418FFB24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Allergen control</w:t>
            </w:r>
          </w:p>
          <w:p w14:paraId="4BA25963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Food safety plan</w:t>
            </w:r>
          </w:p>
          <w:p w14:paraId="2E4C057B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Sanitation Standards of Operation (SSOPs)</w:t>
            </w:r>
          </w:p>
          <w:p w14:paraId="357B0358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Employee training</w:t>
            </w:r>
          </w:p>
          <w:p w14:paraId="4B3C21A2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Sanitary operational performance</w:t>
            </w:r>
          </w:p>
          <w:p w14:paraId="5CE31572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Cleaning vs sanitizing</w:t>
            </w:r>
          </w:p>
          <w:p w14:paraId="0EBAAF34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SOPs describe how sanitation is conducted</w:t>
            </w:r>
          </w:p>
          <w:p w14:paraId="2AE009E0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Management oversight</w:t>
            </w:r>
          </w:p>
          <w:p w14:paraId="6FE7A1C0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Current Good Manufacturing Practices (cGMP), current Good Retail Practices (</w:t>
            </w:r>
            <w:proofErr w:type="spellStart"/>
            <w:r w:rsidRPr="00CA3795">
              <w:t>cGRP</w:t>
            </w:r>
            <w:proofErr w:type="spellEnd"/>
            <w:r w:rsidRPr="00CA3795">
              <w:t>), current Good Agriculture Practices (</w:t>
            </w:r>
            <w:proofErr w:type="spellStart"/>
            <w:r w:rsidRPr="00CA3795">
              <w:t>cGAP</w:t>
            </w:r>
            <w:proofErr w:type="spellEnd"/>
            <w:r w:rsidRPr="00CA3795">
              <w:t>)</w:t>
            </w:r>
          </w:p>
          <w:p w14:paraId="2435389D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Cross-contamination prevention</w:t>
            </w:r>
          </w:p>
          <w:p w14:paraId="28C9AE3C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Monitoring records</w:t>
            </w:r>
          </w:p>
          <w:p w14:paraId="5C2E0D69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Biofilms</w:t>
            </w:r>
          </w:p>
          <w:p w14:paraId="6DC55846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Types of sanitizers</w:t>
            </w:r>
          </w:p>
          <w:p w14:paraId="46D85B2F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Labels</w:t>
            </w:r>
          </w:p>
          <w:p w14:paraId="752EE753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Hot water</w:t>
            </w:r>
          </w:p>
          <w:p w14:paraId="236D3F69" w14:textId="77777777" w:rsidR="0027565F" w:rsidRPr="00CA3795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Follow label instructions</w:t>
            </w:r>
          </w:p>
          <w:p w14:paraId="3126541F" w14:textId="77777777" w:rsidR="0027565F" w:rsidRDefault="0027565F" w:rsidP="000B3D96">
            <w:pPr>
              <w:pStyle w:val="ListParagraph"/>
              <w:numPr>
                <w:ilvl w:val="1"/>
                <w:numId w:val="220"/>
              </w:numPr>
            </w:pPr>
            <w:r w:rsidRPr="00CA3795">
              <w:t>Heat</w:t>
            </w:r>
          </w:p>
          <w:p w14:paraId="2675ECD9" w14:textId="77777777" w:rsidR="0027565F" w:rsidRDefault="0027565F" w:rsidP="0027565F"/>
          <w:p w14:paraId="150C1488" w14:textId="77777777" w:rsidR="0027565F" w:rsidRDefault="0027565F" w:rsidP="000B3D96">
            <w:pPr>
              <w:pStyle w:val="ListParagraph"/>
              <w:numPr>
                <w:ilvl w:val="0"/>
                <w:numId w:val="220"/>
              </w:numPr>
              <w:ind w:left="360"/>
            </w:pPr>
            <w:r w:rsidRPr="00CA3795">
              <w:t>The regulator can explain how clean ability impacts sanitization.</w:t>
            </w:r>
          </w:p>
          <w:p w14:paraId="0B7C54C4" w14:textId="77777777" w:rsidR="0027565F" w:rsidRDefault="0027565F" w:rsidP="0027565F"/>
          <w:p w14:paraId="3BCC8EE3" w14:textId="77777777" w:rsidR="0027565F" w:rsidRPr="00235D16" w:rsidRDefault="0027565F" w:rsidP="000B3D96">
            <w:pPr>
              <w:pStyle w:val="ListParagraph"/>
              <w:numPr>
                <w:ilvl w:val="0"/>
                <w:numId w:val="220"/>
              </w:numPr>
              <w:ind w:left="360"/>
            </w:pPr>
            <w:r w:rsidRPr="00CA3795">
              <w:t>The regulator can describe how sanitary design, adequate cleaning and sanitizing lead to hazard reduction.</w:t>
            </w:r>
          </w:p>
          <w:p w14:paraId="31927055" w14:textId="77777777" w:rsidR="0027565F" w:rsidRPr="00235D16" w:rsidRDefault="0027565F" w:rsidP="0027565F"/>
          <w:p w14:paraId="59EC4CDC" w14:textId="77777777" w:rsidR="0027565F" w:rsidRPr="00C93304" w:rsidRDefault="0027565F" w:rsidP="0027565F">
            <w:pPr>
              <w:spacing w:after="160" w:line="259" w:lineRule="auto"/>
            </w:pPr>
          </w:p>
          <w:p w14:paraId="594D87E9" w14:textId="77777777" w:rsidR="0027565F" w:rsidRPr="00C93304" w:rsidRDefault="0027565F" w:rsidP="0027565F"/>
          <w:p w14:paraId="0E63D661" w14:textId="77777777" w:rsidR="0027565F" w:rsidRPr="00C93304" w:rsidRDefault="0027565F" w:rsidP="0027565F">
            <w:pPr>
              <w:spacing w:after="160" w:line="259" w:lineRule="auto"/>
            </w:pPr>
          </w:p>
          <w:p w14:paraId="27240DD3" w14:textId="77777777" w:rsidR="0027565F" w:rsidRPr="00171FA0" w:rsidRDefault="0027565F" w:rsidP="0027565F"/>
          <w:p w14:paraId="2D330F2D" w14:textId="77777777" w:rsidR="0027565F" w:rsidRPr="006E0518" w:rsidRDefault="0027565F" w:rsidP="0027565F">
            <w:pPr>
              <w:pStyle w:val="ListParagraph"/>
            </w:pPr>
          </w:p>
          <w:p w14:paraId="1AD9FBAE" w14:textId="77777777" w:rsidR="0027565F" w:rsidRPr="006E0518" w:rsidRDefault="0027565F" w:rsidP="0027565F">
            <w:pPr>
              <w:pStyle w:val="ListParagraph"/>
              <w:rPr>
                <w:b/>
              </w:rPr>
            </w:pPr>
          </w:p>
        </w:tc>
      </w:tr>
      <w:tr w:rsidR="0027565F" w14:paraId="3CD57980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032A2633" w14:textId="77777777" w:rsidR="0027565F" w:rsidRDefault="0027565F" w:rsidP="0027565F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Pr="00D55EA3">
              <w:rPr>
                <w:rFonts w:cs="Arial"/>
                <w:color w:val="000000" w:themeColor="text1"/>
              </w:rPr>
              <w:t>Sanitation practices and sanitary design of facilities and equipment.</w:t>
            </w:r>
          </w:p>
          <w:p w14:paraId="03081992" w14:textId="77777777" w:rsidR="0027565F" w:rsidRPr="00C920AC" w:rsidRDefault="0027565F" w:rsidP="0027565F"/>
          <w:p w14:paraId="68C99B81" w14:textId="77777777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Pr="00EF5B87">
              <w:rPr>
                <w:rFonts w:cs="Arial"/>
              </w:rPr>
              <w:t>Discuss sanitation practices and sanitary design of facilities and equipment.</w:t>
            </w:r>
          </w:p>
          <w:p w14:paraId="195F8DCF" w14:textId="77777777" w:rsidR="0027565F" w:rsidRPr="00C920AC" w:rsidRDefault="0027565F" w:rsidP="0027565F"/>
          <w:p w14:paraId="01D00A41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2526211A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Discuss sanitary design of facilities and equipment.</w:t>
            </w:r>
          </w:p>
          <w:p w14:paraId="42D0B2D9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Discuss the importance of GMPs, GRPs, and GAPs.</w:t>
            </w:r>
          </w:p>
          <w:p w14:paraId="5B69F57D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Describe principles of sanitation.</w:t>
            </w:r>
          </w:p>
          <w:p w14:paraId="0AFBA144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Describe the purpose of SSOPs.</w:t>
            </w:r>
          </w:p>
          <w:p w14:paraId="726673E8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Describe the importance of employee sanitation training.</w:t>
            </w:r>
          </w:p>
          <w:p w14:paraId="5F79930D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Give examples of monitoring records.</w:t>
            </w:r>
          </w:p>
          <w:p w14:paraId="560B38A8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Discuss water chemistry.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7896432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64A30B33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70"/>
        <w:gridCol w:w="6080"/>
      </w:tblGrid>
      <w:tr w:rsidR="0027565F" w14:paraId="384E6388" w14:textId="77777777" w:rsidTr="0027565F">
        <w:trPr>
          <w:trHeight w:val="395"/>
        </w:trPr>
        <w:tc>
          <w:tcPr>
            <w:tcW w:w="3596" w:type="dxa"/>
          </w:tcPr>
          <w:p w14:paraId="5DF18C5A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2: Cleaning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16A236F5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68231BCF" w14:textId="77777777" w:rsidR="0027565F" w:rsidRDefault="0027565F" w:rsidP="0027565F">
            <w:pPr>
              <w:rPr>
                <w:b/>
              </w:rPr>
            </w:pPr>
          </w:p>
          <w:p w14:paraId="25EEC6FE" w14:textId="77777777" w:rsidR="0027565F" w:rsidRPr="00CA3795" w:rsidRDefault="0027565F" w:rsidP="000B3D96">
            <w:pPr>
              <w:pStyle w:val="ListParagraph"/>
              <w:numPr>
                <w:ilvl w:val="0"/>
                <w:numId w:val="221"/>
              </w:numPr>
              <w:ind w:left="360"/>
            </w:pPr>
            <w:r w:rsidRPr="00CA3795">
              <w:t>The regulator can describe two different types of cleaning.</w:t>
            </w:r>
          </w:p>
          <w:p w14:paraId="5454BC3D" w14:textId="77777777" w:rsidR="0027565F" w:rsidRPr="00CA3795" w:rsidRDefault="0027565F" w:rsidP="000B3D96">
            <w:pPr>
              <w:pStyle w:val="ListParagraph"/>
              <w:numPr>
                <w:ilvl w:val="1"/>
                <w:numId w:val="221"/>
              </w:numPr>
            </w:pPr>
            <w:r w:rsidRPr="00CA3795">
              <w:t>Cleaning vs sanitizing</w:t>
            </w:r>
          </w:p>
          <w:p w14:paraId="51C65251" w14:textId="77777777" w:rsidR="0027565F" w:rsidRPr="00CA3795" w:rsidRDefault="0027565F" w:rsidP="000B3D96">
            <w:pPr>
              <w:pStyle w:val="ListParagraph"/>
              <w:numPr>
                <w:ilvl w:val="1"/>
                <w:numId w:val="221"/>
              </w:numPr>
            </w:pPr>
            <w:r w:rsidRPr="00CA3795">
              <w:t>High pressure washing</w:t>
            </w:r>
          </w:p>
          <w:p w14:paraId="4050C551" w14:textId="77777777" w:rsidR="0027565F" w:rsidRPr="00CA3795" w:rsidRDefault="0027565F" w:rsidP="000B3D96">
            <w:pPr>
              <w:pStyle w:val="ListParagraph"/>
              <w:numPr>
                <w:ilvl w:val="1"/>
                <w:numId w:val="221"/>
              </w:numPr>
            </w:pPr>
            <w:r w:rsidRPr="00CA3795">
              <w:t>Dustless cleaning methods</w:t>
            </w:r>
          </w:p>
          <w:p w14:paraId="75AE90BC" w14:textId="77777777" w:rsidR="0027565F" w:rsidRPr="00CA3795" w:rsidRDefault="0027565F" w:rsidP="000B3D96">
            <w:pPr>
              <w:pStyle w:val="ListParagraph"/>
              <w:numPr>
                <w:ilvl w:val="1"/>
                <w:numId w:val="221"/>
              </w:numPr>
            </w:pPr>
            <w:r w:rsidRPr="00CA3795">
              <w:t xml:space="preserve">Dry clean </w:t>
            </w:r>
          </w:p>
          <w:p w14:paraId="44F3741B" w14:textId="77777777" w:rsidR="0027565F" w:rsidRPr="00CA3795" w:rsidRDefault="0027565F" w:rsidP="000B3D96">
            <w:pPr>
              <w:pStyle w:val="ListParagraph"/>
              <w:numPr>
                <w:ilvl w:val="1"/>
                <w:numId w:val="221"/>
              </w:numPr>
            </w:pPr>
            <w:r w:rsidRPr="00CA3795">
              <w:t>Flushing (dry feed)</w:t>
            </w:r>
          </w:p>
          <w:p w14:paraId="4ABA1ABB" w14:textId="77777777" w:rsidR="0027565F" w:rsidRPr="00CA3795" w:rsidRDefault="0027565F" w:rsidP="000B3D96">
            <w:pPr>
              <w:pStyle w:val="ListParagraph"/>
              <w:numPr>
                <w:ilvl w:val="1"/>
                <w:numId w:val="221"/>
              </w:numPr>
            </w:pPr>
            <w:r w:rsidRPr="00CA3795">
              <w:t>Rinsing(wet)</w:t>
            </w:r>
          </w:p>
          <w:p w14:paraId="60A0597D" w14:textId="77777777" w:rsidR="0027565F" w:rsidRPr="00CA3795" w:rsidRDefault="0027565F" w:rsidP="000B3D96">
            <w:pPr>
              <w:pStyle w:val="ListParagraph"/>
              <w:numPr>
                <w:ilvl w:val="1"/>
                <w:numId w:val="221"/>
              </w:numPr>
            </w:pPr>
            <w:r w:rsidRPr="00CA3795">
              <w:t>Wet clean</w:t>
            </w:r>
          </w:p>
          <w:p w14:paraId="0295FD49" w14:textId="77777777" w:rsidR="0027565F" w:rsidRPr="00CA3795" w:rsidRDefault="0027565F" w:rsidP="000B3D96">
            <w:pPr>
              <w:pStyle w:val="ListParagraph"/>
              <w:numPr>
                <w:ilvl w:val="1"/>
                <w:numId w:val="221"/>
              </w:numPr>
            </w:pPr>
            <w:r w:rsidRPr="00CA3795">
              <w:t>Clean-in-Place (CIP)</w:t>
            </w:r>
          </w:p>
          <w:p w14:paraId="4F228A13" w14:textId="77777777" w:rsidR="0027565F" w:rsidRPr="00CA3795" w:rsidRDefault="0027565F" w:rsidP="000B3D96">
            <w:pPr>
              <w:pStyle w:val="ListParagraph"/>
              <w:numPr>
                <w:ilvl w:val="1"/>
                <w:numId w:val="221"/>
              </w:numPr>
            </w:pPr>
            <w:r w:rsidRPr="00CA3795">
              <w:t>Clean-out-of-Place (COP)</w:t>
            </w:r>
          </w:p>
          <w:p w14:paraId="7B17C95A" w14:textId="77777777" w:rsidR="0027565F" w:rsidRDefault="0027565F" w:rsidP="000B3D96">
            <w:pPr>
              <w:pStyle w:val="ListParagraph"/>
              <w:numPr>
                <w:ilvl w:val="1"/>
                <w:numId w:val="221"/>
              </w:numPr>
            </w:pPr>
            <w:r w:rsidRPr="00CA3795">
              <w:t>Equipment teardown</w:t>
            </w:r>
          </w:p>
          <w:p w14:paraId="5A94795B" w14:textId="77777777" w:rsidR="0027565F" w:rsidRDefault="0027565F" w:rsidP="0027565F"/>
          <w:p w14:paraId="0D00750C" w14:textId="77777777" w:rsidR="0027565F" w:rsidRPr="00CA3795" w:rsidRDefault="0027565F" w:rsidP="000B3D96">
            <w:pPr>
              <w:pStyle w:val="ListParagraph"/>
              <w:numPr>
                <w:ilvl w:val="0"/>
                <w:numId w:val="221"/>
              </w:numPr>
              <w:ind w:left="360"/>
            </w:pPr>
            <w:r w:rsidRPr="00CA3795">
              <w:t>The regulator can discuss two concerns with cleaning supply usage.</w:t>
            </w:r>
          </w:p>
          <w:p w14:paraId="659710CB" w14:textId="77777777" w:rsidR="0027565F" w:rsidRPr="00CA3795" w:rsidRDefault="0027565F" w:rsidP="000B3D96">
            <w:pPr>
              <w:pStyle w:val="ListParagraph"/>
              <w:numPr>
                <w:ilvl w:val="1"/>
                <w:numId w:val="221"/>
              </w:numPr>
            </w:pPr>
            <w:r w:rsidRPr="00CA3795">
              <w:t>Types of detergents/soaps</w:t>
            </w:r>
          </w:p>
          <w:p w14:paraId="6F6C27DD" w14:textId="77777777" w:rsidR="0027565F" w:rsidRPr="00CA3795" w:rsidRDefault="0027565F" w:rsidP="000B3D96">
            <w:pPr>
              <w:pStyle w:val="ListParagraph"/>
              <w:numPr>
                <w:ilvl w:val="1"/>
                <w:numId w:val="221"/>
              </w:numPr>
            </w:pPr>
            <w:r w:rsidRPr="00CA3795">
              <w:t>Contact time</w:t>
            </w:r>
          </w:p>
          <w:p w14:paraId="23424D9C" w14:textId="77777777" w:rsidR="0027565F" w:rsidRPr="00CA3795" w:rsidRDefault="0027565F" w:rsidP="000B3D96">
            <w:pPr>
              <w:pStyle w:val="ListParagraph"/>
              <w:numPr>
                <w:ilvl w:val="1"/>
                <w:numId w:val="221"/>
              </w:numPr>
            </w:pPr>
            <w:r w:rsidRPr="00CA3795">
              <w:t>Concentration strengths</w:t>
            </w:r>
          </w:p>
          <w:p w14:paraId="41A82B1F" w14:textId="77777777" w:rsidR="0027565F" w:rsidRPr="00CA3795" w:rsidRDefault="0027565F" w:rsidP="000B3D96">
            <w:pPr>
              <w:pStyle w:val="ListParagraph"/>
              <w:numPr>
                <w:ilvl w:val="1"/>
                <w:numId w:val="221"/>
              </w:numPr>
            </w:pPr>
            <w:r w:rsidRPr="00CA3795">
              <w:t>Appropriate cleaning supplies</w:t>
            </w:r>
          </w:p>
          <w:p w14:paraId="6B8B08BE" w14:textId="77777777" w:rsidR="0027565F" w:rsidRPr="00CA3795" w:rsidRDefault="0027565F" w:rsidP="000B3D96">
            <w:pPr>
              <w:pStyle w:val="ListParagraph"/>
              <w:numPr>
                <w:ilvl w:val="1"/>
                <w:numId w:val="221"/>
              </w:numPr>
            </w:pPr>
            <w:r w:rsidRPr="00CA3795">
              <w:t>Matching cleaners with intended use</w:t>
            </w:r>
          </w:p>
          <w:p w14:paraId="4FDB61F9" w14:textId="77777777" w:rsidR="0027565F" w:rsidRPr="00CA3795" w:rsidRDefault="0027565F" w:rsidP="000B3D96">
            <w:pPr>
              <w:pStyle w:val="ListParagraph"/>
              <w:numPr>
                <w:ilvl w:val="1"/>
                <w:numId w:val="221"/>
              </w:numPr>
            </w:pPr>
            <w:r w:rsidRPr="00CA3795">
              <w:t>Follow label instructions</w:t>
            </w:r>
          </w:p>
          <w:p w14:paraId="2E4A7E86" w14:textId="77777777" w:rsidR="0027565F" w:rsidRPr="00CA3795" w:rsidRDefault="0027565F" w:rsidP="000B3D96">
            <w:pPr>
              <w:pStyle w:val="ListParagraph"/>
              <w:numPr>
                <w:ilvl w:val="1"/>
                <w:numId w:val="221"/>
              </w:numPr>
            </w:pPr>
            <w:r w:rsidRPr="00CA3795">
              <w:t>Cleaning solution labeling</w:t>
            </w:r>
          </w:p>
          <w:p w14:paraId="7AE4B830" w14:textId="77777777" w:rsidR="0027565F" w:rsidRPr="00CA3795" w:rsidRDefault="0027565F" w:rsidP="000B3D96">
            <w:pPr>
              <w:pStyle w:val="ListParagraph"/>
              <w:numPr>
                <w:ilvl w:val="1"/>
                <w:numId w:val="221"/>
              </w:numPr>
            </w:pPr>
            <w:r w:rsidRPr="00CA3795">
              <w:t xml:space="preserve">Material Safety Data Sheets (MSD) </w:t>
            </w:r>
          </w:p>
          <w:p w14:paraId="337AFDA7" w14:textId="77777777" w:rsidR="0027565F" w:rsidRPr="00CA3795" w:rsidRDefault="0027565F" w:rsidP="000B3D96">
            <w:pPr>
              <w:pStyle w:val="ListParagraph"/>
              <w:numPr>
                <w:ilvl w:val="1"/>
                <w:numId w:val="221"/>
              </w:numPr>
            </w:pPr>
            <w:r w:rsidRPr="00CA3795">
              <w:t>Cleaning frequencies</w:t>
            </w:r>
          </w:p>
          <w:p w14:paraId="1061BF05" w14:textId="77777777" w:rsidR="0027565F" w:rsidRDefault="0027565F" w:rsidP="000B3D96">
            <w:pPr>
              <w:pStyle w:val="ListParagraph"/>
              <w:numPr>
                <w:ilvl w:val="1"/>
                <w:numId w:val="221"/>
              </w:numPr>
            </w:pPr>
            <w:r w:rsidRPr="00CA3795">
              <w:t>Proper storage of chemicals</w:t>
            </w:r>
          </w:p>
          <w:p w14:paraId="10E9E402" w14:textId="77777777" w:rsidR="0027565F" w:rsidRDefault="0027565F" w:rsidP="0027565F"/>
          <w:p w14:paraId="77DCD540" w14:textId="77777777" w:rsidR="0027565F" w:rsidRPr="00CA3795" w:rsidRDefault="0027565F" w:rsidP="000B3D96">
            <w:pPr>
              <w:pStyle w:val="ListParagraph"/>
              <w:numPr>
                <w:ilvl w:val="0"/>
                <w:numId w:val="221"/>
              </w:numPr>
              <w:ind w:left="360"/>
            </w:pPr>
            <w:r w:rsidRPr="00CA3795">
              <w:t>The regulator can provide two examples of appropriate cleaning methods.</w:t>
            </w:r>
          </w:p>
          <w:p w14:paraId="6DEDDEC0" w14:textId="77777777" w:rsidR="0027565F" w:rsidRPr="00CA3795" w:rsidRDefault="0027565F" w:rsidP="0027565F"/>
          <w:p w14:paraId="5987582C" w14:textId="77777777" w:rsidR="0027565F" w:rsidRPr="00943456" w:rsidRDefault="0027565F" w:rsidP="000B3D96">
            <w:pPr>
              <w:pStyle w:val="ListParagraph"/>
              <w:numPr>
                <w:ilvl w:val="0"/>
                <w:numId w:val="221"/>
              </w:numPr>
              <w:ind w:left="360"/>
            </w:pPr>
            <w:r w:rsidRPr="00CA3795">
              <w:t>The regulator can discuss four concerns with cleaning supply usage.</w:t>
            </w:r>
          </w:p>
        </w:tc>
      </w:tr>
      <w:tr w:rsidR="0027565F" w14:paraId="21DE928A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324D2030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The process of removing visible material such as soil, dirt, and organic matter from facilities and equipment.</w:t>
            </w:r>
          </w:p>
          <w:p w14:paraId="53D8ABBA" w14:textId="77777777" w:rsidR="0027565F" w:rsidRPr="00A007F4" w:rsidRDefault="0027565F" w:rsidP="0027565F"/>
          <w:p w14:paraId="3A40D3B1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Discuss the process of removing visible material such as soil, dirt, and organic matter from facilities and equipment.</w:t>
            </w:r>
          </w:p>
          <w:p w14:paraId="6405EDF6" w14:textId="77777777" w:rsidR="0027565F" w:rsidRPr="00A007F4" w:rsidRDefault="0027565F" w:rsidP="0027565F"/>
          <w:p w14:paraId="5286ED34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1D46C0E1" w14:textId="77777777" w:rsidR="0027565F" w:rsidRDefault="0027565F" w:rsidP="000B3D96">
            <w:pPr>
              <w:pStyle w:val="ListParagraph"/>
              <w:numPr>
                <w:ilvl w:val="0"/>
                <w:numId w:val="219"/>
              </w:numPr>
            </w:pPr>
            <w:r>
              <w:t>Describe the factors that affect the efficacy of cleaning agents.</w:t>
            </w:r>
          </w:p>
          <w:p w14:paraId="3E623B2D" w14:textId="77777777" w:rsidR="0027565F" w:rsidRDefault="0027565F" w:rsidP="000B3D96">
            <w:pPr>
              <w:pStyle w:val="ListParagraph"/>
              <w:numPr>
                <w:ilvl w:val="0"/>
                <w:numId w:val="219"/>
              </w:numPr>
            </w:pPr>
            <w:r>
              <w:t>Explain how water chemistry can affect cleaning agents.</w:t>
            </w:r>
          </w:p>
          <w:p w14:paraId="5984F31B" w14:textId="77777777" w:rsidR="0027565F" w:rsidRDefault="0027565F" w:rsidP="000B3D96">
            <w:pPr>
              <w:pStyle w:val="ListParagraph"/>
              <w:numPr>
                <w:ilvl w:val="0"/>
                <w:numId w:val="219"/>
              </w:numPr>
            </w:pPr>
            <w:r>
              <w:t>Discuss types of cleaning agents and their function on soil.</w:t>
            </w:r>
          </w:p>
          <w:p w14:paraId="5C6F30C4" w14:textId="77777777" w:rsidR="0027565F" w:rsidRDefault="0027565F" w:rsidP="000B3D96">
            <w:pPr>
              <w:pStyle w:val="ListParagraph"/>
              <w:numPr>
                <w:ilvl w:val="0"/>
                <w:numId w:val="219"/>
              </w:numPr>
            </w:pPr>
            <w:r>
              <w:t>Describe cleaning methods.</w:t>
            </w:r>
          </w:p>
          <w:p w14:paraId="30AEC6DD" w14:textId="77777777" w:rsidR="0027565F" w:rsidRDefault="0027565F" w:rsidP="000B3D96">
            <w:pPr>
              <w:pStyle w:val="ListParagraph"/>
              <w:numPr>
                <w:ilvl w:val="0"/>
                <w:numId w:val="219"/>
              </w:numPr>
            </w:pPr>
            <w:r>
              <w:t>Explain the importance of following the manufacturer’s directions for use.</w:t>
            </w:r>
          </w:p>
          <w:p w14:paraId="3C0FE932" w14:textId="77777777" w:rsidR="0027565F" w:rsidRDefault="0027565F" w:rsidP="000B3D96">
            <w:pPr>
              <w:pStyle w:val="ListParagraph"/>
              <w:numPr>
                <w:ilvl w:val="0"/>
                <w:numId w:val="219"/>
              </w:numPr>
            </w:pPr>
            <w:r>
              <w:t>Explain the importance of breaking down equipment for cleaning.</w:t>
            </w:r>
          </w:p>
          <w:p w14:paraId="497205FF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65CD184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72A88CF3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9"/>
        <w:gridCol w:w="6241"/>
      </w:tblGrid>
      <w:tr w:rsidR="0027565F" w14:paraId="3FB5F335" w14:textId="77777777" w:rsidTr="0027565F">
        <w:trPr>
          <w:trHeight w:val="395"/>
        </w:trPr>
        <w:tc>
          <w:tcPr>
            <w:tcW w:w="3109" w:type="dxa"/>
          </w:tcPr>
          <w:p w14:paraId="473437CB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3: Sanitizing</w:t>
            </w:r>
          </w:p>
        </w:tc>
        <w:tc>
          <w:tcPr>
            <w:tcW w:w="6241" w:type="dxa"/>
            <w:vMerge w:val="restart"/>
            <w:shd w:val="clear" w:color="auto" w:fill="F4B083" w:themeFill="accent2" w:themeFillTint="99"/>
          </w:tcPr>
          <w:p w14:paraId="394D47C7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64C77FBF" w14:textId="77777777" w:rsidR="0027565F" w:rsidRDefault="0027565F" w:rsidP="0027565F">
            <w:pPr>
              <w:rPr>
                <w:b/>
              </w:rPr>
            </w:pPr>
          </w:p>
          <w:p w14:paraId="547CB626" w14:textId="77777777" w:rsidR="0027565F" w:rsidRPr="00CA3795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CA3795">
              <w:t>The regulator can list two considerations for microorganism control.</w:t>
            </w:r>
          </w:p>
          <w:p w14:paraId="4F64C1FF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Prescribed treatment matches threat</w:t>
            </w:r>
          </w:p>
          <w:p w14:paraId="67732695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Environmental hazards</w:t>
            </w:r>
          </w:p>
          <w:p w14:paraId="479BFEE4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Importance of cleaning before sanitizing</w:t>
            </w:r>
          </w:p>
          <w:p w14:paraId="468E45B9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Pathogens of concern</w:t>
            </w:r>
          </w:p>
          <w:p w14:paraId="5B159C54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Cross contamination (sanitizer residue, overspray, etc.)</w:t>
            </w:r>
          </w:p>
          <w:p w14:paraId="671B1F5A" w14:textId="77777777" w:rsidR="0027565F" w:rsidRPr="00CA3795" w:rsidRDefault="0027565F" w:rsidP="0027565F"/>
          <w:p w14:paraId="168E9B8F" w14:textId="77777777" w:rsidR="0027565F" w:rsidRPr="00CA3795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CA3795">
              <w:t>The regulator can describe the concept of how sanitizers work for microorganism control.</w:t>
            </w:r>
          </w:p>
          <w:p w14:paraId="77F28AF2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Types of sanitizers</w:t>
            </w:r>
          </w:p>
          <w:p w14:paraId="2EC9697D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Label instructions</w:t>
            </w:r>
          </w:p>
          <w:p w14:paraId="7FE0B8BF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Parts per million (PPM)</w:t>
            </w:r>
          </w:p>
          <w:p w14:paraId="6B1C7D82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Sanitizer concentrations</w:t>
            </w:r>
          </w:p>
          <w:p w14:paraId="3F07C376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Methods, chemical, and hot water</w:t>
            </w:r>
          </w:p>
          <w:p w14:paraId="27E25A9D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Contact time</w:t>
            </w:r>
          </w:p>
          <w:p w14:paraId="31BAFD39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Test strips</w:t>
            </w:r>
          </w:p>
          <w:p w14:paraId="6D91326B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Temperature effects on efficacy</w:t>
            </w:r>
          </w:p>
          <w:p w14:paraId="76483458" w14:textId="77777777" w:rsidR="0027565F" w:rsidRPr="00463881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CA3795">
              <w:t>Drying</w:t>
            </w:r>
          </w:p>
          <w:p w14:paraId="4B0D0F60" w14:textId="77777777" w:rsidR="0027565F" w:rsidRDefault="0027565F" w:rsidP="0027565F">
            <w:pPr>
              <w:rPr>
                <w:b/>
              </w:rPr>
            </w:pPr>
          </w:p>
          <w:p w14:paraId="4F13B602" w14:textId="77777777" w:rsidR="0027565F" w:rsidRPr="00CA3795" w:rsidRDefault="0027565F" w:rsidP="000B3D96">
            <w:pPr>
              <w:pStyle w:val="ListParagraph"/>
              <w:numPr>
                <w:ilvl w:val="0"/>
                <w:numId w:val="222"/>
              </w:numPr>
              <w:ind w:left="360"/>
            </w:pPr>
            <w:r w:rsidRPr="00CA3795">
              <w:t>The regulator can describe three considerations for microorganism control.</w:t>
            </w:r>
          </w:p>
          <w:p w14:paraId="423A464A" w14:textId="77777777" w:rsidR="0027565F" w:rsidRPr="00CA3795" w:rsidRDefault="0027565F" w:rsidP="0027565F"/>
          <w:p w14:paraId="50A75D5F" w14:textId="77777777" w:rsidR="0027565F" w:rsidRPr="00463881" w:rsidRDefault="0027565F" w:rsidP="000B3D96">
            <w:pPr>
              <w:pStyle w:val="ListParagraph"/>
              <w:numPr>
                <w:ilvl w:val="0"/>
                <w:numId w:val="222"/>
              </w:numPr>
              <w:ind w:left="360"/>
              <w:rPr>
                <w:b/>
              </w:rPr>
            </w:pPr>
            <w:r w:rsidRPr="00CA3795">
              <w:t>The regulator can describe proper use of two sanitizers for microorganism control.</w:t>
            </w:r>
          </w:p>
        </w:tc>
      </w:tr>
      <w:tr w:rsidR="0027565F" w14:paraId="2DA778A6" w14:textId="77777777" w:rsidTr="0027565F">
        <w:tc>
          <w:tcPr>
            <w:tcW w:w="3109" w:type="dxa"/>
            <w:shd w:val="clear" w:color="auto" w:fill="F2F2F2" w:themeFill="background1" w:themeFillShade="F2"/>
          </w:tcPr>
          <w:p w14:paraId="42400F19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Reducing the presence of microorganisms.</w:t>
            </w:r>
          </w:p>
          <w:p w14:paraId="2E8FF991" w14:textId="77777777" w:rsidR="0027565F" w:rsidRPr="00A007F4" w:rsidRDefault="0027565F" w:rsidP="0027565F"/>
          <w:p w14:paraId="6465EE17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Discuss the process of reducing the presence of microorganisms.</w:t>
            </w:r>
          </w:p>
          <w:p w14:paraId="356BCDF6" w14:textId="77777777" w:rsidR="0027565F" w:rsidRPr="00A007F4" w:rsidRDefault="0027565F" w:rsidP="0027565F"/>
          <w:p w14:paraId="03C91589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44BE0F7" w14:textId="77777777" w:rsidR="0027565F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Explain the importance of using approved food-grade sanitizers.</w:t>
            </w:r>
          </w:p>
          <w:p w14:paraId="7E024668" w14:textId="77777777" w:rsidR="0027565F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Describe the factors that affect the efficacy of sanitizers.</w:t>
            </w:r>
          </w:p>
          <w:p w14:paraId="38540C74" w14:textId="77777777" w:rsidR="0027565F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Describe the types of sanitizing agents.</w:t>
            </w:r>
          </w:p>
          <w:p w14:paraId="0B6E7D9C" w14:textId="77777777" w:rsidR="0027565F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Discuss the purpose of sanitizers.</w:t>
            </w:r>
          </w:p>
          <w:p w14:paraId="28D57761" w14:textId="77777777" w:rsidR="0027565F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Discuss sanitizers’ requirements for use.</w:t>
            </w:r>
          </w:p>
          <w:p w14:paraId="20519670" w14:textId="77777777" w:rsidR="0027565F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Describe sanitizing strategies.</w:t>
            </w:r>
          </w:p>
          <w:p w14:paraId="75050420" w14:textId="77777777" w:rsidR="0027565F" w:rsidRPr="006B3B87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Identify sanitizer test methods.</w:t>
            </w:r>
          </w:p>
          <w:p w14:paraId="5C7C3DBA" w14:textId="77777777" w:rsidR="0027565F" w:rsidRDefault="0027565F" w:rsidP="0027565F">
            <w:pPr>
              <w:pStyle w:val="ListParagraph"/>
            </w:pPr>
          </w:p>
          <w:p w14:paraId="2558FD63" w14:textId="77777777" w:rsidR="0027565F" w:rsidRDefault="0027565F" w:rsidP="0027565F">
            <w:pPr>
              <w:pStyle w:val="ListParagraph"/>
            </w:pPr>
          </w:p>
          <w:p w14:paraId="61FD7942" w14:textId="77777777" w:rsidR="0027565F" w:rsidRDefault="0027565F" w:rsidP="0027565F">
            <w:pPr>
              <w:pStyle w:val="ListParagraph"/>
            </w:pPr>
          </w:p>
        </w:tc>
        <w:tc>
          <w:tcPr>
            <w:tcW w:w="6241" w:type="dxa"/>
            <w:vMerge/>
            <w:shd w:val="clear" w:color="auto" w:fill="F4B083" w:themeFill="accent2" w:themeFillTint="99"/>
          </w:tcPr>
          <w:p w14:paraId="5421BEF4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0CCC4243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9"/>
        <w:gridCol w:w="6241"/>
      </w:tblGrid>
      <w:tr w:rsidR="0027565F" w14:paraId="2A698BF0" w14:textId="77777777" w:rsidTr="0027565F">
        <w:trPr>
          <w:trHeight w:val="395"/>
        </w:trPr>
        <w:tc>
          <w:tcPr>
            <w:tcW w:w="3109" w:type="dxa"/>
          </w:tcPr>
          <w:p w14:paraId="1316C289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4: Disinfecting</w:t>
            </w:r>
          </w:p>
        </w:tc>
        <w:tc>
          <w:tcPr>
            <w:tcW w:w="6241" w:type="dxa"/>
            <w:vMerge w:val="restart"/>
            <w:shd w:val="clear" w:color="auto" w:fill="F4B083" w:themeFill="accent2" w:themeFillTint="99"/>
          </w:tcPr>
          <w:p w14:paraId="6B31AC1A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6BA45355" w14:textId="77777777" w:rsidR="0027565F" w:rsidRPr="00CA3795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CA3795">
              <w:t>The regulator can identify a specialized technique for disinfection.</w:t>
            </w:r>
          </w:p>
          <w:p w14:paraId="1A1DE7AE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Oxidation</w:t>
            </w:r>
          </w:p>
          <w:p w14:paraId="084DC52C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Ozone</w:t>
            </w:r>
          </w:p>
          <w:p w14:paraId="2A91DCFC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Ultra violet (UV)</w:t>
            </w:r>
          </w:p>
          <w:p w14:paraId="38D78BA2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Time/temperature/concentration</w:t>
            </w:r>
          </w:p>
          <w:p w14:paraId="4014A8C2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Potential of hydrogen (pH) control</w:t>
            </w:r>
          </w:p>
          <w:p w14:paraId="739AEB52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Irradiation</w:t>
            </w:r>
          </w:p>
          <w:p w14:paraId="1942A89F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Membrane technologies</w:t>
            </w:r>
          </w:p>
          <w:p w14:paraId="2D4B8ABE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Onsite disinfection generation</w:t>
            </w:r>
          </w:p>
          <w:p w14:paraId="46167097" w14:textId="77777777" w:rsidR="0027565F" w:rsidRPr="00CA3795" w:rsidRDefault="0027565F" w:rsidP="0027565F">
            <w:pPr>
              <w:pStyle w:val="ListParagraph"/>
            </w:pPr>
          </w:p>
          <w:p w14:paraId="65EA3B54" w14:textId="77777777" w:rsidR="0027565F" w:rsidRPr="00463881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CA3795">
              <w:t>The regulator can distinguish between sanitizing and disinfecting.</w:t>
            </w:r>
          </w:p>
          <w:p w14:paraId="65F2E3A0" w14:textId="77777777" w:rsidR="0027565F" w:rsidRDefault="0027565F" w:rsidP="0027565F">
            <w:pPr>
              <w:rPr>
                <w:b/>
              </w:rPr>
            </w:pPr>
          </w:p>
          <w:p w14:paraId="3213505C" w14:textId="77777777" w:rsidR="0027565F" w:rsidRPr="00463881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CA3795">
              <w:t>The regulator can discuss a specialized technique for disinfection.</w:t>
            </w:r>
          </w:p>
          <w:p w14:paraId="29FEAE18" w14:textId="77777777" w:rsidR="0027565F" w:rsidRPr="005344CF" w:rsidRDefault="0027565F" w:rsidP="0027565F">
            <w:pPr>
              <w:rPr>
                <w:b/>
              </w:rPr>
            </w:pPr>
          </w:p>
        </w:tc>
      </w:tr>
      <w:tr w:rsidR="0027565F" w14:paraId="78FA704A" w14:textId="77777777" w:rsidTr="0027565F">
        <w:tc>
          <w:tcPr>
            <w:tcW w:w="3109" w:type="dxa"/>
            <w:shd w:val="clear" w:color="auto" w:fill="F2F2F2" w:themeFill="background1" w:themeFillShade="F2"/>
          </w:tcPr>
          <w:p w14:paraId="2E2A3906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The use of specialized techniques to destroy or irreversibly inactivate pathogenic microorganisms but not necessarily their spores.</w:t>
            </w:r>
          </w:p>
          <w:p w14:paraId="24DA75EB" w14:textId="77777777" w:rsidR="0027565F" w:rsidRPr="00A007F4" w:rsidRDefault="0027565F" w:rsidP="0027565F"/>
          <w:p w14:paraId="6BEA90EF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Discuss the use of specialized techniques to destroy or irreversibly inactivate pathogenic microorganisms but not necessarily their spores.</w:t>
            </w:r>
          </w:p>
          <w:p w14:paraId="20C7157D" w14:textId="77777777" w:rsidR="0027565F" w:rsidRPr="00A007F4" w:rsidRDefault="0027565F" w:rsidP="0027565F"/>
          <w:p w14:paraId="10902F36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066FD315" w14:textId="77777777" w:rsidR="0027565F" w:rsidRDefault="0027565F" w:rsidP="0027565F">
            <w:pPr>
              <w:pStyle w:val="ListParagraph"/>
              <w:numPr>
                <w:ilvl w:val="0"/>
                <w:numId w:val="50"/>
              </w:numPr>
            </w:pPr>
            <w:r>
              <w:t>Explain the importance of using approved food-grade disinfectants.</w:t>
            </w:r>
          </w:p>
          <w:p w14:paraId="0B018368" w14:textId="77777777" w:rsidR="0027565F" w:rsidRDefault="0027565F" w:rsidP="0027565F">
            <w:pPr>
              <w:pStyle w:val="ListParagraph"/>
              <w:numPr>
                <w:ilvl w:val="0"/>
                <w:numId w:val="50"/>
              </w:numPr>
            </w:pPr>
            <w:r>
              <w:t>Describe the factors that affect the efficacy of disinfectants.</w:t>
            </w:r>
          </w:p>
          <w:p w14:paraId="541AD7CA" w14:textId="77777777" w:rsidR="0027565F" w:rsidRDefault="0027565F" w:rsidP="0027565F">
            <w:pPr>
              <w:pStyle w:val="ListParagraph"/>
              <w:numPr>
                <w:ilvl w:val="0"/>
                <w:numId w:val="50"/>
              </w:numPr>
            </w:pPr>
            <w:r>
              <w:t>Discuss the purpose of disinfectants.</w:t>
            </w:r>
          </w:p>
          <w:p w14:paraId="24D54444" w14:textId="77777777" w:rsidR="0027565F" w:rsidRDefault="0027565F" w:rsidP="0027565F">
            <w:pPr>
              <w:pStyle w:val="ListParagraph"/>
              <w:numPr>
                <w:ilvl w:val="0"/>
                <w:numId w:val="50"/>
              </w:numPr>
            </w:pPr>
            <w:r>
              <w:t>Discuss disinfectants’ requirements for use.</w:t>
            </w:r>
          </w:p>
          <w:p w14:paraId="24A89D0D" w14:textId="77777777" w:rsidR="0027565F" w:rsidRDefault="0027565F" w:rsidP="0027565F">
            <w:pPr>
              <w:pStyle w:val="ListParagraph"/>
              <w:numPr>
                <w:ilvl w:val="0"/>
                <w:numId w:val="50"/>
              </w:numPr>
            </w:pPr>
            <w:r>
              <w:t>Describe disinfecting strategies.</w:t>
            </w:r>
          </w:p>
          <w:p w14:paraId="739DC5F9" w14:textId="77777777" w:rsidR="0027565F" w:rsidRDefault="0027565F" w:rsidP="0027565F">
            <w:pPr>
              <w:pStyle w:val="ListParagraph"/>
              <w:numPr>
                <w:ilvl w:val="0"/>
                <w:numId w:val="50"/>
              </w:numPr>
            </w:pPr>
            <w:r>
              <w:t>Identify disinfectant test methods.</w:t>
            </w:r>
          </w:p>
          <w:p w14:paraId="06C0E1E3" w14:textId="77777777" w:rsidR="0027565F" w:rsidRDefault="0027565F" w:rsidP="0027565F">
            <w:pPr>
              <w:pStyle w:val="ListParagraph"/>
            </w:pPr>
          </w:p>
          <w:p w14:paraId="30A681D4" w14:textId="77777777" w:rsidR="0027565F" w:rsidRDefault="0027565F" w:rsidP="0027565F">
            <w:pPr>
              <w:pStyle w:val="ListParagraph"/>
            </w:pPr>
          </w:p>
        </w:tc>
        <w:tc>
          <w:tcPr>
            <w:tcW w:w="6241" w:type="dxa"/>
            <w:vMerge/>
            <w:shd w:val="clear" w:color="auto" w:fill="F4B083" w:themeFill="accent2" w:themeFillTint="99"/>
          </w:tcPr>
          <w:p w14:paraId="7ECF7CFA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3AB2AF42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6"/>
        <w:gridCol w:w="6144"/>
      </w:tblGrid>
      <w:tr w:rsidR="0027565F" w14:paraId="3C59ABA2" w14:textId="77777777" w:rsidTr="0027565F">
        <w:trPr>
          <w:trHeight w:val="395"/>
        </w:trPr>
        <w:tc>
          <w:tcPr>
            <w:tcW w:w="3596" w:type="dxa"/>
          </w:tcPr>
          <w:p w14:paraId="73FA51DD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5: Sanitary Engineering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52371C9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1BD11871" w14:textId="77777777" w:rsidR="0027565F" w:rsidRPr="008F7428" w:rsidRDefault="0027565F" w:rsidP="0027565F">
            <w:pPr>
              <w:rPr>
                <w:b/>
              </w:rPr>
            </w:pPr>
          </w:p>
          <w:p w14:paraId="3FA37A85" w14:textId="77777777" w:rsidR="0027565F" w:rsidRPr="00CA3795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CA3795">
              <w:t>The regulator can discuss three equipment design considerations.</w:t>
            </w:r>
          </w:p>
          <w:p w14:paraId="7DA0277D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Appropriate materials</w:t>
            </w:r>
          </w:p>
          <w:p w14:paraId="0417EB30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Smooth, non-absorbent, easily cleanable construction</w:t>
            </w:r>
          </w:p>
          <w:p w14:paraId="24A63ED2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UL or NSF International certified</w:t>
            </w:r>
          </w:p>
          <w:p w14:paraId="18C4C27A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Non-corrosive and durable</w:t>
            </w:r>
          </w:p>
          <w:p w14:paraId="4F658109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Self-draining</w:t>
            </w:r>
          </w:p>
          <w:p w14:paraId="04141163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Biofilms</w:t>
            </w:r>
          </w:p>
          <w:p w14:paraId="10EBB1A6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Non-toxic materials</w:t>
            </w:r>
          </w:p>
          <w:p w14:paraId="3D0AE700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No niches</w:t>
            </w:r>
          </w:p>
          <w:p w14:paraId="664CBF98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Accessibility</w:t>
            </w:r>
          </w:p>
          <w:p w14:paraId="295F06D5" w14:textId="77777777" w:rsidR="0027565F" w:rsidRPr="00CA3795" w:rsidRDefault="0027565F" w:rsidP="0027565F"/>
          <w:p w14:paraId="3D95E056" w14:textId="77777777" w:rsidR="0027565F" w:rsidRPr="00CA3795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CA3795">
              <w:t>The regulator can describe three sanitary design principles.</w:t>
            </w:r>
          </w:p>
          <w:p w14:paraId="39CC1D9B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Appropriate waste water disposal</w:t>
            </w:r>
          </w:p>
          <w:p w14:paraId="66989F65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Biohazard areas</w:t>
            </w:r>
          </w:p>
          <w:p w14:paraId="0827C89A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Allergen control</w:t>
            </w:r>
          </w:p>
          <w:p w14:paraId="7947666D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Employee movement</w:t>
            </w:r>
          </w:p>
          <w:p w14:paraId="4331636D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Refuse storage/removal</w:t>
            </w:r>
          </w:p>
          <w:p w14:paraId="58C021F1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Loading dock design and maintenance</w:t>
            </w:r>
          </w:p>
          <w:p w14:paraId="5DE2F01E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Clean rooms</w:t>
            </w:r>
          </w:p>
          <w:p w14:paraId="6622995F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Water source</w:t>
            </w:r>
          </w:p>
          <w:p w14:paraId="5862AF9F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Water quality</w:t>
            </w:r>
          </w:p>
          <w:p w14:paraId="5CF845FE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Upstream considerations</w:t>
            </w:r>
          </w:p>
          <w:p w14:paraId="3BA21C4E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Emerging pathogens of concern on building design</w:t>
            </w:r>
          </w:p>
          <w:p w14:paraId="5524BFEA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Hygienic compatibility</w:t>
            </w:r>
          </w:p>
          <w:p w14:paraId="7DE35D34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Facility flow -  incoming to finished product</w:t>
            </w:r>
          </w:p>
          <w:p w14:paraId="167B94FF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Exterior considerations</w:t>
            </w:r>
          </w:p>
          <w:p w14:paraId="1E0FACEA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Airflow systems</w:t>
            </w:r>
          </w:p>
          <w:p w14:paraId="5A696246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Condensation</w:t>
            </w:r>
          </w:p>
          <w:p w14:paraId="17EC0C65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Negative airflow vs positive</w:t>
            </w:r>
          </w:p>
          <w:p w14:paraId="55A446EC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Pest control</w:t>
            </w:r>
          </w:p>
          <w:p w14:paraId="1A41A979" w14:textId="77777777" w:rsidR="0027565F" w:rsidRPr="00CA3795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CA3795">
              <w:t>Hygienic design of maintenance enclosures</w:t>
            </w:r>
          </w:p>
          <w:p w14:paraId="640F4359" w14:textId="77777777" w:rsidR="0027565F" w:rsidRPr="00641AD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CA3795">
              <w:t>Plumbing design and installation</w:t>
            </w:r>
          </w:p>
          <w:p w14:paraId="3897969B" w14:textId="77777777" w:rsidR="0027565F" w:rsidRDefault="0027565F" w:rsidP="0027565F">
            <w:pPr>
              <w:rPr>
                <w:b/>
              </w:rPr>
            </w:pPr>
          </w:p>
          <w:p w14:paraId="2A799A04" w14:textId="77777777" w:rsidR="0027565F" w:rsidRPr="00641ADF" w:rsidRDefault="0027565F" w:rsidP="000B3D96">
            <w:pPr>
              <w:pStyle w:val="ListParagraph"/>
              <w:numPr>
                <w:ilvl w:val="0"/>
                <w:numId w:val="223"/>
              </w:numPr>
              <w:ind w:left="360"/>
            </w:pPr>
            <w:r w:rsidRPr="00641ADF">
              <w:t>The regulator can discuss six equipment design considerations.</w:t>
            </w:r>
          </w:p>
          <w:p w14:paraId="16165FE6" w14:textId="77777777" w:rsidR="0027565F" w:rsidRPr="00641ADF" w:rsidRDefault="0027565F" w:rsidP="0027565F"/>
          <w:p w14:paraId="7369C93A" w14:textId="77777777" w:rsidR="0027565F" w:rsidRPr="00641ADF" w:rsidRDefault="0027565F" w:rsidP="000B3D96">
            <w:pPr>
              <w:pStyle w:val="ListParagraph"/>
              <w:numPr>
                <w:ilvl w:val="0"/>
                <w:numId w:val="223"/>
              </w:numPr>
              <w:ind w:left="360"/>
              <w:rPr>
                <w:b/>
              </w:rPr>
            </w:pPr>
            <w:r w:rsidRPr="00641ADF">
              <w:t>The regulator can describe six sanitary design principles.</w:t>
            </w:r>
          </w:p>
        </w:tc>
      </w:tr>
      <w:tr w:rsidR="0027565F" w14:paraId="5CAA570A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571A3F8A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 xml:space="preserve">The design and construction of facilities and equipment to reduce of prevent </w:t>
            </w:r>
          </w:p>
          <w:p w14:paraId="25047B3C" w14:textId="77777777" w:rsidR="0027565F" w:rsidRDefault="0027565F" w:rsidP="0027565F">
            <w:r>
              <w:t>Contamination and facilitate cleaning and sanitizing.</w:t>
            </w:r>
          </w:p>
          <w:p w14:paraId="37F86811" w14:textId="77777777" w:rsidR="0027565F" w:rsidRPr="00A007F4" w:rsidRDefault="0027565F" w:rsidP="0027565F"/>
          <w:p w14:paraId="4FBD21A7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Discuss how facility and equipment design impacts sanitation.</w:t>
            </w:r>
          </w:p>
          <w:p w14:paraId="25C0D677" w14:textId="77777777" w:rsidR="0027565F" w:rsidRPr="00A007F4" w:rsidRDefault="0027565F" w:rsidP="0027565F"/>
          <w:p w14:paraId="71F0620D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DEE9039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Discuss the concept of building envelope.</w:t>
            </w:r>
          </w:p>
          <w:p w14:paraId="341FAC28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Discuss the importance of proper equipment layout.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E1C3F04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0DDA0BA1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4"/>
        <w:gridCol w:w="6066"/>
      </w:tblGrid>
      <w:tr w:rsidR="0027565F" w14:paraId="7F9B355A" w14:textId="77777777" w:rsidTr="0027565F">
        <w:trPr>
          <w:trHeight w:val="395"/>
        </w:trPr>
        <w:tc>
          <w:tcPr>
            <w:tcW w:w="3596" w:type="dxa"/>
          </w:tcPr>
          <w:p w14:paraId="00FCCFAC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6: Sources and Routes of Contamination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DB7A517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094558A0" w14:textId="77777777" w:rsidR="0027565F" w:rsidRPr="008F7428" w:rsidRDefault="0027565F" w:rsidP="0027565F">
            <w:pPr>
              <w:rPr>
                <w:b/>
              </w:rPr>
            </w:pPr>
          </w:p>
          <w:p w14:paraId="4465951E" w14:textId="77777777" w:rsidR="0027565F" w:rsidRPr="00641ADF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641ADF">
              <w:t>The regulator can list two improper activities that may lead to contamination.</w:t>
            </w:r>
          </w:p>
          <w:p w14:paraId="08167313" w14:textId="77777777" w:rsidR="0027565F" w:rsidRPr="00641ADF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641ADF">
              <w:t>Splash may transfer pathogens (droplet or airborne)</w:t>
            </w:r>
          </w:p>
          <w:p w14:paraId="604944D7" w14:textId="77777777" w:rsidR="0027565F" w:rsidRPr="00641ADF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641ADF">
              <w:t>Cross contamination</w:t>
            </w:r>
          </w:p>
          <w:p w14:paraId="75E2DAFF" w14:textId="77777777" w:rsidR="0027565F" w:rsidRPr="00641ADF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641ADF">
              <w:t xml:space="preserve">Allergen cross contact </w:t>
            </w:r>
          </w:p>
          <w:p w14:paraId="1AF8623F" w14:textId="77777777" w:rsidR="0027565F" w:rsidRPr="00641ADF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641ADF">
              <w:t>Improper cleaning, sanitizing, and disinfecting</w:t>
            </w:r>
          </w:p>
          <w:p w14:paraId="45DDDD3C" w14:textId="77777777" w:rsidR="0027565F" w:rsidRPr="00641ADF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641ADF">
              <w:t>Employee hygiene</w:t>
            </w:r>
          </w:p>
          <w:p w14:paraId="6B7D122C" w14:textId="77777777" w:rsidR="0027565F" w:rsidRPr="00641ADF" w:rsidRDefault="0027565F" w:rsidP="0027565F"/>
          <w:p w14:paraId="382F17D9" w14:textId="77777777" w:rsidR="0027565F" w:rsidRPr="00641ADF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641ADF">
              <w:t>The regulator can list facility/equipment design attributes that may lead to contamination.</w:t>
            </w:r>
          </w:p>
          <w:p w14:paraId="01B2AF09" w14:textId="77777777" w:rsidR="0027565F" w:rsidRPr="00641ADF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641ADF">
              <w:t>Improper design of facilities and equipment</w:t>
            </w:r>
          </w:p>
          <w:p w14:paraId="3EF19F85" w14:textId="77777777" w:rsidR="0027565F" w:rsidRPr="00641ADF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641ADF">
              <w:t>Improper maintenance of facilities and equipment</w:t>
            </w:r>
          </w:p>
          <w:p w14:paraId="56819473" w14:textId="77777777" w:rsidR="0027565F" w:rsidRPr="00641ADF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641ADF">
              <w:t>Hidden niches</w:t>
            </w:r>
          </w:p>
          <w:p w14:paraId="4428D62B" w14:textId="77777777" w:rsidR="0027565F" w:rsidRPr="00641ADF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641ADF">
              <w:t>Airborne contaminants</w:t>
            </w:r>
          </w:p>
          <w:p w14:paraId="6DAD1A04" w14:textId="77777777" w:rsidR="0027565F" w:rsidRPr="00641ADF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641ADF">
              <w:t>Vector control</w:t>
            </w:r>
          </w:p>
          <w:p w14:paraId="24CC08F6" w14:textId="77777777" w:rsidR="0027565F" w:rsidRPr="00641ADF" w:rsidRDefault="0027565F" w:rsidP="0027565F">
            <w:pPr>
              <w:numPr>
                <w:ilvl w:val="1"/>
                <w:numId w:val="4"/>
              </w:numPr>
              <w:ind w:left="1170"/>
              <w:contextualSpacing/>
            </w:pPr>
            <w:r w:rsidRPr="00641ADF">
              <w:t>Water management (standing water, drains)</w:t>
            </w:r>
          </w:p>
          <w:p w14:paraId="4280826F" w14:textId="77777777" w:rsidR="0027565F" w:rsidRPr="00641ADF" w:rsidRDefault="0027565F" w:rsidP="0027565F"/>
          <w:p w14:paraId="5718B796" w14:textId="77777777" w:rsidR="0027565F" w:rsidRPr="00641ADF" w:rsidRDefault="0027565F" w:rsidP="0027565F">
            <w:pPr>
              <w:pStyle w:val="ListParagraph"/>
              <w:numPr>
                <w:ilvl w:val="0"/>
                <w:numId w:val="4"/>
              </w:numPr>
            </w:pPr>
            <w:r w:rsidRPr="00641ADF">
              <w:t>The regulator can identify three types of hazards.</w:t>
            </w:r>
          </w:p>
          <w:p w14:paraId="6A47D878" w14:textId="77777777" w:rsidR="0027565F" w:rsidRPr="00641AD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641ADF">
              <w:t>Chemical, Physical, Microbial hazards</w:t>
            </w:r>
          </w:p>
          <w:p w14:paraId="614871C5" w14:textId="77777777" w:rsidR="0027565F" w:rsidRDefault="0027565F" w:rsidP="0027565F">
            <w:pPr>
              <w:rPr>
                <w:b/>
              </w:rPr>
            </w:pPr>
          </w:p>
          <w:p w14:paraId="33418E46" w14:textId="77777777" w:rsidR="0027565F" w:rsidRPr="00641ADF" w:rsidRDefault="0027565F" w:rsidP="000B3D96">
            <w:pPr>
              <w:pStyle w:val="ListParagraph"/>
              <w:numPr>
                <w:ilvl w:val="0"/>
                <w:numId w:val="224"/>
              </w:numPr>
              <w:ind w:left="360"/>
            </w:pPr>
            <w:r w:rsidRPr="00641ADF">
              <w:t>The regulator can explain how improper activities lead to contamination.</w:t>
            </w:r>
          </w:p>
          <w:p w14:paraId="74FBE8FF" w14:textId="77777777" w:rsidR="0027565F" w:rsidRPr="00641ADF" w:rsidRDefault="0027565F" w:rsidP="0027565F"/>
          <w:p w14:paraId="7F26691B" w14:textId="77777777" w:rsidR="0027565F" w:rsidRPr="00641ADF" w:rsidRDefault="0027565F" w:rsidP="000B3D96">
            <w:pPr>
              <w:pStyle w:val="ListParagraph"/>
              <w:numPr>
                <w:ilvl w:val="0"/>
                <w:numId w:val="224"/>
              </w:numPr>
              <w:ind w:left="360"/>
              <w:rPr>
                <w:b/>
              </w:rPr>
            </w:pPr>
            <w:r w:rsidRPr="00641ADF">
              <w:t>The regulator can explain how improper design of facility/equipment and maintenance may lead to contamination.</w:t>
            </w:r>
          </w:p>
        </w:tc>
      </w:tr>
      <w:tr w:rsidR="0027565F" w14:paraId="4AE9BE93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005ACA57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Hazards, practices, and facility/equipment design that may lead to contamination.</w:t>
            </w:r>
          </w:p>
          <w:p w14:paraId="36111CD6" w14:textId="77777777" w:rsidR="0027565F" w:rsidRPr="00A007F4" w:rsidRDefault="0027565F" w:rsidP="0027565F"/>
          <w:p w14:paraId="498BFE2F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Discuss hazards, practices, and facility/equipment design that may lead to contamination.</w:t>
            </w:r>
          </w:p>
          <w:p w14:paraId="1AA31B08" w14:textId="77777777" w:rsidR="0027565F" w:rsidRPr="00A007F4" w:rsidRDefault="0027565F" w:rsidP="0027565F"/>
          <w:p w14:paraId="7E50C018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7AE64FC7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Discuss potential hazards.</w:t>
            </w:r>
          </w:p>
          <w:p w14:paraId="708F7742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Explain routes of contamination.</w:t>
            </w:r>
          </w:p>
          <w:p w14:paraId="4ADF0374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Describe how people can be a source of contamination.</w:t>
            </w:r>
          </w:p>
          <w:p w14:paraId="6894694E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Describe how cleaning practices can contribute to contamination.</w:t>
            </w:r>
          </w:p>
          <w:p w14:paraId="2098D252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Explain the importance of vector control.</w:t>
            </w:r>
          </w:p>
          <w:p w14:paraId="21C9465E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Discuss the water source.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19D4EED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0440FD80" w14:textId="77777777" w:rsidR="0027565F" w:rsidRDefault="0027565F"/>
    <w:p w14:paraId="4BE37EB9" w14:textId="77777777" w:rsidR="0027565F" w:rsidRDefault="0027565F"/>
    <w:p w14:paraId="718165C8" w14:textId="77777777" w:rsidR="0027565F" w:rsidRDefault="0027565F" w:rsidP="0027565F">
      <w:pPr>
        <w:rPr>
          <w:b/>
        </w:rPr>
      </w:pPr>
    </w:p>
    <w:p w14:paraId="0C2A9D0D" w14:textId="77777777" w:rsidR="0027565F" w:rsidRDefault="0027565F" w:rsidP="0027565F">
      <w:pPr>
        <w:rPr>
          <w:b/>
        </w:rPr>
      </w:pPr>
    </w:p>
    <w:p w14:paraId="59D7A4B5" w14:textId="77777777" w:rsidR="0027565F" w:rsidRDefault="0027565F" w:rsidP="0027565F">
      <w:pPr>
        <w:rPr>
          <w:b/>
        </w:rPr>
      </w:pPr>
    </w:p>
    <w:p w14:paraId="40D69B4E" w14:textId="77777777" w:rsidR="0027565F" w:rsidRDefault="0027565F" w:rsidP="0027565F">
      <w:pPr>
        <w:rPr>
          <w:b/>
        </w:rPr>
      </w:pPr>
    </w:p>
    <w:p w14:paraId="0410DA3A" w14:textId="77777777" w:rsidR="0027565F" w:rsidRDefault="0027565F" w:rsidP="0027565F">
      <w:pPr>
        <w:rPr>
          <w:b/>
        </w:rPr>
      </w:pPr>
    </w:p>
    <w:p w14:paraId="1590A336" w14:textId="77777777" w:rsidR="0027565F" w:rsidRDefault="0027565F" w:rsidP="0027565F">
      <w:pPr>
        <w:rPr>
          <w:b/>
        </w:rPr>
      </w:pPr>
    </w:p>
    <w:p w14:paraId="68D214AC" w14:textId="77777777" w:rsidR="0027565F" w:rsidRDefault="0027565F" w:rsidP="0027565F">
      <w:pPr>
        <w:rPr>
          <w:b/>
        </w:rPr>
      </w:pPr>
    </w:p>
    <w:p w14:paraId="5E700451" w14:textId="77777777" w:rsidR="0027565F" w:rsidRDefault="0027565F" w:rsidP="0027565F">
      <w:pPr>
        <w:rPr>
          <w:b/>
        </w:rPr>
      </w:pPr>
    </w:p>
    <w:p w14:paraId="0A627E9B" w14:textId="77777777" w:rsidR="0027565F" w:rsidRDefault="0027565F" w:rsidP="0027565F">
      <w:pPr>
        <w:rPr>
          <w:b/>
        </w:rPr>
      </w:pPr>
    </w:p>
    <w:p w14:paraId="7F9FB85A" w14:textId="77777777" w:rsidR="0027565F" w:rsidRDefault="0027565F" w:rsidP="0027565F">
      <w:pPr>
        <w:rPr>
          <w:b/>
        </w:rPr>
      </w:pPr>
    </w:p>
    <w:p w14:paraId="2D704FCE" w14:textId="77777777" w:rsidR="0027565F" w:rsidRDefault="0027565F" w:rsidP="0027565F">
      <w:pPr>
        <w:rPr>
          <w:b/>
        </w:rPr>
      </w:pPr>
    </w:p>
    <w:p w14:paraId="48B25618" w14:textId="77777777" w:rsidR="0027565F" w:rsidRDefault="0027565F" w:rsidP="0027565F">
      <w:pPr>
        <w:rPr>
          <w:b/>
        </w:rPr>
      </w:pPr>
    </w:p>
    <w:p w14:paraId="7C9DC2C3" w14:textId="77777777" w:rsidR="0027565F" w:rsidRDefault="0027565F" w:rsidP="0027565F">
      <w:pPr>
        <w:rPr>
          <w:b/>
        </w:rPr>
      </w:pPr>
    </w:p>
    <w:p w14:paraId="4B45B032" w14:textId="77777777" w:rsidR="0027565F" w:rsidRDefault="0027565F" w:rsidP="0027565F">
      <w:pPr>
        <w:rPr>
          <w:b/>
        </w:rPr>
      </w:pPr>
    </w:p>
    <w:p w14:paraId="4B8543A8" w14:textId="77777777" w:rsidR="0027565F" w:rsidRDefault="0027565F" w:rsidP="0027565F">
      <w:pPr>
        <w:rPr>
          <w:b/>
        </w:rPr>
      </w:pPr>
    </w:p>
    <w:p w14:paraId="52816789" w14:textId="77777777" w:rsidR="0027565F" w:rsidRDefault="0027565F" w:rsidP="0027565F">
      <w:pPr>
        <w:rPr>
          <w:b/>
        </w:rPr>
      </w:pPr>
    </w:p>
    <w:p w14:paraId="496DD500" w14:textId="77777777" w:rsidR="0027565F" w:rsidRDefault="0027565F" w:rsidP="0027565F">
      <w:pPr>
        <w:rPr>
          <w:b/>
        </w:rPr>
      </w:pPr>
      <w:r>
        <w:rPr>
          <w:b/>
        </w:rPr>
        <w:t>B27 Traceability</w:t>
      </w:r>
    </w:p>
    <w:p w14:paraId="15913FDD" w14:textId="77777777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Pr="004963E7">
        <w:rPr>
          <w:rFonts w:cs="Arial"/>
          <w:color w:val="000000" w:themeColor="text1"/>
        </w:rPr>
        <w:t>Introductory knowledge, skills, and abilities related to tracking feed and food throughout the supply chain.</w:t>
      </w:r>
    </w:p>
    <w:p w14:paraId="004BB31E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7323315B" w14:textId="77777777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Pr="005A2375">
        <w:rPr>
          <w:rFonts w:cs="Arial"/>
        </w:rPr>
        <w:t>Describe the role of traceability in feed and food programs.</w:t>
      </w:r>
    </w:p>
    <w:p w14:paraId="28295763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550A4568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06159BD3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5A2375">
        <w:rPr>
          <w:rFonts w:cs="Arial"/>
        </w:rPr>
        <w:t xml:space="preserve">Explain product </w:t>
      </w:r>
      <w:proofErr w:type="spellStart"/>
      <w:r w:rsidRPr="005A2375">
        <w:rPr>
          <w:rFonts w:cs="Arial"/>
        </w:rPr>
        <w:t>traceforward</w:t>
      </w:r>
      <w:proofErr w:type="spellEnd"/>
      <w:r w:rsidRPr="005A2375">
        <w:rPr>
          <w:rFonts w:cs="Arial"/>
        </w:rPr>
        <w:t>/traceback concepts.</w:t>
      </w:r>
    </w:p>
    <w:p w14:paraId="0607967E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5A2375">
        <w:rPr>
          <w:rFonts w:cs="Arial"/>
        </w:rPr>
        <w:t>Trace the source of a food.</w:t>
      </w:r>
    </w:p>
    <w:p w14:paraId="6C251306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5A2375">
        <w:rPr>
          <w:rFonts w:cs="Arial"/>
        </w:rPr>
        <w:t>Explain a product traceback diagram.</w:t>
      </w:r>
    </w:p>
    <w:p w14:paraId="6557B04F" w14:textId="77777777" w:rsidR="0027565F" w:rsidRPr="00391CC8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5A2375">
        <w:rPr>
          <w:rFonts w:cs="Arial"/>
        </w:rPr>
        <w:t xml:space="preserve">Explain agency roles in </w:t>
      </w:r>
      <w:proofErr w:type="spellStart"/>
      <w:r w:rsidRPr="005A2375">
        <w:rPr>
          <w:rFonts w:cs="Arial"/>
        </w:rPr>
        <w:t>traceforward</w:t>
      </w:r>
      <w:proofErr w:type="spellEnd"/>
      <w:r w:rsidRPr="005A2375">
        <w:rPr>
          <w:rFonts w:cs="Arial"/>
        </w:rPr>
        <w:t>/traceback.</w:t>
      </w:r>
    </w:p>
    <w:p w14:paraId="7013AC86" w14:textId="77777777" w:rsidR="0027565F" w:rsidRPr="003522E9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5A2375">
        <w:rPr>
          <w:rFonts w:cs="Arial"/>
        </w:rPr>
        <w:t>Identify components of product traceforward/traceback.</w:t>
      </w:r>
    </w:p>
    <w:p w14:paraId="3DCE8B1D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5868"/>
      </w:tblGrid>
      <w:tr w:rsidR="0027565F" w14:paraId="43A51778" w14:textId="77777777" w:rsidTr="0027565F">
        <w:trPr>
          <w:trHeight w:val="350"/>
        </w:trPr>
        <w:tc>
          <w:tcPr>
            <w:tcW w:w="3596" w:type="dxa"/>
          </w:tcPr>
          <w:p w14:paraId="37BBA9E2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Unit 1: 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35710E7B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4D45542F" w14:textId="77777777" w:rsidR="0027565F" w:rsidRPr="0065031B" w:rsidRDefault="0027565F" w:rsidP="0027565F">
            <w:pPr>
              <w:rPr>
                <w:b/>
              </w:rPr>
            </w:pPr>
          </w:p>
          <w:p w14:paraId="77BB5E32" w14:textId="77777777" w:rsidR="0027565F" w:rsidRPr="004C0237" w:rsidRDefault="0027565F" w:rsidP="000B3D96">
            <w:pPr>
              <w:pStyle w:val="ListParagraph"/>
              <w:numPr>
                <w:ilvl w:val="0"/>
                <w:numId w:val="225"/>
              </w:numPr>
              <w:ind w:left="360"/>
            </w:pPr>
            <w:r w:rsidRPr="004C0237">
              <w:t>The regulator can define what product tracing is.</w:t>
            </w:r>
          </w:p>
          <w:p w14:paraId="6A199D2C" w14:textId="77777777" w:rsidR="0027565F" w:rsidRPr="004C0237" w:rsidRDefault="0027565F" w:rsidP="000B3D96">
            <w:pPr>
              <w:pStyle w:val="ListParagraph"/>
              <w:numPr>
                <w:ilvl w:val="1"/>
                <w:numId w:val="225"/>
              </w:numPr>
            </w:pPr>
            <w:r w:rsidRPr="004C0237">
              <w:t>Difference between tracing (documentation) and tracking (following product)</w:t>
            </w:r>
          </w:p>
          <w:p w14:paraId="73AF884F" w14:textId="77777777" w:rsidR="0027565F" w:rsidRPr="004C0237" w:rsidRDefault="0027565F" w:rsidP="000B3D96">
            <w:pPr>
              <w:pStyle w:val="ListParagraph"/>
              <w:numPr>
                <w:ilvl w:val="1"/>
                <w:numId w:val="225"/>
              </w:numPr>
            </w:pPr>
            <w:r w:rsidRPr="004C0237">
              <w:t>Define product (ingredient to finished product)</w:t>
            </w:r>
          </w:p>
          <w:p w14:paraId="300D2B0C" w14:textId="77777777" w:rsidR="0027565F" w:rsidRPr="004C0237" w:rsidRDefault="0027565F" w:rsidP="000B3D96">
            <w:pPr>
              <w:pStyle w:val="ListParagraph"/>
              <w:numPr>
                <w:ilvl w:val="1"/>
                <w:numId w:val="225"/>
              </w:numPr>
            </w:pPr>
            <w:r w:rsidRPr="004C0237">
              <w:t xml:space="preserve">Define trackback and </w:t>
            </w:r>
            <w:proofErr w:type="spellStart"/>
            <w:r w:rsidRPr="004C0237">
              <w:t>traceforward</w:t>
            </w:r>
            <w:proofErr w:type="spellEnd"/>
          </w:p>
          <w:p w14:paraId="04393804" w14:textId="77777777" w:rsidR="0027565F" w:rsidRPr="004C0237" w:rsidRDefault="0027565F" w:rsidP="0027565F"/>
          <w:p w14:paraId="22269DF6" w14:textId="77777777" w:rsidR="0027565F" w:rsidRPr="004C0237" w:rsidRDefault="0027565F" w:rsidP="000B3D96">
            <w:pPr>
              <w:pStyle w:val="ListParagraph"/>
              <w:numPr>
                <w:ilvl w:val="0"/>
                <w:numId w:val="225"/>
              </w:numPr>
              <w:ind w:left="360"/>
            </w:pPr>
            <w:r w:rsidRPr="004C0237">
              <w:t>The regulator has knowledge or awareness of the purpose of product tracing.</w:t>
            </w:r>
          </w:p>
          <w:p w14:paraId="3E86BC29" w14:textId="77777777" w:rsidR="0027565F" w:rsidRPr="004C0237" w:rsidRDefault="0027565F" w:rsidP="000B3D96">
            <w:pPr>
              <w:pStyle w:val="ListParagraph"/>
              <w:numPr>
                <w:ilvl w:val="1"/>
                <w:numId w:val="225"/>
              </w:numPr>
            </w:pPr>
            <w:r w:rsidRPr="004C0237">
              <w:t>Find product source, e.g. grower, manufacturer, importer</w:t>
            </w:r>
          </w:p>
          <w:p w14:paraId="51ED49E9" w14:textId="77777777" w:rsidR="0027565F" w:rsidRPr="004C0237" w:rsidRDefault="0027565F" w:rsidP="000B3D96">
            <w:pPr>
              <w:pStyle w:val="ListParagraph"/>
              <w:numPr>
                <w:ilvl w:val="1"/>
                <w:numId w:val="225"/>
              </w:numPr>
            </w:pPr>
            <w:r w:rsidRPr="004C0237">
              <w:t>To ensure safe product</w:t>
            </w:r>
          </w:p>
          <w:p w14:paraId="17394165" w14:textId="77777777" w:rsidR="0027565F" w:rsidRPr="004C0237" w:rsidRDefault="0027565F" w:rsidP="000B3D96">
            <w:pPr>
              <w:pStyle w:val="ListParagraph"/>
              <w:numPr>
                <w:ilvl w:val="1"/>
                <w:numId w:val="225"/>
              </w:numPr>
            </w:pPr>
            <w:r w:rsidRPr="004C0237">
              <w:t>Locate product to remove from commerce</w:t>
            </w:r>
          </w:p>
          <w:p w14:paraId="0A8E79B1" w14:textId="77777777" w:rsidR="0027565F" w:rsidRDefault="0027565F" w:rsidP="000B3D96">
            <w:pPr>
              <w:pStyle w:val="ListParagraph"/>
              <w:numPr>
                <w:ilvl w:val="1"/>
                <w:numId w:val="225"/>
              </w:numPr>
            </w:pPr>
            <w:r w:rsidRPr="004C0237">
              <w:t>Identifies responsible or accountable party</w:t>
            </w:r>
          </w:p>
          <w:p w14:paraId="16DF1F0B" w14:textId="77777777" w:rsidR="0027565F" w:rsidRDefault="0027565F" w:rsidP="0027565F"/>
          <w:p w14:paraId="08B6B520" w14:textId="77777777" w:rsidR="0027565F" w:rsidRPr="00235D16" w:rsidRDefault="0027565F" w:rsidP="0027565F"/>
          <w:p w14:paraId="644F5514" w14:textId="77777777" w:rsidR="0027565F" w:rsidRPr="004C0237" w:rsidRDefault="0027565F" w:rsidP="000B3D96">
            <w:pPr>
              <w:pStyle w:val="ListParagraph"/>
              <w:numPr>
                <w:ilvl w:val="0"/>
                <w:numId w:val="226"/>
              </w:numPr>
              <w:ind w:left="360"/>
            </w:pPr>
            <w:r w:rsidRPr="004C0237">
              <w:t>The regulator has knowledge or awareness of why product tracing is important.</w:t>
            </w:r>
          </w:p>
          <w:p w14:paraId="527FD2E8" w14:textId="77777777" w:rsidR="0027565F" w:rsidRPr="004C0237" w:rsidRDefault="0027565F" w:rsidP="000B3D96">
            <w:pPr>
              <w:pStyle w:val="ListParagraph"/>
              <w:numPr>
                <w:ilvl w:val="1"/>
                <w:numId w:val="226"/>
              </w:numPr>
            </w:pPr>
            <w:r w:rsidRPr="004C0237">
              <w:t>Provides product manufacturing information</w:t>
            </w:r>
          </w:p>
          <w:p w14:paraId="0CCAE4AD" w14:textId="77777777" w:rsidR="0027565F" w:rsidRPr="004C0237" w:rsidRDefault="0027565F" w:rsidP="000B3D96">
            <w:pPr>
              <w:pStyle w:val="ListParagraph"/>
              <w:numPr>
                <w:ilvl w:val="1"/>
                <w:numId w:val="226"/>
              </w:numPr>
            </w:pPr>
            <w:r w:rsidRPr="004C0237">
              <w:t>Identify source of product to determine how adulteration occurred</w:t>
            </w:r>
          </w:p>
          <w:p w14:paraId="5EB384E2" w14:textId="77777777" w:rsidR="0027565F" w:rsidRPr="004C0237" w:rsidRDefault="0027565F" w:rsidP="000B3D96">
            <w:pPr>
              <w:pStyle w:val="ListParagraph"/>
              <w:numPr>
                <w:ilvl w:val="1"/>
                <w:numId w:val="226"/>
              </w:numPr>
            </w:pPr>
            <w:r w:rsidRPr="004C0237">
              <w:t>To gather information during outbreaks (jurisdiction, interstate violation responsibility)</w:t>
            </w:r>
          </w:p>
          <w:p w14:paraId="27FDA93F" w14:textId="77777777" w:rsidR="0027565F" w:rsidRPr="004C0237" w:rsidRDefault="0027565F" w:rsidP="000B3D96">
            <w:pPr>
              <w:pStyle w:val="ListParagraph"/>
              <w:numPr>
                <w:ilvl w:val="1"/>
                <w:numId w:val="226"/>
              </w:numPr>
            </w:pPr>
            <w:r w:rsidRPr="004C0237">
              <w:t>Provides information needed for tracking outbreak vehicles</w:t>
            </w:r>
          </w:p>
          <w:p w14:paraId="495292E1" w14:textId="77777777" w:rsidR="0027565F" w:rsidRPr="004C0237" w:rsidRDefault="0027565F" w:rsidP="000B3D96">
            <w:pPr>
              <w:pStyle w:val="ListParagraph"/>
              <w:numPr>
                <w:ilvl w:val="1"/>
                <w:numId w:val="226"/>
              </w:numPr>
            </w:pPr>
            <w:r w:rsidRPr="004C0237">
              <w:t>Establishes scope and depth of a situation</w:t>
            </w:r>
          </w:p>
          <w:p w14:paraId="7FD99607" w14:textId="77777777" w:rsidR="0027565F" w:rsidRPr="004C0237" w:rsidRDefault="0027565F" w:rsidP="000B3D96">
            <w:pPr>
              <w:pStyle w:val="ListParagraph"/>
              <w:numPr>
                <w:ilvl w:val="1"/>
                <w:numId w:val="226"/>
              </w:numPr>
            </w:pPr>
            <w:r w:rsidRPr="004C0237">
              <w:t xml:space="preserve">Identifies potential impact zone or region </w:t>
            </w:r>
          </w:p>
          <w:p w14:paraId="595D9802" w14:textId="77777777" w:rsidR="0027565F" w:rsidRPr="004C0237" w:rsidRDefault="0027565F" w:rsidP="000B3D96">
            <w:pPr>
              <w:pStyle w:val="ListParagraph"/>
              <w:numPr>
                <w:ilvl w:val="1"/>
                <w:numId w:val="226"/>
              </w:numPr>
            </w:pPr>
            <w:r w:rsidRPr="004C0237">
              <w:t>Decreases response time in a recall</w:t>
            </w:r>
          </w:p>
          <w:p w14:paraId="769D5C2A" w14:textId="77777777" w:rsidR="0027565F" w:rsidRPr="004C0237" w:rsidRDefault="0027565F" w:rsidP="0027565F"/>
          <w:p w14:paraId="0DE5B67D" w14:textId="77777777" w:rsidR="0027565F" w:rsidRPr="004C0237" w:rsidRDefault="0027565F" w:rsidP="000B3D96">
            <w:pPr>
              <w:pStyle w:val="ListParagraph"/>
              <w:numPr>
                <w:ilvl w:val="0"/>
                <w:numId w:val="226"/>
              </w:numPr>
              <w:ind w:left="360"/>
            </w:pPr>
            <w:r w:rsidRPr="004C0237">
              <w:t xml:space="preserve">The regulator can give examples of product traceback and </w:t>
            </w:r>
            <w:proofErr w:type="spellStart"/>
            <w:r w:rsidRPr="004C0237">
              <w:t>traceforward</w:t>
            </w:r>
            <w:proofErr w:type="spellEnd"/>
            <w:r w:rsidRPr="004C0237">
              <w:t>.</w:t>
            </w:r>
          </w:p>
          <w:p w14:paraId="40969D5F" w14:textId="77777777" w:rsidR="0027565F" w:rsidRPr="004C0237" w:rsidRDefault="0027565F" w:rsidP="0027565F"/>
          <w:p w14:paraId="6D2015AF" w14:textId="77777777" w:rsidR="0027565F" w:rsidRPr="004C0237" w:rsidRDefault="0027565F" w:rsidP="000B3D96">
            <w:pPr>
              <w:pStyle w:val="ListParagraph"/>
              <w:numPr>
                <w:ilvl w:val="0"/>
                <w:numId w:val="226"/>
              </w:numPr>
              <w:ind w:left="360"/>
            </w:pPr>
            <w:r w:rsidRPr="004C0237">
              <w:t>The regulator has knowledge or awareness of the importance of communication in product tracing situations.</w:t>
            </w:r>
          </w:p>
          <w:p w14:paraId="02ECC20E" w14:textId="77777777" w:rsidR="0027565F" w:rsidRPr="004C0237" w:rsidRDefault="0027565F" w:rsidP="000B3D96">
            <w:pPr>
              <w:pStyle w:val="ListParagraph"/>
              <w:numPr>
                <w:ilvl w:val="1"/>
                <w:numId w:val="226"/>
              </w:numPr>
            </w:pPr>
            <w:r w:rsidRPr="004C0237">
              <w:t>Allow for ease of communication throughout the supply chain</w:t>
            </w:r>
          </w:p>
          <w:p w14:paraId="4FDD40B7" w14:textId="77777777" w:rsidR="0027565F" w:rsidRPr="004C0237" w:rsidRDefault="0027565F" w:rsidP="000B3D96">
            <w:pPr>
              <w:pStyle w:val="ListParagraph"/>
              <w:numPr>
                <w:ilvl w:val="1"/>
                <w:numId w:val="226"/>
              </w:numPr>
            </w:pPr>
            <w:r w:rsidRPr="004C0237">
              <w:t>Information sharing</w:t>
            </w:r>
          </w:p>
          <w:p w14:paraId="76089E12" w14:textId="77777777" w:rsidR="0027565F" w:rsidRPr="006E0518" w:rsidRDefault="0027565F" w:rsidP="000B3D96">
            <w:pPr>
              <w:pStyle w:val="ListParagraph"/>
              <w:numPr>
                <w:ilvl w:val="1"/>
                <w:numId w:val="226"/>
              </w:numPr>
              <w:rPr>
                <w:b/>
              </w:rPr>
            </w:pPr>
            <w:r w:rsidRPr="004C0237">
              <w:t>Dissemination of information</w:t>
            </w:r>
          </w:p>
        </w:tc>
      </w:tr>
      <w:tr w:rsidR="0027565F" w14:paraId="2E18E13E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2F82250C" w14:textId="77777777" w:rsidR="0027565F" w:rsidRDefault="0027565F" w:rsidP="0027565F">
            <w:pPr>
              <w:rPr>
                <w:rFonts w:cs="Arial"/>
              </w:rPr>
            </w:pPr>
            <w:r w:rsidRPr="00C920AC">
              <w:rPr>
                <w:b/>
              </w:rPr>
              <w:t>Definition</w:t>
            </w:r>
            <w:r w:rsidRPr="00D90251">
              <w:rPr>
                <w:b/>
              </w:rPr>
              <w:t>:</w:t>
            </w:r>
            <w:r w:rsidRPr="00D90251">
              <w:t xml:space="preserve"> </w:t>
            </w:r>
            <w:r w:rsidRPr="00D90251">
              <w:rPr>
                <w:rFonts w:cs="Arial"/>
                <w:color w:val="000000" w:themeColor="text1"/>
              </w:rPr>
              <w:t>Basic knowledge of traceability related to feed and food programs.</w:t>
            </w:r>
          </w:p>
          <w:p w14:paraId="2ED3F7A8" w14:textId="77777777" w:rsidR="0027565F" w:rsidRPr="00C920AC" w:rsidRDefault="0027565F" w:rsidP="0027565F"/>
          <w:p w14:paraId="14D0A7A6" w14:textId="77777777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Pr="00D90251">
              <w:rPr>
                <w:rFonts w:cs="Arial"/>
              </w:rPr>
              <w:t>Describe the importance of product tracing.</w:t>
            </w:r>
          </w:p>
          <w:p w14:paraId="23BC46F3" w14:textId="77777777" w:rsidR="0027565F" w:rsidRPr="00C920AC" w:rsidRDefault="0027565F" w:rsidP="0027565F"/>
          <w:p w14:paraId="08FAA23C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122E95FE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Define key terminology.</w:t>
            </w:r>
          </w:p>
          <w:p w14:paraId="203CDB9C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 xml:space="preserve">Explain factors that would initiate a </w:t>
            </w:r>
            <w:proofErr w:type="spellStart"/>
            <w:r>
              <w:t>traceforward</w:t>
            </w:r>
            <w:proofErr w:type="spellEnd"/>
            <w:r>
              <w:t>/traceback.</w:t>
            </w:r>
          </w:p>
          <w:p w14:paraId="59C1BB33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 xml:space="preserve">Explain the difference between </w:t>
            </w:r>
            <w:proofErr w:type="spellStart"/>
            <w:r>
              <w:t>traceforward</w:t>
            </w:r>
            <w:proofErr w:type="spellEnd"/>
            <w:r>
              <w:t xml:space="preserve"> and traceback.</w:t>
            </w:r>
          </w:p>
          <w:p w14:paraId="783770F6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Describe the importance of interagency and industry collaboration.</w:t>
            </w:r>
          </w:p>
          <w:p w14:paraId="01F57A9E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 xml:space="preserve">Describe when </w:t>
            </w:r>
            <w:proofErr w:type="spellStart"/>
            <w:r>
              <w:t>traceforward</w:t>
            </w:r>
            <w:proofErr w:type="spellEnd"/>
            <w:r>
              <w:t>/traceback is utilized.</w:t>
            </w:r>
          </w:p>
          <w:p w14:paraId="416DAC95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Describe the primary functions of CORE.</w:t>
            </w:r>
          </w:p>
          <w:p w14:paraId="278297EA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Describe the primary function of ICS.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580AB6EF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0B85C904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5"/>
        <w:gridCol w:w="5885"/>
      </w:tblGrid>
      <w:tr w:rsidR="0027565F" w14:paraId="67E6108E" w14:textId="77777777" w:rsidTr="0027565F">
        <w:trPr>
          <w:trHeight w:val="395"/>
        </w:trPr>
        <w:tc>
          <w:tcPr>
            <w:tcW w:w="3596" w:type="dxa"/>
          </w:tcPr>
          <w:p w14:paraId="267D487D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2: Preliminary Review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F52B96E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13A07885" w14:textId="77777777" w:rsidR="0027565F" w:rsidRDefault="0027565F" w:rsidP="0027565F">
            <w:pPr>
              <w:rPr>
                <w:b/>
              </w:rPr>
            </w:pPr>
          </w:p>
          <w:p w14:paraId="0E3C4BB4" w14:textId="77777777" w:rsidR="0027565F" w:rsidRPr="00887CEA" w:rsidRDefault="0027565F" w:rsidP="000B3D96">
            <w:pPr>
              <w:pStyle w:val="ListParagraph"/>
              <w:numPr>
                <w:ilvl w:val="0"/>
                <w:numId w:val="227"/>
              </w:numPr>
              <w:ind w:left="360"/>
            </w:pPr>
            <w:r w:rsidRPr="00887CEA">
              <w:t>The regulator has knowledge or awareness of the product tracing process.</w:t>
            </w:r>
          </w:p>
          <w:p w14:paraId="3A30F382" w14:textId="77777777" w:rsidR="0027565F" w:rsidRPr="00887CEA" w:rsidRDefault="0027565F" w:rsidP="0027565F"/>
          <w:p w14:paraId="02FAA822" w14:textId="77777777" w:rsidR="0027565F" w:rsidRPr="00887CEA" w:rsidRDefault="0027565F" w:rsidP="000B3D96">
            <w:pPr>
              <w:pStyle w:val="ListParagraph"/>
              <w:numPr>
                <w:ilvl w:val="0"/>
                <w:numId w:val="227"/>
              </w:numPr>
              <w:ind w:left="360"/>
            </w:pPr>
            <w:r w:rsidRPr="00887CEA">
              <w:t>The regulator has an awareness of how products are identified.</w:t>
            </w:r>
          </w:p>
          <w:p w14:paraId="6510D506" w14:textId="77777777" w:rsidR="0027565F" w:rsidRPr="00887CEA" w:rsidRDefault="0027565F" w:rsidP="000B3D96">
            <w:pPr>
              <w:pStyle w:val="ListParagraph"/>
              <w:numPr>
                <w:ilvl w:val="0"/>
                <w:numId w:val="227"/>
              </w:numPr>
              <w:ind w:left="360"/>
            </w:pPr>
            <w:r w:rsidRPr="00887CEA">
              <w:t>Production records: date, run time</w:t>
            </w:r>
          </w:p>
          <w:p w14:paraId="51C93B9F" w14:textId="77777777" w:rsidR="0027565F" w:rsidRPr="00887CEA" w:rsidRDefault="0027565F" w:rsidP="000B3D96">
            <w:pPr>
              <w:pStyle w:val="ListParagraph"/>
              <w:numPr>
                <w:ilvl w:val="1"/>
                <w:numId w:val="227"/>
              </w:numPr>
            </w:pPr>
            <w:r w:rsidRPr="00887CEA">
              <w:t>Labeling info (brand name, ingredients, net weight, etc.)</w:t>
            </w:r>
          </w:p>
          <w:p w14:paraId="30011795" w14:textId="77777777" w:rsidR="0027565F" w:rsidRPr="00887CEA" w:rsidRDefault="0027565F" w:rsidP="000B3D96">
            <w:pPr>
              <w:pStyle w:val="ListParagraph"/>
              <w:numPr>
                <w:ilvl w:val="1"/>
                <w:numId w:val="227"/>
              </w:numPr>
            </w:pPr>
            <w:r w:rsidRPr="00887CEA">
              <w:t xml:space="preserve">Lot numbers or other identification </w:t>
            </w:r>
          </w:p>
          <w:p w14:paraId="34F27A48" w14:textId="77777777" w:rsidR="0027565F" w:rsidRPr="00887CEA" w:rsidRDefault="0027565F" w:rsidP="000B3D96">
            <w:pPr>
              <w:pStyle w:val="ListParagraph"/>
              <w:numPr>
                <w:ilvl w:val="1"/>
                <w:numId w:val="227"/>
              </w:numPr>
            </w:pPr>
            <w:r w:rsidRPr="00887CEA">
              <w:t>Product distribution list</w:t>
            </w:r>
          </w:p>
          <w:p w14:paraId="5549FD1D" w14:textId="77777777" w:rsidR="0027565F" w:rsidRPr="00887CEA" w:rsidRDefault="0027565F" w:rsidP="000B3D96">
            <w:pPr>
              <w:pStyle w:val="ListParagraph"/>
              <w:numPr>
                <w:ilvl w:val="1"/>
                <w:numId w:val="227"/>
              </w:numPr>
            </w:pPr>
            <w:r w:rsidRPr="00887CEA">
              <w:t>Firm information (address, key personnel)</w:t>
            </w:r>
          </w:p>
          <w:p w14:paraId="12801D07" w14:textId="77777777" w:rsidR="0027565F" w:rsidRPr="00887CEA" w:rsidRDefault="0027565F" w:rsidP="000B3D96">
            <w:pPr>
              <w:pStyle w:val="ListParagraph"/>
              <w:numPr>
                <w:ilvl w:val="1"/>
                <w:numId w:val="227"/>
              </w:numPr>
            </w:pPr>
            <w:r w:rsidRPr="00887CEA">
              <w:t>Manufacturer or grower information</w:t>
            </w:r>
          </w:p>
          <w:p w14:paraId="57E640B3" w14:textId="77777777" w:rsidR="0027565F" w:rsidRPr="00887CEA" w:rsidRDefault="0027565F" w:rsidP="000B3D96">
            <w:pPr>
              <w:pStyle w:val="ListParagraph"/>
              <w:numPr>
                <w:ilvl w:val="1"/>
                <w:numId w:val="227"/>
              </w:numPr>
            </w:pPr>
            <w:r w:rsidRPr="00887CEA">
              <w:t>Distributor information</w:t>
            </w:r>
          </w:p>
          <w:p w14:paraId="374D04D8" w14:textId="77777777" w:rsidR="0027565F" w:rsidRPr="00887CEA" w:rsidRDefault="0027565F" w:rsidP="000B3D96">
            <w:pPr>
              <w:pStyle w:val="ListParagraph"/>
              <w:numPr>
                <w:ilvl w:val="1"/>
                <w:numId w:val="227"/>
              </w:numPr>
            </w:pPr>
            <w:r w:rsidRPr="00887CEA">
              <w:t>Shipper info, i.e. trucking company and date shipped</w:t>
            </w:r>
          </w:p>
          <w:p w14:paraId="20BFA8F0" w14:textId="77777777" w:rsidR="0027565F" w:rsidRPr="00887CEA" w:rsidRDefault="0027565F" w:rsidP="0027565F"/>
          <w:p w14:paraId="73C0CA30" w14:textId="77777777" w:rsidR="0027565F" w:rsidRPr="00887CEA" w:rsidRDefault="0027565F" w:rsidP="000B3D96">
            <w:pPr>
              <w:pStyle w:val="ListParagraph"/>
              <w:numPr>
                <w:ilvl w:val="0"/>
                <w:numId w:val="227"/>
              </w:numPr>
              <w:ind w:left="360"/>
            </w:pPr>
            <w:r w:rsidRPr="00887CEA">
              <w:t>The regulator has knowledge or awareness of the importance of firm history information.</w:t>
            </w:r>
          </w:p>
          <w:p w14:paraId="46198CD2" w14:textId="77777777" w:rsidR="0027565F" w:rsidRDefault="0027565F" w:rsidP="000B3D96">
            <w:pPr>
              <w:pStyle w:val="ListParagraph"/>
              <w:numPr>
                <w:ilvl w:val="1"/>
                <w:numId w:val="227"/>
              </w:numPr>
            </w:pPr>
            <w:r w:rsidRPr="00887CEA">
              <w:t>Inspection history</w:t>
            </w:r>
          </w:p>
          <w:p w14:paraId="5D3C3804" w14:textId="77777777" w:rsidR="0027565F" w:rsidRDefault="0027565F" w:rsidP="0027565F"/>
          <w:p w14:paraId="6A3DE896" w14:textId="77777777" w:rsidR="0027565F" w:rsidRPr="00887CEA" w:rsidRDefault="0027565F" w:rsidP="000B3D96">
            <w:pPr>
              <w:pStyle w:val="ListParagraph"/>
              <w:numPr>
                <w:ilvl w:val="0"/>
                <w:numId w:val="228"/>
              </w:numPr>
              <w:ind w:left="360"/>
            </w:pPr>
            <w:r w:rsidRPr="00887CEA">
              <w:t>The regulator has knowledge or awareness of the factors to consider for tracing.</w:t>
            </w:r>
          </w:p>
          <w:p w14:paraId="6410BB5A" w14:textId="77777777" w:rsidR="0027565F" w:rsidRPr="00887CEA" w:rsidRDefault="0027565F" w:rsidP="000B3D96">
            <w:pPr>
              <w:pStyle w:val="ListParagraph"/>
              <w:numPr>
                <w:ilvl w:val="1"/>
                <w:numId w:val="228"/>
              </w:numPr>
            </w:pPr>
            <w:r w:rsidRPr="00887CEA">
              <w:t>Pending imminent health hazards</w:t>
            </w:r>
          </w:p>
          <w:p w14:paraId="70F04502" w14:textId="77777777" w:rsidR="0027565F" w:rsidRPr="00887CEA" w:rsidRDefault="0027565F" w:rsidP="000B3D96">
            <w:pPr>
              <w:pStyle w:val="ListParagraph"/>
              <w:numPr>
                <w:ilvl w:val="1"/>
                <w:numId w:val="228"/>
              </w:numPr>
            </w:pPr>
            <w:r w:rsidRPr="00887CEA">
              <w:t>Epi findings or ties to foodborne outbreaks</w:t>
            </w:r>
          </w:p>
          <w:p w14:paraId="4C944B59" w14:textId="77777777" w:rsidR="0027565F" w:rsidRPr="00887CEA" w:rsidRDefault="0027565F" w:rsidP="000B3D96">
            <w:pPr>
              <w:pStyle w:val="ListParagraph"/>
              <w:numPr>
                <w:ilvl w:val="1"/>
                <w:numId w:val="228"/>
              </w:numPr>
            </w:pPr>
            <w:r w:rsidRPr="00887CEA">
              <w:t>Product/environmental samples</w:t>
            </w:r>
          </w:p>
          <w:p w14:paraId="701B6547" w14:textId="77777777" w:rsidR="0027565F" w:rsidRPr="00887CEA" w:rsidRDefault="0027565F" w:rsidP="000B3D96">
            <w:pPr>
              <w:pStyle w:val="ListParagraph"/>
              <w:numPr>
                <w:ilvl w:val="1"/>
                <w:numId w:val="228"/>
              </w:numPr>
            </w:pPr>
            <w:r w:rsidRPr="00887CEA">
              <w:t>Vector and/or vehicle</w:t>
            </w:r>
          </w:p>
          <w:p w14:paraId="66094DBA" w14:textId="77777777" w:rsidR="0027565F" w:rsidRPr="00887CEA" w:rsidRDefault="0027565F" w:rsidP="000B3D96">
            <w:pPr>
              <w:pStyle w:val="ListParagraph"/>
              <w:numPr>
                <w:ilvl w:val="1"/>
                <w:numId w:val="228"/>
              </w:numPr>
            </w:pPr>
            <w:r w:rsidRPr="00887CEA">
              <w:t>Analysis report</w:t>
            </w:r>
          </w:p>
          <w:p w14:paraId="0DF7B902" w14:textId="77777777" w:rsidR="0027565F" w:rsidRPr="00887CEA" w:rsidRDefault="0027565F" w:rsidP="000B3D96">
            <w:pPr>
              <w:pStyle w:val="ListParagraph"/>
              <w:numPr>
                <w:ilvl w:val="1"/>
                <w:numId w:val="228"/>
              </w:numPr>
            </w:pPr>
            <w:r w:rsidRPr="00887CEA">
              <w:t>Outbreak demographics</w:t>
            </w:r>
          </w:p>
          <w:p w14:paraId="73812C6F" w14:textId="77777777" w:rsidR="0027565F" w:rsidRPr="00887CEA" w:rsidRDefault="0027565F" w:rsidP="000B3D96">
            <w:pPr>
              <w:pStyle w:val="ListParagraph"/>
              <w:numPr>
                <w:ilvl w:val="1"/>
                <w:numId w:val="228"/>
              </w:numPr>
            </w:pPr>
            <w:r w:rsidRPr="00887CEA">
              <w:t>Target customers</w:t>
            </w:r>
          </w:p>
          <w:p w14:paraId="3D928CB2" w14:textId="77777777" w:rsidR="0027565F" w:rsidRPr="00887CEA" w:rsidRDefault="0027565F" w:rsidP="000B3D96">
            <w:pPr>
              <w:pStyle w:val="ListParagraph"/>
              <w:numPr>
                <w:ilvl w:val="1"/>
                <w:numId w:val="228"/>
              </w:numPr>
            </w:pPr>
            <w:r w:rsidRPr="00887CEA">
              <w:t>Date and location of initial finding (a place to start)</w:t>
            </w:r>
          </w:p>
          <w:p w14:paraId="3A2C5192" w14:textId="77777777" w:rsidR="0027565F" w:rsidRPr="00887CEA" w:rsidRDefault="0027565F" w:rsidP="000B3D96">
            <w:pPr>
              <w:pStyle w:val="ListParagraph"/>
              <w:numPr>
                <w:ilvl w:val="1"/>
                <w:numId w:val="228"/>
              </w:numPr>
            </w:pPr>
            <w:r w:rsidRPr="00887CEA">
              <w:t>Hazard associated with the product</w:t>
            </w:r>
          </w:p>
          <w:p w14:paraId="51421DC3" w14:textId="77777777" w:rsidR="0027565F" w:rsidRPr="00887CEA" w:rsidRDefault="0027565F" w:rsidP="000B3D96">
            <w:pPr>
              <w:pStyle w:val="ListParagraph"/>
              <w:numPr>
                <w:ilvl w:val="1"/>
                <w:numId w:val="228"/>
              </w:numPr>
            </w:pPr>
            <w:r w:rsidRPr="00887CEA">
              <w:t>Aware of the risk associated with the hazard</w:t>
            </w:r>
          </w:p>
          <w:p w14:paraId="707CA5DE" w14:textId="77777777" w:rsidR="0027565F" w:rsidRPr="00887CEA" w:rsidRDefault="0027565F" w:rsidP="000B3D96">
            <w:pPr>
              <w:pStyle w:val="ListParagraph"/>
              <w:numPr>
                <w:ilvl w:val="1"/>
                <w:numId w:val="228"/>
              </w:numPr>
            </w:pPr>
            <w:r w:rsidRPr="00887CEA">
              <w:t>Foodborne illness reporting</w:t>
            </w:r>
          </w:p>
          <w:p w14:paraId="78F4224B" w14:textId="77777777" w:rsidR="0027565F" w:rsidRPr="00887CEA" w:rsidRDefault="0027565F" w:rsidP="000B3D96">
            <w:pPr>
              <w:pStyle w:val="ListParagraph"/>
              <w:numPr>
                <w:ilvl w:val="1"/>
                <w:numId w:val="228"/>
              </w:numPr>
            </w:pPr>
            <w:r w:rsidRPr="00887CEA">
              <w:t>Implicated product(s) and associated products</w:t>
            </w:r>
          </w:p>
          <w:p w14:paraId="48D47FC5" w14:textId="77777777" w:rsidR="0027565F" w:rsidRPr="00887CEA" w:rsidRDefault="0027565F" w:rsidP="000B3D96">
            <w:pPr>
              <w:pStyle w:val="ListParagraph"/>
              <w:numPr>
                <w:ilvl w:val="1"/>
                <w:numId w:val="228"/>
              </w:numPr>
            </w:pPr>
            <w:r w:rsidRPr="00887CEA">
              <w:t>Degree of certainty with product</w:t>
            </w:r>
          </w:p>
          <w:p w14:paraId="1B369165" w14:textId="77777777" w:rsidR="0027565F" w:rsidRDefault="0027565F" w:rsidP="000B3D96">
            <w:pPr>
              <w:pStyle w:val="ListParagraph"/>
              <w:numPr>
                <w:ilvl w:val="1"/>
                <w:numId w:val="228"/>
              </w:numPr>
            </w:pPr>
            <w:r w:rsidRPr="00887CEA">
              <w:t>Consumer complaints</w:t>
            </w:r>
          </w:p>
          <w:p w14:paraId="17748797" w14:textId="77777777" w:rsidR="0027565F" w:rsidRPr="00887CEA" w:rsidRDefault="0027565F" w:rsidP="0027565F"/>
          <w:p w14:paraId="6C8272A9" w14:textId="77777777" w:rsidR="0027565F" w:rsidRPr="00887CEA" w:rsidRDefault="0027565F" w:rsidP="000B3D96">
            <w:pPr>
              <w:pStyle w:val="ListParagraph"/>
              <w:numPr>
                <w:ilvl w:val="0"/>
                <w:numId w:val="229"/>
              </w:numPr>
            </w:pPr>
            <w:r w:rsidRPr="00887CEA">
              <w:t>The regulator can list factors to consider during product tracing.</w:t>
            </w:r>
          </w:p>
          <w:p w14:paraId="6375B02F" w14:textId="77777777" w:rsidR="0027565F" w:rsidRPr="00887CEA" w:rsidRDefault="0027565F" w:rsidP="000B3D96">
            <w:pPr>
              <w:pStyle w:val="ListParagraph"/>
              <w:numPr>
                <w:ilvl w:val="1"/>
                <w:numId w:val="229"/>
              </w:numPr>
            </w:pPr>
            <w:r w:rsidRPr="00887CEA">
              <w:t>Process or treatment performed on product</w:t>
            </w:r>
          </w:p>
          <w:p w14:paraId="34F4DF67" w14:textId="77777777" w:rsidR="0027565F" w:rsidRPr="00887CEA" w:rsidRDefault="0027565F" w:rsidP="000B3D96">
            <w:pPr>
              <w:pStyle w:val="ListParagraph"/>
              <w:numPr>
                <w:ilvl w:val="1"/>
                <w:numId w:val="229"/>
              </w:numPr>
            </w:pPr>
            <w:r w:rsidRPr="00887CEA">
              <w:t>Packaging type or material</w:t>
            </w:r>
          </w:p>
          <w:p w14:paraId="312B5493" w14:textId="77777777" w:rsidR="0027565F" w:rsidRPr="00887CEA" w:rsidRDefault="0027565F" w:rsidP="000B3D96">
            <w:pPr>
              <w:pStyle w:val="ListParagraph"/>
              <w:numPr>
                <w:ilvl w:val="1"/>
                <w:numId w:val="229"/>
              </w:numPr>
            </w:pPr>
            <w:r w:rsidRPr="00887CEA">
              <w:t>Components of the product</w:t>
            </w:r>
          </w:p>
          <w:p w14:paraId="6658634B" w14:textId="77777777" w:rsidR="0027565F" w:rsidRPr="00943456" w:rsidRDefault="0027565F" w:rsidP="000B3D96">
            <w:pPr>
              <w:pStyle w:val="ListParagraph"/>
              <w:numPr>
                <w:ilvl w:val="1"/>
                <w:numId w:val="229"/>
              </w:numPr>
            </w:pPr>
            <w:r w:rsidRPr="00887CEA">
              <w:t>Intended use of the product</w:t>
            </w:r>
          </w:p>
        </w:tc>
      </w:tr>
      <w:tr w:rsidR="0027565F" w14:paraId="32CDA935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00160F67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 xml:space="preserve">Analysis of surveillance data to determine if a </w:t>
            </w:r>
            <w:proofErr w:type="spellStart"/>
            <w:r>
              <w:t>traceforward</w:t>
            </w:r>
            <w:proofErr w:type="spellEnd"/>
            <w:r>
              <w:t>/traceback investigation is warranted.</w:t>
            </w:r>
          </w:p>
          <w:p w14:paraId="69598089" w14:textId="77777777" w:rsidR="0027565F" w:rsidRPr="00A007F4" w:rsidRDefault="0027565F" w:rsidP="0027565F"/>
          <w:p w14:paraId="29A508B9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 xml:space="preserve">Identify the critical information from the surveillance reports needed for a </w:t>
            </w:r>
            <w:proofErr w:type="spellStart"/>
            <w:r>
              <w:t>traceforward</w:t>
            </w:r>
            <w:proofErr w:type="spellEnd"/>
            <w:r>
              <w:t>/traceback.</w:t>
            </w:r>
          </w:p>
          <w:p w14:paraId="3B4C7979" w14:textId="77777777" w:rsidR="0027565F" w:rsidRPr="00A007F4" w:rsidRDefault="0027565F" w:rsidP="0027565F"/>
          <w:p w14:paraId="7FDCEFBE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9E65597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 xml:space="preserve">Describe routine surveillance activities that might trigger a </w:t>
            </w:r>
            <w:proofErr w:type="spellStart"/>
            <w:r>
              <w:t>traceforward</w:t>
            </w:r>
            <w:proofErr w:type="spellEnd"/>
            <w:r>
              <w:t>/traceback.</w:t>
            </w:r>
          </w:p>
          <w:p w14:paraId="746E6E93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Describe the importance of time frames when reviewing surveillance reports.</w:t>
            </w:r>
          </w:p>
          <w:p w14:paraId="4B94ECBF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Identify the potential health risk indicated by surveillance data.</w:t>
            </w:r>
          </w:p>
          <w:p w14:paraId="2B4B323B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Describe the subject matter expertise needed to assess surveillance data.</w:t>
            </w:r>
          </w:p>
          <w:p w14:paraId="7ED2C8E9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 xml:space="preserve">Explain how the RFR contributes to conducting </w:t>
            </w:r>
            <w:proofErr w:type="spellStart"/>
            <w:r>
              <w:t>traceforward</w:t>
            </w:r>
            <w:proofErr w:type="spellEnd"/>
            <w:r>
              <w:t>/traceback investigations.</w:t>
            </w:r>
          </w:p>
          <w:p w14:paraId="77729DC9" w14:textId="77777777" w:rsidR="0027565F" w:rsidRDefault="0027565F" w:rsidP="0027565F">
            <w:pPr>
              <w:pStyle w:val="ListParagraph"/>
            </w:pPr>
          </w:p>
          <w:p w14:paraId="031C0DB4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646523C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16E125D5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6"/>
        <w:gridCol w:w="6114"/>
      </w:tblGrid>
      <w:tr w:rsidR="0027565F" w14:paraId="1A1ED985" w14:textId="77777777" w:rsidTr="0027565F">
        <w:trPr>
          <w:trHeight w:val="395"/>
        </w:trPr>
        <w:tc>
          <w:tcPr>
            <w:tcW w:w="3596" w:type="dxa"/>
          </w:tcPr>
          <w:p w14:paraId="56750C1B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3: Supply Chain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35E5CB2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3617004A" w14:textId="77777777" w:rsidR="0027565F" w:rsidRDefault="0027565F" w:rsidP="0027565F">
            <w:pPr>
              <w:rPr>
                <w:b/>
              </w:rPr>
            </w:pPr>
          </w:p>
          <w:p w14:paraId="2B72F8BE" w14:textId="77777777" w:rsidR="0027565F" w:rsidRPr="00B20C18" w:rsidRDefault="0027565F" w:rsidP="000B3D96">
            <w:pPr>
              <w:pStyle w:val="ListParagraph"/>
              <w:numPr>
                <w:ilvl w:val="0"/>
                <w:numId w:val="229"/>
              </w:numPr>
            </w:pPr>
            <w:r w:rsidRPr="00B20C18">
              <w:t>The regulator has knowledge or awareness of product flow through the food production chain.</w:t>
            </w:r>
          </w:p>
          <w:p w14:paraId="74BD4D0A" w14:textId="77777777" w:rsidR="0027565F" w:rsidRPr="00B20C18" w:rsidRDefault="0027565F" w:rsidP="000B3D96">
            <w:pPr>
              <w:numPr>
                <w:ilvl w:val="1"/>
                <w:numId w:val="229"/>
              </w:numPr>
              <w:spacing w:after="160" w:line="259" w:lineRule="auto"/>
              <w:contextualSpacing/>
            </w:pPr>
            <w:r w:rsidRPr="00B20C18">
              <w:t>Define supply chain and give an example</w:t>
            </w:r>
          </w:p>
          <w:p w14:paraId="1D41656E" w14:textId="77777777" w:rsidR="0027565F" w:rsidRPr="00B20C18" w:rsidRDefault="0027565F" w:rsidP="000B3D96">
            <w:pPr>
              <w:numPr>
                <w:ilvl w:val="1"/>
                <w:numId w:val="229"/>
              </w:numPr>
              <w:spacing w:after="160" w:line="259" w:lineRule="auto"/>
              <w:contextualSpacing/>
            </w:pPr>
            <w:r w:rsidRPr="00B20C18">
              <w:t>Give examples of food chains</w:t>
            </w:r>
          </w:p>
          <w:p w14:paraId="70DCFCE8" w14:textId="77777777" w:rsidR="0027565F" w:rsidRPr="00B20C18" w:rsidRDefault="0027565F" w:rsidP="000B3D96">
            <w:pPr>
              <w:numPr>
                <w:ilvl w:val="1"/>
                <w:numId w:val="229"/>
              </w:numPr>
              <w:spacing w:after="160" w:line="259" w:lineRule="auto"/>
              <w:contextualSpacing/>
            </w:pPr>
            <w:r w:rsidRPr="00B20C18">
              <w:t>List stakeholders to the supply chain</w:t>
            </w:r>
          </w:p>
          <w:p w14:paraId="68DF4937" w14:textId="77777777" w:rsidR="0027565F" w:rsidRPr="00B20C18" w:rsidRDefault="0027565F" w:rsidP="000B3D96">
            <w:pPr>
              <w:numPr>
                <w:ilvl w:val="1"/>
                <w:numId w:val="229"/>
              </w:numPr>
              <w:spacing w:after="160" w:line="259" w:lineRule="auto"/>
              <w:contextualSpacing/>
            </w:pPr>
            <w:r w:rsidRPr="00B20C18">
              <w:t>Growing, harvesting, packing/processing, shipping, distributing, manufacturing, point of sale</w:t>
            </w:r>
          </w:p>
          <w:p w14:paraId="5908A369" w14:textId="77777777" w:rsidR="0027565F" w:rsidRPr="00B20C18" w:rsidRDefault="0027565F" w:rsidP="000B3D96">
            <w:pPr>
              <w:pStyle w:val="ListParagraph"/>
              <w:numPr>
                <w:ilvl w:val="0"/>
                <w:numId w:val="229"/>
              </w:numPr>
            </w:pPr>
            <w:r w:rsidRPr="00B20C18">
              <w:t>The regulator has knowledge or awareness of the importance of records.</w:t>
            </w:r>
          </w:p>
          <w:p w14:paraId="3B71EA95" w14:textId="77777777" w:rsidR="0027565F" w:rsidRPr="00B20C18" w:rsidRDefault="0027565F" w:rsidP="000B3D96">
            <w:pPr>
              <w:numPr>
                <w:ilvl w:val="1"/>
                <w:numId w:val="229"/>
              </w:numPr>
              <w:spacing w:after="160" w:line="259" w:lineRule="auto"/>
              <w:contextualSpacing/>
            </w:pPr>
            <w:r w:rsidRPr="00B20C18">
              <w:t xml:space="preserve">Accurate </w:t>
            </w:r>
          </w:p>
          <w:p w14:paraId="1C411E23" w14:textId="77777777" w:rsidR="0027565F" w:rsidRPr="00B20C18" w:rsidRDefault="0027565F" w:rsidP="000B3D96">
            <w:pPr>
              <w:numPr>
                <w:ilvl w:val="1"/>
                <w:numId w:val="229"/>
              </w:numPr>
              <w:spacing w:after="160" w:line="259" w:lineRule="auto"/>
              <w:contextualSpacing/>
            </w:pPr>
            <w:r w:rsidRPr="00B20C18">
              <w:t xml:space="preserve">Legible </w:t>
            </w:r>
          </w:p>
          <w:p w14:paraId="092DED8C" w14:textId="77777777" w:rsidR="0027565F" w:rsidRPr="00B20C18" w:rsidRDefault="0027565F" w:rsidP="000B3D96">
            <w:pPr>
              <w:numPr>
                <w:ilvl w:val="1"/>
                <w:numId w:val="229"/>
              </w:numPr>
              <w:spacing w:after="160" w:line="259" w:lineRule="auto"/>
              <w:contextualSpacing/>
            </w:pPr>
            <w:r w:rsidRPr="00B20C18">
              <w:t>Accessible</w:t>
            </w:r>
          </w:p>
          <w:p w14:paraId="41FEDC9D" w14:textId="77777777" w:rsidR="0027565F" w:rsidRPr="00B20C18" w:rsidRDefault="0027565F" w:rsidP="000B3D96">
            <w:pPr>
              <w:numPr>
                <w:ilvl w:val="1"/>
                <w:numId w:val="229"/>
              </w:numPr>
              <w:spacing w:after="160" w:line="259" w:lineRule="auto"/>
              <w:contextualSpacing/>
            </w:pPr>
            <w:r w:rsidRPr="00B20C18">
              <w:t>Incomplete or missing records (batch, production, shipping)</w:t>
            </w:r>
          </w:p>
          <w:p w14:paraId="69625B2F" w14:textId="77777777" w:rsidR="0027565F" w:rsidRPr="00B20C18" w:rsidRDefault="0027565F" w:rsidP="000B3D96">
            <w:pPr>
              <w:numPr>
                <w:ilvl w:val="1"/>
                <w:numId w:val="229"/>
              </w:numPr>
              <w:spacing w:after="160" w:line="259" w:lineRule="auto"/>
              <w:contextualSpacing/>
            </w:pPr>
            <w:r w:rsidRPr="00B20C18">
              <w:t>One step forward, one step back</w:t>
            </w:r>
          </w:p>
          <w:p w14:paraId="7D510658" w14:textId="77777777" w:rsidR="0027565F" w:rsidRPr="00B20C18" w:rsidRDefault="0027565F" w:rsidP="000B3D96">
            <w:pPr>
              <w:pStyle w:val="ListParagraph"/>
              <w:numPr>
                <w:ilvl w:val="0"/>
                <w:numId w:val="229"/>
              </w:numPr>
            </w:pPr>
            <w:r w:rsidRPr="00B20C18">
              <w:t>The regulator has knowledge or awareness of the challenges of traceability.</w:t>
            </w:r>
          </w:p>
          <w:p w14:paraId="286D49DE" w14:textId="77777777" w:rsidR="0027565F" w:rsidRPr="00B20C18" w:rsidRDefault="0027565F" w:rsidP="000B3D96">
            <w:pPr>
              <w:numPr>
                <w:ilvl w:val="1"/>
                <w:numId w:val="229"/>
              </w:numPr>
              <w:spacing w:after="160" w:line="259" w:lineRule="auto"/>
              <w:contextualSpacing/>
            </w:pPr>
            <w:r w:rsidRPr="00B20C18">
              <w:t>Incomplete or missing product identification</w:t>
            </w:r>
          </w:p>
          <w:p w14:paraId="03B792B5" w14:textId="77777777" w:rsidR="0027565F" w:rsidRPr="00B20C18" w:rsidRDefault="0027565F" w:rsidP="000B3D96">
            <w:pPr>
              <w:numPr>
                <w:ilvl w:val="1"/>
                <w:numId w:val="229"/>
              </w:numPr>
              <w:spacing w:after="160" w:line="259" w:lineRule="auto"/>
              <w:contextualSpacing/>
            </w:pPr>
            <w:r w:rsidRPr="00B20C18">
              <w:t>An ingredient can be used in multiple products with multiple companies</w:t>
            </w:r>
          </w:p>
          <w:p w14:paraId="3483E10D" w14:textId="77777777" w:rsidR="0027565F" w:rsidRPr="00B20C18" w:rsidRDefault="0027565F" w:rsidP="000B3D96">
            <w:pPr>
              <w:numPr>
                <w:ilvl w:val="1"/>
                <w:numId w:val="229"/>
              </w:numPr>
              <w:spacing w:after="160" w:line="259" w:lineRule="auto"/>
              <w:contextualSpacing/>
            </w:pPr>
            <w:r w:rsidRPr="00B20C18">
              <w:t>Distribution can be worldwide</w:t>
            </w:r>
          </w:p>
          <w:p w14:paraId="425D8B83" w14:textId="77777777" w:rsidR="0027565F" w:rsidRPr="00B20C18" w:rsidRDefault="0027565F" w:rsidP="000B3D96">
            <w:pPr>
              <w:numPr>
                <w:ilvl w:val="1"/>
                <w:numId w:val="229"/>
              </w:numPr>
              <w:spacing w:after="160" w:line="259" w:lineRule="auto"/>
              <w:contextualSpacing/>
            </w:pPr>
            <w:r w:rsidRPr="00B20C18">
              <w:t>Language barriers</w:t>
            </w:r>
          </w:p>
          <w:p w14:paraId="19BDE7A0" w14:textId="77777777" w:rsidR="0027565F" w:rsidRPr="00B20C18" w:rsidRDefault="0027565F" w:rsidP="000B3D96">
            <w:pPr>
              <w:numPr>
                <w:ilvl w:val="1"/>
                <w:numId w:val="229"/>
              </w:numPr>
              <w:spacing w:after="160" w:line="259" w:lineRule="auto"/>
              <w:contextualSpacing/>
            </w:pPr>
            <w:r w:rsidRPr="00B20C18">
              <w:t>The sheer volume of a production run</w:t>
            </w:r>
          </w:p>
          <w:p w14:paraId="256BA018" w14:textId="77777777" w:rsidR="0027565F" w:rsidRPr="00B20C18" w:rsidRDefault="0027565F" w:rsidP="000B3D96">
            <w:pPr>
              <w:pStyle w:val="ListParagraph"/>
              <w:numPr>
                <w:ilvl w:val="1"/>
                <w:numId w:val="229"/>
              </w:numPr>
              <w:rPr>
                <w:b/>
              </w:rPr>
            </w:pPr>
            <w:r w:rsidRPr="00B20C18">
              <w:t>Shelf life can vary between perishable and shelf stable</w:t>
            </w:r>
          </w:p>
          <w:p w14:paraId="2CE990B0" w14:textId="77777777" w:rsidR="0027565F" w:rsidRDefault="0027565F" w:rsidP="0027565F">
            <w:pPr>
              <w:rPr>
                <w:b/>
              </w:rPr>
            </w:pPr>
          </w:p>
          <w:p w14:paraId="17606CDB" w14:textId="77777777" w:rsidR="0027565F" w:rsidRPr="00B20C18" w:rsidRDefault="0027565F" w:rsidP="000B3D96">
            <w:pPr>
              <w:pStyle w:val="ListParagraph"/>
              <w:numPr>
                <w:ilvl w:val="0"/>
                <w:numId w:val="230"/>
              </w:numPr>
              <w:ind w:left="360"/>
            </w:pPr>
            <w:r w:rsidRPr="00B20C18">
              <w:t>The regulator has knowledge or awareness and knowledge of the challenges of traceability.</w:t>
            </w:r>
          </w:p>
          <w:p w14:paraId="693CDAE2" w14:textId="77777777" w:rsidR="0027565F" w:rsidRPr="00B20C18" w:rsidRDefault="0027565F" w:rsidP="000B3D96">
            <w:pPr>
              <w:numPr>
                <w:ilvl w:val="1"/>
                <w:numId w:val="230"/>
              </w:numPr>
              <w:spacing w:after="160" w:line="259" w:lineRule="auto"/>
              <w:contextualSpacing/>
            </w:pPr>
            <w:r w:rsidRPr="00B20C18">
              <w:t xml:space="preserve">Supply chain relations (including regulator) </w:t>
            </w:r>
          </w:p>
          <w:p w14:paraId="5EA5FB53" w14:textId="77777777" w:rsidR="0027565F" w:rsidRPr="00B20C18" w:rsidRDefault="0027565F" w:rsidP="000B3D96">
            <w:pPr>
              <w:numPr>
                <w:ilvl w:val="1"/>
                <w:numId w:val="230"/>
              </w:numPr>
              <w:spacing w:after="160" w:line="259" w:lineRule="auto"/>
              <w:contextualSpacing/>
            </w:pPr>
            <w:r w:rsidRPr="00B20C18">
              <w:t xml:space="preserve">Diversity of operations (examples consolidators, </w:t>
            </w:r>
            <w:proofErr w:type="spellStart"/>
            <w:r w:rsidRPr="00B20C18">
              <w:t>repackers</w:t>
            </w:r>
            <w:proofErr w:type="spellEnd"/>
            <w:r w:rsidRPr="00B20C18">
              <w:t>, warehouses, importers, shippers)</w:t>
            </w:r>
          </w:p>
          <w:p w14:paraId="20A77639" w14:textId="77777777" w:rsidR="0027565F" w:rsidRPr="00B20C18" w:rsidRDefault="0027565F" w:rsidP="000B3D96">
            <w:pPr>
              <w:numPr>
                <w:ilvl w:val="1"/>
                <w:numId w:val="230"/>
              </w:numPr>
              <w:spacing w:after="160" w:line="259" w:lineRule="auto"/>
              <w:contextualSpacing/>
            </w:pPr>
            <w:r w:rsidRPr="00B20C18">
              <w:t>Distribution can flow through multiple wholesale and retail chains</w:t>
            </w:r>
          </w:p>
          <w:p w14:paraId="536F1EBB" w14:textId="77777777" w:rsidR="0027565F" w:rsidRPr="00B20C18" w:rsidRDefault="0027565F" w:rsidP="000B3D96">
            <w:pPr>
              <w:numPr>
                <w:ilvl w:val="1"/>
                <w:numId w:val="230"/>
              </w:numPr>
              <w:spacing w:after="160" w:line="259" w:lineRule="auto"/>
              <w:contextualSpacing/>
            </w:pPr>
            <w:r w:rsidRPr="00B20C18">
              <w:t xml:space="preserve">Changing consumer trends </w:t>
            </w:r>
          </w:p>
          <w:p w14:paraId="68FAC459" w14:textId="77777777" w:rsidR="0027565F" w:rsidRPr="00B20C18" w:rsidRDefault="0027565F" w:rsidP="000B3D96">
            <w:pPr>
              <w:numPr>
                <w:ilvl w:val="2"/>
                <w:numId w:val="230"/>
              </w:numPr>
              <w:spacing w:after="160" w:line="259" w:lineRule="auto"/>
              <w:contextualSpacing/>
            </w:pPr>
            <w:r w:rsidRPr="00B20C18">
              <w:t>Increase in farm to table</w:t>
            </w:r>
          </w:p>
          <w:p w14:paraId="774B710E" w14:textId="77777777" w:rsidR="0027565F" w:rsidRPr="00B20C18" w:rsidRDefault="0027565F" w:rsidP="000B3D96">
            <w:pPr>
              <w:numPr>
                <w:ilvl w:val="2"/>
                <w:numId w:val="230"/>
              </w:numPr>
              <w:spacing w:after="160" w:line="259" w:lineRule="auto"/>
              <w:contextualSpacing/>
            </w:pPr>
            <w:r w:rsidRPr="00B20C18">
              <w:t>Increase consumption of raw product</w:t>
            </w:r>
          </w:p>
          <w:p w14:paraId="243D276A" w14:textId="77777777" w:rsidR="0027565F" w:rsidRPr="00B20C18" w:rsidRDefault="0027565F" w:rsidP="000B3D96">
            <w:pPr>
              <w:numPr>
                <w:ilvl w:val="2"/>
                <w:numId w:val="230"/>
              </w:numPr>
              <w:spacing w:after="160" w:line="259" w:lineRule="auto"/>
              <w:contextualSpacing/>
            </w:pPr>
            <w:r w:rsidRPr="00B20C18">
              <w:t>Cottage foods</w:t>
            </w:r>
          </w:p>
          <w:p w14:paraId="591DD4C3" w14:textId="77777777" w:rsidR="0027565F" w:rsidRPr="00B20C18" w:rsidRDefault="0027565F" w:rsidP="000B3D96">
            <w:pPr>
              <w:numPr>
                <w:ilvl w:val="1"/>
                <w:numId w:val="230"/>
              </w:numPr>
              <w:spacing w:after="160" w:line="259" w:lineRule="auto"/>
              <w:contextualSpacing/>
            </w:pPr>
            <w:r w:rsidRPr="00B20C18">
              <w:t>Identifying parties responsible for the product (broker, distributor, firm)</w:t>
            </w:r>
          </w:p>
          <w:p w14:paraId="68783313" w14:textId="77777777" w:rsidR="0027565F" w:rsidRPr="00B20C18" w:rsidRDefault="0027565F" w:rsidP="000B3D96">
            <w:pPr>
              <w:numPr>
                <w:ilvl w:val="1"/>
                <w:numId w:val="230"/>
              </w:numPr>
              <w:spacing w:after="160" w:line="259" w:lineRule="auto"/>
              <w:contextualSpacing/>
            </w:pPr>
            <w:r w:rsidRPr="00B20C18">
              <w:t>Proprietary information</w:t>
            </w:r>
          </w:p>
          <w:p w14:paraId="664C51DE" w14:textId="77777777" w:rsidR="0027565F" w:rsidRPr="00B20C18" w:rsidRDefault="0027565F" w:rsidP="000B3D96">
            <w:pPr>
              <w:numPr>
                <w:ilvl w:val="1"/>
                <w:numId w:val="230"/>
              </w:numPr>
              <w:spacing w:after="160" w:line="259" w:lineRule="auto"/>
              <w:contextualSpacing/>
            </w:pPr>
            <w:r w:rsidRPr="00B20C18">
              <w:t>Firm’s definition of the term “lot” (e.g. produce industry)</w:t>
            </w:r>
          </w:p>
          <w:p w14:paraId="18ED960E" w14:textId="77777777" w:rsidR="0027565F" w:rsidRPr="00B20C18" w:rsidRDefault="0027565F" w:rsidP="000B3D96">
            <w:pPr>
              <w:numPr>
                <w:ilvl w:val="1"/>
                <w:numId w:val="230"/>
              </w:numPr>
              <w:spacing w:after="160" w:line="259" w:lineRule="auto"/>
              <w:contextualSpacing/>
            </w:pPr>
            <w:r w:rsidRPr="00B20C18">
              <w:t xml:space="preserve">Global product identification </w:t>
            </w:r>
          </w:p>
          <w:p w14:paraId="6DA259D8" w14:textId="77777777" w:rsidR="0027565F" w:rsidRPr="00B20C18" w:rsidRDefault="0027565F" w:rsidP="000B3D96">
            <w:pPr>
              <w:pStyle w:val="ListParagraph"/>
              <w:numPr>
                <w:ilvl w:val="0"/>
                <w:numId w:val="230"/>
              </w:numPr>
              <w:ind w:left="360"/>
            </w:pPr>
            <w:r w:rsidRPr="00B20C18">
              <w:t xml:space="preserve">The regulator has knowledge or awareness of the jurisdictional issues. </w:t>
            </w:r>
          </w:p>
          <w:p w14:paraId="085DAD9B" w14:textId="77777777" w:rsidR="0027565F" w:rsidRPr="00B20C18" w:rsidRDefault="0027565F" w:rsidP="000B3D96">
            <w:pPr>
              <w:numPr>
                <w:ilvl w:val="1"/>
                <w:numId w:val="230"/>
              </w:numPr>
              <w:spacing w:line="259" w:lineRule="auto"/>
              <w:contextualSpacing/>
            </w:pPr>
            <w:r w:rsidRPr="00B20C18">
              <w:t>Jurisdictional boundaries</w:t>
            </w:r>
          </w:p>
          <w:p w14:paraId="0CD9C9C9" w14:textId="77777777" w:rsidR="0027565F" w:rsidRPr="00B20C18" w:rsidRDefault="0027565F" w:rsidP="000B3D96">
            <w:pPr>
              <w:pStyle w:val="ListParagraph"/>
              <w:numPr>
                <w:ilvl w:val="1"/>
                <w:numId w:val="230"/>
              </w:numPr>
              <w:rPr>
                <w:b/>
              </w:rPr>
            </w:pPr>
            <w:r w:rsidRPr="00B20C18">
              <w:t>Awareness of changing authorities through the supply chain</w:t>
            </w:r>
          </w:p>
        </w:tc>
      </w:tr>
      <w:tr w:rsidR="0027565F" w14:paraId="3B788250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2C8B9151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>
              <w:rPr>
                <w:b/>
              </w:rPr>
              <w:t xml:space="preserve"> </w:t>
            </w:r>
            <w:r>
              <w:t>The system of moving raw or manufactured products and ingredients from growing/raising, harvesting, processing, and manufacturing and all distribution points to consumption.</w:t>
            </w:r>
            <w:r w:rsidRPr="00A007F4">
              <w:t xml:space="preserve"> </w:t>
            </w:r>
          </w:p>
          <w:p w14:paraId="0152ADA4" w14:textId="77777777" w:rsidR="0027565F" w:rsidRPr="00A007F4" w:rsidRDefault="0027565F" w:rsidP="0027565F"/>
          <w:p w14:paraId="5BDC1E8E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Discuss the complexity of traceability throughout the supply chain.</w:t>
            </w:r>
          </w:p>
          <w:p w14:paraId="268D0D59" w14:textId="77777777" w:rsidR="0027565F" w:rsidRPr="00A007F4" w:rsidRDefault="0027565F" w:rsidP="0027565F"/>
          <w:p w14:paraId="0C45D385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6DD05407" w14:textId="77777777" w:rsidR="0027565F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Explain the farm to table concept.</w:t>
            </w:r>
          </w:p>
          <w:p w14:paraId="6C349204" w14:textId="77777777" w:rsidR="0027565F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Describe major transportation systems.</w:t>
            </w:r>
          </w:p>
          <w:p w14:paraId="37D29EDC" w14:textId="77777777" w:rsidR="0027565F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Describe industry best practices for product traceability.</w:t>
            </w:r>
          </w:p>
          <w:p w14:paraId="26253E0F" w14:textId="77777777" w:rsidR="0027565F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Describe how foreign suppliers may affect traceability.</w:t>
            </w:r>
          </w:p>
          <w:p w14:paraId="7DCA7AA5" w14:textId="77777777" w:rsidR="0027565F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Explain how to use a traceback diagram to identify potential points of contamination in the supply chain.</w:t>
            </w:r>
          </w:p>
          <w:p w14:paraId="5BD00ACB" w14:textId="77777777" w:rsidR="0027565F" w:rsidRPr="006B3B87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Explain requirements for industry to disclose customer purchases to regulatory agencies.</w:t>
            </w:r>
          </w:p>
          <w:p w14:paraId="573AFB84" w14:textId="77777777" w:rsidR="0027565F" w:rsidRDefault="0027565F" w:rsidP="0027565F">
            <w:pPr>
              <w:pStyle w:val="ListParagraph"/>
            </w:pPr>
          </w:p>
          <w:p w14:paraId="0CCFD4C4" w14:textId="77777777" w:rsidR="0027565F" w:rsidRDefault="0027565F" w:rsidP="0027565F">
            <w:pPr>
              <w:pStyle w:val="ListParagraph"/>
            </w:pPr>
          </w:p>
          <w:p w14:paraId="1C222691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52E4777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192C07FD" w14:textId="77777777" w:rsidR="0027565F" w:rsidRDefault="0027565F"/>
    <w:p w14:paraId="493B2EFB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1"/>
        <w:gridCol w:w="6049"/>
      </w:tblGrid>
      <w:tr w:rsidR="0027565F" w14:paraId="3683B3F2" w14:textId="77777777" w:rsidTr="0027565F">
        <w:trPr>
          <w:trHeight w:val="395"/>
        </w:trPr>
        <w:tc>
          <w:tcPr>
            <w:tcW w:w="3596" w:type="dxa"/>
          </w:tcPr>
          <w:p w14:paraId="7E862441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4: Documentation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B29BFFB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0BB6EF75" w14:textId="77777777" w:rsidR="0027565F" w:rsidRPr="008F7428" w:rsidRDefault="0027565F" w:rsidP="0027565F">
            <w:pPr>
              <w:rPr>
                <w:b/>
              </w:rPr>
            </w:pPr>
          </w:p>
          <w:p w14:paraId="040D04F1" w14:textId="77777777" w:rsidR="0027565F" w:rsidRPr="00B20C18" w:rsidRDefault="0027565F" w:rsidP="000B3D96">
            <w:pPr>
              <w:pStyle w:val="ListParagraph"/>
              <w:numPr>
                <w:ilvl w:val="0"/>
                <w:numId w:val="231"/>
              </w:numPr>
              <w:ind w:left="360"/>
            </w:pPr>
            <w:r w:rsidRPr="00B20C18">
              <w:t xml:space="preserve">The regulator can give three examples of types of records for determining </w:t>
            </w:r>
            <w:proofErr w:type="spellStart"/>
            <w:r w:rsidRPr="00B20C18">
              <w:t>traceforward</w:t>
            </w:r>
            <w:proofErr w:type="spellEnd"/>
            <w:r w:rsidRPr="00B20C18">
              <w:t xml:space="preserve"> and traceback.</w:t>
            </w:r>
          </w:p>
          <w:p w14:paraId="02835630" w14:textId="77777777" w:rsidR="0027565F" w:rsidRPr="00B20C18" w:rsidRDefault="0027565F" w:rsidP="000B3D96">
            <w:pPr>
              <w:numPr>
                <w:ilvl w:val="1"/>
                <w:numId w:val="231"/>
              </w:numPr>
              <w:spacing w:after="160" w:line="259" w:lineRule="auto"/>
              <w:contextualSpacing/>
            </w:pPr>
            <w:r w:rsidRPr="00B20C18">
              <w:t>Sanitary transport records</w:t>
            </w:r>
          </w:p>
          <w:p w14:paraId="038E319A" w14:textId="77777777" w:rsidR="0027565F" w:rsidRPr="00B20C18" w:rsidRDefault="0027565F" w:rsidP="000B3D96">
            <w:pPr>
              <w:numPr>
                <w:ilvl w:val="1"/>
                <w:numId w:val="231"/>
              </w:numPr>
              <w:spacing w:after="160" w:line="259" w:lineRule="auto"/>
              <w:contextualSpacing/>
            </w:pPr>
            <w:r w:rsidRPr="00B20C18">
              <w:t>Signatures</w:t>
            </w:r>
          </w:p>
          <w:p w14:paraId="0111A357" w14:textId="77777777" w:rsidR="0027565F" w:rsidRPr="00B20C18" w:rsidRDefault="0027565F" w:rsidP="000B3D96">
            <w:pPr>
              <w:numPr>
                <w:ilvl w:val="1"/>
                <w:numId w:val="231"/>
              </w:numPr>
              <w:spacing w:after="160" w:line="259" w:lineRule="auto"/>
              <w:contextualSpacing/>
            </w:pPr>
            <w:r w:rsidRPr="00B20C18">
              <w:t>Invoices/bills of lading</w:t>
            </w:r>
          </w:p>
          <w:p w14:paraId="1CB3E22B" w14:textId="77777777" w:rsidR="0027565F" w:rsidRPr="00B20C18" w:rsidRDefault="0027565F" w:rsidP="000B3D96">
            <w:pPr>
              <w:numPr>
                <w:ilvl w:val="1"/>
                <w:numId w:val="231"/>
              </w:numPr>
              <w:spacing w:after="160" w:line="259" w:lineRule="auto"/>
              <w:contextualSpacing/>
            </w:pPr>
            <w:r w:rsidRPr="00B20C18">
              <w:t>Production log</w:t>
            </w:r>
          </w:p>
          <w:p w14:paraId="3BF83E3A" w14:textId="77777777" w:rsidR="0027565F" w:rsidRPr="00B20C18" w:rsidRDefault="0027565F" w:rsidP="000B3D96">
            <w:pPr>
              <w:numPr>
                <w:ilvl w:val="1"/>
                <w:numId w:val="231"/>
              </w:numPr>
              <w:spacing w:after="160" w:line="259" w:lineRule="auto"/>
              <w:contextualSpacing/>
            </w:pPr>
            <w:r w:rsidRPr="00B20C18">
              <w:t>Receipts</w:t>
            </w:r>
          </w:p>
          <w:p w14:paraId="3D7814C5" w14:textId="77777777" w:rsidR="0027565F" w:rsidRPr="00B20C18" w:rsidRDefault="0027565F" w:rsidP="000B3D96">
            <w:pPr>
              <w:numPr>
                <w:ilvl w:val="1"/>
                <w:numId w:val="231"/>
              </w:numPr>
              <w:spacing w:after="160" w:line="259" w:lineRule="auto"/>
              <w:contextualSpacing/>
            </w:pPr>
            <w:r w:rsidRPr="00B20C18">
              <w:t>Shipping documents</w:t>
            </w:r>
          </w:p>
          <w:p w14:paraId="42C195B2" w14:textId="77777777" w:rsidR="0027565F" w:rsidRPr="00B20C18" w:rsidRDefault="0027565F" w:rsidP="000B3D96">
            <w:pPr>
              <w:numPr>
                <w:ilvl w:val="1"/>
                <w:numId w:val="231"/>
              </w:numPr>
              <w:spacing w:after="160" w:line="259" w:lineRule="auto"/>
              <w:contextualSpacing/>
            </w:pPr>
            <w:r w:rsidRPr="00B20C18">
              <w:t>Certificates of analysis</w:t>
            </w:r>
          </w:p>
          <w:p w14:paraId="1798961F" w14:textId="77777777" w:rsidR="0027565F" w:rsidRPr="00B20C18" w:rsidRDefault="0027565F" w:rsidP="000B3D96">
            <w:pPr>
              <w:numPr>
                <w:ilvl w:val="1"/>
                <w:numId w:val="231"/>
              </w:numPr>
              <w:spacing w:after="160" w:line="259" w:lineRule="auto"/>
              <w:contextualSpacing/>
            </w:pPr>
            <w:r w:rsidRPr="00B20C18">
              <w:t>Hazard analysis</w:t>
            </w:r>
          </w:p>
          <w:p w14:paraId="53C3EF8A" w14:textId="77777777" w:rsidR="0027565F" w:rsidRPr="00B20C18" w:rsidRDefault="0027565F" w:rsidP="000B3D96">
            <w:pPr>
              <w:numPr>
                <w:ilvl w:val="1"/>
                <w:numId w:val="231"/>
              </w:numPr>
              <w:spacing w:after="160" w:line="259" w:lineRule="auto"/>
              <w:contextualSpacing/>
            </w:pPr>
            <w:r w:rsidRPr="00B20C18">
              <w:t>Food safety plan</w:t>
            </w:r>
          </w:p>
          <w:p w14:paraId="1EC95787" w14:textId="77777777" w:rsidR="0027565F" w:rsidRPr="00B20C18" w:rsidRDefault="0027565F" w:rsidP="000B3D96">
            <w:pPr>
              <w:numPr>
                <w:ilvl w:val="1"/>
                <w:numId w:val="231"/>
              </w:numPr>
              <w:spacing w:after="160" w:line="259" w:lineRule="auto"/>
              <w:contextualSpacing/>
            </w:pPr>
            <w:r w:rsidRPr="00B20C18">
              <w:t>Lot number</w:t>
            </w:r>
          </w:p>
          <w:p w14:paraId="2D2F9A14" w14:textId="77777777" w:rsidR="0027565F" w:rsidRPr="00B20C18" w:rsidRDefault="0027565F" w:rsidP="000B3D96">
            <w:pPr>
              <w:numPr>
                <w:ilvl w:val="1"/>
                <w:numId w:val="231"/>
              </w:numPr>
              <w:spacing w:after="160" w:line="259" w:lineRule="auto"/>
              <w:contextualSpacing/>
            </w:pPr>
            <w:r w:rsidRPr="00B20C18">
              <w:t>Shelf life</w:t>
            </w:r>
          </w:p>
          <w:p w14:paraId="1636C869" w14:textId="77777777" w:rsidR="0027565F" w:rsidRDefault="0027565F" w:rsidP="000B3D96">
            <w:pPr>
              <w:numPr>
                <w:ilvl w:val="1"/>
                <w:numId w:val="231"/>
              </w:numPr>
              <w:spacing w:after="160" w:line="259" w:lineRule="auto"/>
              <w:contextualSpacing/>
            </w:pPr>
            <w:r w:rsidRPr="00B20C18">
              <w:t>Product label</w:t>
            </w:r>
          </w:p>
          <w:p w14:paraId="4EB32123" w14:textId="77777777" w:rsidR="0027565F" w:rsidRPr="00B20C18" w:rsidRDefault="0027565F" w:rsidP="000B3D96">
            <w:pPr>
              <w:pStyle w:val="ListParagraph"/>
              <w:numPr>
                <w:ilvl w:val="0"/>
                <w:numId w:val="231"/>
              </w:numPr>
              <w:ind w:left="360"/>
            </w:pPr>
            <w:r w:rsidRPr="00B20C18">
              <w:t>The regulator can explain the importance of regulatory documentation.</w:t>
            </w:r>
          </w:p>
          <w:p w14:paraId="490B1002" w14:textId="77777777" w:rsidR="0027565F" w:rsidRPr="00B20C18" w:rsidRDefault="0027565F" w:rsidP="000B3D96">
            <w:pPr>
              <w:numPr>
                <w:ilvl w:val="1"/>
                <w:numId w:val="231"/>
              </w:numPr>
              <w:spacing w:after="160" w:line="259" w:lineRule="auto"/>
              <w:contextualSpacing/>
            </w:pPr>
            <w:r w:rsidRPr="00B20C18">
              <w:t>Regulatory notes</w:t>
            </w:r>
          </w:p>
          <w:p w14:paraId="487203D4" w14:textId="77777777" w:rsidR="0027565F" w:rsidRPr="00B20C18" w:rsidRDefault="0027565F" w:rsidP="000B3D96">
            <w:pPr>
              <w:numPr>
                <w:ilvl w:val="1"/>
                <w:numId w:val="231"/>
              </w:numPr>
              <w:spacing w:after="160" w:line="259" w:lineRule="auto"/>
              <w:contextualSpacing/>
            </w:pPr>
            <w:r w:rsidRPr="00B20C18">
              <w:t>Interview notes</w:t>
            </w:r>
          </w:p>
          <w:p w14:paraId="5909B375" w14:textId="77777777" w:rsidR="0027565F" w:rsidRPr="00B20C18" w:rsidRDefault="0027565F" w:rsidP="000B3D96">
            <w:pPr>
              <w:numPr>
                <w:ilvl w:val="1"/>
                <w:numId w:val="231"/>
              </w:numPr>
              <w:spacing w:after="160" w:line="259" w:lineRule="auto"/>
              <w:contextualSpacing/>
            </w:pPr>
            <w:r w:rsidRPr="00B20C18">
              <w:t>Photographs</w:t>
            </w:r>
          </w:p>
          <w:p w14:paraId="6436685E" w14:textId="77777777" w:rsidR="0027565F" w:rsidRPr="00B20C18" w:rsidRDefault="0027565F" w:rsidP="000B3D96">
            <w:pPr>
              <w:numPr>
                <w:ilvl w:val="1"/>
                <w:numId w:val="231"/>
              </w:numPr>
              <w:spacing w:after="160" w:line="259" w:lineRule="auto"/>
              <w:contextualSpacing/>
            </w:pPr>
            <w:r w:rsidRPr="00B20C18">
              <w:t>Product/Process flow diagram</w:t>
            </w:r>
          </w:p>
          <w:p w14:paraId="164EC853" w14:textId="77777777" w:rsidR="0027565F" w:rsidRPr="00B20C18" w:rsidRDefault="0027565F" w:rsidP="000B3D96">
            <w:pPr>
              <w:numPr>
                <w:ilvl w:val="1"/>
                <w:numId w:val="231"/>
              </w:numPr>
              <w:spacing w:after="160" w:line="259" w:lineRule="auto"/>
              <w:contextualSpacing/>
            </w:pPr>
            <w:r w:rsidRPr="00B20C18">
              <w:t>Sample receipts</w:t>
            </w:r>
          </w:p>
          <w:p w14:paraId="6767DA63" w14:textId="77777777" w:rsidR="0027565F" w:rsidRPr="00B20C18" w:rsidRDefault="0027565F" w:rsidP="000B3D96">
            <w:pPr>
              <w:pStyle w:val="ListParagraph"/>
              <w:numPr>
                <w:ilvl w:val="0"/>
                <w:numId w:val="231"/>
              </w:numPr>
              <w:ind w:left="360"/>
            </w:pPr>
            <w:r w:rsidRPr="00B20C18">
              <w:t>The regulator can locate relevant agency policies.</w:t>
            </w:r>
          </w:p>
          <w:p w14:paraId="1631F7B0" w14:textId="77777777" w:rsidR="0027565F" w:rsidRPr="00B20C18" w:rsidRDefault="0027565F" w:rsidP="000B3D96">
            <w:pPr>
              <w:numPr>
                <w:ilvl w:val="1"/>
                <w:numId w:val="231"/>
              </w:numPr>
              <w:spacing w:line="259" w:lineRule="auto"/>
              <w:contextualSpacing/>
            </w:pPr>
            <w:r w:rsidRPr="00B20C18">
              <w:t>Recall effectiveness checks</w:t>
            </w:r>
          </w:p>
          <w:p w14:paraId="15F7C7BF" w14:textId="77777777" w:rsidR="0027565F" w:rsidRPr="00B20C18" w:rsidRDefault="0027565F" w:rsidP="000B3D96">
            <w:pPr>
              <w:pStyle w:val="ListParagraph"/>
              <w:numPr>
                <w:ilvl w:val="1"/>
                <w:numId w:val="231"/>
              </w:numPr>
              <w:rPr>
                <w:b/>
              </w:rPr>
            </w:pPr>
            <w:r w:rsidRPr="00B20C18">
              <w:t>Embargo</w:t>
            </w:r>
          </w:p>
          <w:p w14:paraId="5DB6B5B0" w14:textId="77777777" w:rsidR="0027565F" w:rsidRDefault="0027565F" w:rsidP="0027565F">
            <w:pPr>
              <w:rPr>
                <w:b/>
              </w:rPr>
            </w:pPr>
          </w:p>
          <w:p w14:paraId="45650FD5" w14:textId="77777777" w:rsidR="0027565F" w:rsidRDefault="0027565F" w:rsidP="000B3D96">
            <w:pPr>
              <w:pStyle w:val="ListParagraph"/>
              <w:numPr>
                <w:ilvl w:val="0"/>
                <w:numId w:val="232"/>
              </w:numPr>
              <w:ind w:left="360"/>
            </w:pPr>
            <w:r w:rsidRPr="00B20C18">
              <w:t xml:space="preserve">The regulator can give six examples of records for determining </w:t>
            </w:r>
            <w:proofErr w:type="spellStart"/>
            <w:r w:rsidRPr="00B20C18">
              <w:t>traceforward</w:t>
            </w:r>
            <w:proofErr w:type="spellEnd"/>
            <w:r w:rsidRPr="00B20C18">
              <w:t xml:space="preserve"> and traceback.</w:t>
            </w:r>
          </w:p>
          <w:p w14:paraId="511D31A0" w14:textId="77777777" w:rsidR="0027565F" w:rsidRPr="00B20C18" w:rsidRDefault="0027565F" w:rsidP="0027565F">
            <w:pPr>
              <w:pStyle w:val="ListParagraph"/>
              <w:ind w:left="360"/>
            </w:pPr>
          </w:p>
          <w:p w14:paraId="68059965" w14:textId="77777777" w:rsidR="0027565F" w:rsidRDefault="0027565F" w:rsidP="000B3D96">
            <w:pPr>
              <w:pStyle w:val="ListParagraph"/>
              <w:numPr>
                <w:ilvl w:val="0"/>
                <w:numId w:val="232"/>
              </w:numPr>
              <w:ind w:left="360"/>
            </w:pPr>
            <w:r w:rsidRPr="00B20C18">
              <w:t>The regulator can demonstrate the effective collection of regulatory documentation</w:t>
            </w:r>
            <w:r>
              <w:t>.</w:t>
            </w:r>
          </w:p>
          <w:p w14:paraId="39DAA277" w14:textId="77777777" w:rsidR="0027565F" w:rsidRDefault="0027565F" w:rsidP="0027565F">
            <w:pPr>
              <w:pStyle w:val="ListParagraph"/>
            </w:pPr>
          </w:p>
          <w:p w14:paraId="139782DA" w14:textId="77777777" w:rsidR="0027565F" w:rsidRPr="00B20C18" w:rsidRDefault="0027565F" w:rsidP="000B3D96">
            <w:pPr>
              <w:pStyle w:val="ListParagraph"/>
              <w:numPr>
                <w:ilvl w:val="0"/>
                <w:numId w:val="232"/>
              </w:numPr>
              <w:ind w:left="360"/>
              <w:rPr>
                <w:b/>
              </w:rPr>
            </w:pPr>
            <w:r w:rsidRPr="00B20C18">
              <w:t>The regulator can describe relevant agency policies.</w:t>
            </w:r>
          </w:p>
        </w:tc>
      </w:tr>
      <w:tr w:rsidR="0027565F" w14:paraId="7DC4C35A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759B2114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 xml:space="preserve">The records needed when doing a </w:t>
            </w:r>
            <w:proofErr w:type="spellStart"/>
            <w:r>
              <w:t>traceforward</w:t>
            </w:r>
            <w:proofErr w:type="spellEnd"/>
            <w:r>
              <w:t>/traceback.</w:t>
            </w:r>
          </w:p>
          <w:p w14:paraId="5B50F81F" w14:textId="77777777" w:rsidR="0027565F" w:rsidRPr="00A007F4" w:rsidRDefault="0027565F" w:rsidP="0027565F"/>
          <w:p w14:paraId="4C4BA0D7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Explain key documents needed for tracing product movement.</w:t>
            </w:r>
          </w:p>
          <w:p w14:paraId="0C66414F" w14:textId="77777777" w:rsidR="0027565F" w:rsidRPr="00A007F4" w:rsidRDefault="0027565F" w:rsidP="0027565F"/>
          <w:p w14:paraId="49E42813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0E23978" w14:textId="77777777" w:rsidR="0027565F" w:rsidRDefault="0027565F" w:rsidP="0027565F">
            <w:pPr>
              <w:pStyle w:val="ListParagraph"/>
              <w:numPr>
                <w:ilvl w:val="0"/>
                <w:numId w:val="50"/>
              </w:numPr>
            </w:pPr>
            <w:r>
              <w:t>Identify documents used to track product movement.</w:t>
            </w:r>
          </w:p>
          <w:p w14:paraId="11C37EE6" w14:textId="77777777" w:rsidR="0027565F" w:rsidRDefault="0027565F" w:rsidP="0027565F">
            <w:pPr>
              <w:pStyle w:val="ListParagraph"/>
              <w:numPr>
                <w:ilvl w:val="0"/>
                <w:numId w:val="50"/>
              </w:numPr>
            </w:pPr>
            <w:r>
              <w:t>Describe document retention requirements for the industry.</w:t>
            </w:r>
          </w:p>
          <w:p w14:paraId="13E7E9EA" w14:textId="77777777" w:rsidR="0027565F" w:rsidRDefault="0027565F" w:rsidP="0027565F">
            <w:pPr>
              <w:pStyle w:val="ListParagraph"/>
              <w:numPr>
                <w:ilvl w:val="0"/>
                <w:numId w:val="50"/>
              </w:numPr>
            </w:pPr>
            <w:r>
              <w:t>Give examples of documents that should be collected.</w:t>
            </w:r>
          </w:p>
          <w:p w14:paraId="43057DDD" w14:textId="77777777" w:rsidR="0027565F" w:rsidRDefault="0027565F" w:rsidP="0027565F">
            <w:pPr>
              <w:pStyle w:val="ListParagraph"/>
              <w:numPr>
                <w:ilvl w:val="0"/>
                <w:numId w:val="50"/>
              </w:numPr>
            </w:pPr>
            <w:r>
              <w:t>Give examples of key information needed for product tracing.</w:t>
            </w:r>
          </w:p>
          <w:p w14:paraId="44BA688B" w14:textId="77777777" w:rsidR="0027565F" w:rsidRDefault="0027565F" w:rsidP="0027565F">
            <w:pPr>
              <w:pStyle w:val="ListParagraph"/>
              <w:numPr>
                <w:ilvl w:val="0"/>
                <w:numId w:val="50"/>
              </w:numPr>
            </w:pPr>
            <w:r>
              <w:t>Describe the importance of collecting documents for the timeframes of interest.</w:t>
            </w:r>
          </w:p>
          <w:p w14:paraId="3E496D7E" w14:textId="77777777" w:rsidR="0027565F" w:rsidRDefault="0027565F" w:rsidP="0027565F">
            <w:pPr>
              <w:pStyle w:val="ListParagraph"/>
            </w:pPr>
          </w:p>
          <w:p w14:paraId="21FA622D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D95254D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00873F5F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8"/>
        <w:gridCol w:w="5962"/>
      </w:tblGrid>
      <w:tr w:rsidR="0027565F" w14:paraId="291C1B3F" w14:textId="77777777" w:rsidTr="0027565F">
        <w:trPr>
          <w:trHeight w:val="395"/>
        </w:trPr>
        <w:tc>
          <w:tcPr>
            <w:tcW w:w="3596" w:type="dxa"/>
          </w:tcPr>
          <w:p w14:paraId="5F96D3BC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5: Communications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3845C44A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67882CE3" w14:textId="77777777" w:rsidR="0027565F" w:rsidRPr="008F7428" w:rsidRDefault="0027565F" w:rsidP="0027565F">
            <w:pPr>
              <w:rPr>
                <w:b/>
              </w:rPr>
            </w:pPr>
          </w:p>
          <w:p w14:paraId="6E2EF0C8" w14:textId="77777777" w:rsidR="0027565F" w:rsidRPr="00480615" w:rsidRDefault="0027565F" w:rsidP="000B3D96">
            <w:pPr>
              <w:pStyle w:val="ListParagraph"/>
              <w:numPr>
                <w:ilvl w:val="0"/>
                <w:numId w:val="233"/>
              </w:numPr>
              <w:ind w:left="360"/>
              <w:rPr>
                <w:color w:val="000000" w:themeColor="text1"/>
              </w:rPr>
            </w:pPr>
            <w:r w:rsidRPr="00480615">
              <w:rPr>
                <w:color w:val="000000" w:themeColor="text1"/>
              </w:rPr>
              <w:t>The regulator can give examples of status communication.</w:t>
            </w:r>
          </w:p>
          <w:p w14:paraId="19D80D36" w14:textId="77777777" w:rsidR="0027565F" w:rsidRPr="00480615" w:rsidRDefault="0027565F" w:rsidP="000B3D96">
            <w:pPr>
              <w:numPr>
                <w:ilvl w:val="1"/>
                <w:numId w:val="233"/>
              </w:numPr>
              <w:spacing w:after="160" w:line="259" w:lineRule="auto"/>
              <w:contextualSpacing/>
              <w:rPr>
                <w:color w:val="000000" w:themeColor="text1"/>
              </w:rPr>
            </w:pPr>
            <w:r w:rsidRPr="00480615">
              <w:rPr>
                <w:color w:val="000000" w:themeColor="text1"/>
              </w:rPr>
              <w:t>Keep supervisor apprised</w:t>
            </w:r>
          </w:p>
          <w:p w14:paraId="107FA178" w14:textId="77777777" w:rsidR="0027565F" w:rsidRPr="00480615" w:rsidRDefault="0027565F" w:rsidP="000B3D96">
            <w:pPr>
              <w:numPr>
                <w:ilvl w:val="1"/>
                <w:numId w:val="233"/>
              </w:numPr>
              <w:spacing w:after="160" w:line="259" w:lineRule="auto"/>
              <w:contextualSpacing/>
              <w:rPr>
                <w:color w:val="000000" w:themeColor="text1"/>
              </w:rPr>
            </w:pPr>
            <w:r w:rsidRPr="00480615">
              <w:rPr>
                <w:color w:val="000000" w:themeColor="text1"/>
              </w:rPr>
              <w:t>Email/phone clarifications of assigned tasks</w:t>
            </w:r>
          </w:p>
          <w:p w14:paraId="0B622BB3" w14:textId="77777777" w:rsidR="0027565F" w:rsidRPr="00480615" w:rsidRDefault="0027565F" w:rsidP="000B3D96">
            <w:pPr>
              <w:numPr>
                <w:ilvl w:val="1"/>
                <w:numId w:val="233"/>
              </w:numPr>
              <w:spacing w:after="160" w:line="259" w:lineRule="auto"/>
              <w:contextualSpacing/>
              <w:rPr>
                <w:color w:val="000000" w:themeColor="text1"/>
              </w:rPr>
            </w:pPr>
            <w:r w:rsidRPr="00480615">
              <w:rPr>
                <w:color w:val="000000" w:themeColor="text1"/>
              </w:rPr>
              <w:t>Keeping firm apprised of progress</w:t>
            </w:r>
          </w:p>
          <w:p w14:paraId="503320DB" w14:textId="77777777" w:rsidR="0027565F" w:rsidRPr="00480615" w:rsidRDefault="0027565F" w:rsidP="000B3D96">
            <w:pPr>
              <w:pStyle w:val="ListParagraph"/>
              <w:numPr>
                <w:ilvl w:val="0"/>
                <w:numId w:val="233"/>
              </w:numPr>
              <w:ind w:left="360"/>
              <w:rPr>
                <w:color w:val="000000" w:themeColor="text1"/>
              </w:rPr>
            </w:pPr>
            <w:r w:rsidRPr="00480615">
              <w:rPr>
                <w:color w:val="000000" w:themeColor="text1"/>
              </w:rPr>
              <w:t>The regulator has knowledge or awareness of the existence of agency policy</w:t>
            </w:r>
          </w:p>
          <w:p w14:paraId="54805F8D" w14:textId="77777777" w:rsidR="0027565F" w:rsidRPr="00480615" w:rsidRDefault="0027565F" w:rsidP="000B3D96">
            <w:pPr>
              <w:numPr>
                <w:ilvl w:val="1"/>
                <w:numId w:val="233"/>
              </w:numPr>
              <w:spacing w:after="160" w:line="259" w:lineRule="auto"/>
              <w:contextualSpacing/>
              <w:rPr>
                <w:color w:val="000000" w:themeColor="text1"/>
              </w:rPr>
            </w:pPr>
            <w:r w:rsidRPr="00480615">
              <w:rPr>
                <w:color w:val="000000" w:themeColor="text1"/>
              </w:rPr>
              <w:t>Proprietary information</w:t>
            </w:r>
          </w:p>
          <w:p w14:paraId="5BDE96F0" w14:textId="77777777" w:rsidR="0027565F" w:rsidRPr="00480615" w:rsidRDefault="0027565F" w:rsidP="000B3D96">
            <w:pPr>
              <w:numPr>
                <w:ilvl w:val="1"/>
                <w:numId w:val="233"/>
              </w:numPr>
              <w:spacing w:after="160" w:line="259" w:lineRule="auto"/>
              <w:contextualSpacing/>
              <w:rPr>
                <w:color w:val="000000" w:themeColor="text1"/>
              </w:rPr>
            </w:pPr>
            <w:r w:rsidRPr="00480615">
              <w:rPr>
                <w:color w:val="000000" w:themeColor="text1"/>
              </w:rPr>
              <w:t>Communication restrictions</w:t>
            </w:r>
          </w:p>
          <w:p w14:paraId="0551528D" w14:textId="77777777" w:rsidR="0027565F" w:rsidRPr="00480615" w:rsidRDefault="0027565F" w:rsidP="000B3D96">
            <w:pPr>
              <w:numPr>
                <w:ilvl w:val="1"/>
                <w:numId w:val="233"/>
              </w:numPr>
              <w:spacing w:after="160" w:line="259" w:lineRule="auto"/>
              <w:contextualSpacing/>
              <w:rPr>
                <w:color w:val="000000" w:themeColor="text1"/>
              </w:rPr>
            </w:pPr>
            <w:r w:rsidRPr="00480615">
              <w:rPr>
                <w:color w:val="000000" w:themeColor="text1"/>
              </w:rPr>
              <w:t>Affidavits</w:t>
            </w:r>
          </w:p>
          <w:p w14:paraId="1BD8AB24" w14:textId="77777777" w:rsidR="0027565F" w:rsidRPr="00480615" w:rsidRDefault="0027565F" w:rsidP="000B3D96">
            <w:pPr>
              <w:numPr>
                <w:ilvl w:val="1"/>
                <w:numId w:val="233"/>
              </w:numPr>
              <w:spacing w:after="160" w:line="259" w:lineRule="auto"/>
              <w:contextualSpacing/>
              <w:rPr>
                <w:color w:val="000000" w:themeColor="text1"/>
              </w:rPr>
            </w:pPr>
            <w:r w:rsidRPr="00480615">
              <w:rPr>
                <w:color w:val="000000" w:themeColor="text1"/>
              </w:rPr>
              <w:t>Lab reports</w:t>
            </w:r>
          </w:p>
          <w:p w14:paraId="622A353B" w14:textId="77777777" w:rsidR="0027565F" w:rsidRPr="00480615" w:rsidRDefault="0027565F" w:rsidP="000B3D96">
            <w:pPr>
              <w:pStyle w:val="ListParagraph"/>
              <w:numPr>
                <w:ilvl w:val="0"/>
                <w:numId w:val="233"/>
              </w:numPr>
              <w:ind w:left="360"/>
              <w:rPr>
                <w:color w:val="000000" w:themeColor="text1"/>
              </w:rPr>
            </w:pPr>
            <w:r w:rsidRPr="00480615">
              <w:rPr>
                <w:color w:val="000000" w:themeColor="text1"/>
              </w:rPr>
              <w:t xml:space="preserve">The regulator can identify three effective ways of communicating during </w:t>
            </w:r>
            <w:proofErr w:type="spellStart"/>
            <w:r w:rsidRPr="00480615">
              <w:rPr>
                <w:color w:val="000000" w:themeColor="text1"/>
              </w:rPr>
              <w:t>traceforward</w:t>
            </w:r>
            <w:proofErr w:type="spellEnd"/>
            <w:r w:rsidRPr="00480615">
              <w:rPr>
                <w:color w:val="000000" w:themeColor="text1"/>
              </w:rPr>
              <w:t xml:space="preserve"> and traceback.</w:t>
            </w:r>
          </w:p>
          <w:p w14:paraId="0848F845" w14:textId="77777777" w:rsidR="0027565F" w:rsidRPr="00480615" w:rsidRDefault="0027565F" w:rsidP="000B3D96">
            <w:pPr>
              <w:numPr>
                <w:ilvl w:val="1"/>
                <w:numId w:val="233"/>
              </w:numPr>
              <w:spacing w:after="160" w:line="259" w:lineRule="auto"/>
              <w:contextualSpacing/>
              <w:rPr>
                <w:color w:val="000000" w:themeColor="text1"/>
              </w:rPr>
            </w:pPr>
            <w:r w:rsidRPr="00480615">
              <w:rPr>
                <w:color w:val="000000" w:themeColor="text1"/>
              </w:rPr>
              <w:t>Interview techniques</w:t>
            </w:r>
          </w:p>
          <w:p w14:paraId="72692EC1" w14:textId="77777777" w:rsidR="0027565F" w:rsidRPr="00480615" w:rsidRDefault="0027565F" w:rsidP="000B3D96">
            <w:pPr>
              <w:numPr>
                <w:ilvl w:val="1"/>
                <w:numId w:val="233"/>
              </w:numPr>
              <w:spacing w:after="160" w:line="259" w:lineRule="auto"/>
              <w:contextualSpacing/>
              <w:rPr>
                <w:color w:val="000000" w:themeColor="text1"/>
              </w:rPr>
            </w:pPr>
            <w:r w:rsidRPr="00480615">
              <w:rPr>
                <w:color w:val="000000" w:themeColor="text1"/>
              </w:rPr>
              <w:t>Memos</w:t>
            </w:r>
          </w:p>
          <w:p w14:paraId="48338B16" w14:textId="77777777" w:rsidR="0027565F" w:rsidRPr="00480615" w:rsidRDefault="0027565F" w:rsidP="000B3D96">
            <w:pPr>
              <w:numPr>
                <w:ilvl w:val="1"/>
                <w:numId w:val="233"/>
              </w:numPr>
              <w:spacing w:after="160" w:line="259" w:lineRule="auto"/>
              <w:contextualSpacing/>
              <w:rPr>
                <w:color w:val="000000" w:themeColor="text1"/>
              </w:rPr>
            </w:pPr>
            <w:r w:rsidRPr="00480615">
              <w:rPr>
                <w:color w:val="000000" w:themeColor="text1"/>
              </w:rPr>
              <w:t>Can ask clarifying/relevant questions</w:t>
            </w:r>
          </w:p>
          <w:p w14:paraId="7C6BB743" w14:textId="77777777" w:rsidR="0027565F" w:rsidRPr="00480615" w:rsidRDefault="0027565F" w:rsidP="000B3D96">
            <w:pPr>
              <w:numPr>
                <w:ilvl w:val="1"/>
                <w:numId w:val="233"/>
              </w:numPr>
              <w:spacing w:after="160" w:line="259" w:lineRule="auto"/>
              <w:contextualSpacing/>
              <w:rPr>
                <w:color w:val="000000" w:themeColor="text1"/>
              </w:rPr>
            </w:pPr>
            <w:r w:rsidRPr="00480615">
              <w:rPr>
                <w:color w:val="000000" w:themeColor="text1"/>
              </w:rPr>
              <w:t>Effective note-taking</w:t>
            </w:r>
          </w:p>
          <w:p w14:paraId="4B62713C" w14:textId="77777777" w:rsidR="0027565F" w:rsidRPr="00480615" w:rsidRDefault="0027565F" w:rsidP="000B3D96">
            <w:pPr>
              <w:numPr>
                <w:ilvl w:val="1"/>
                <w:numId w:val="233"/>
              </w:numPr>
              <w:spacing w:after="160" w:line="259" w:lineRule="auto"/>
              <w:contextualSpacing/>
              <w:rPr>
                <w:color w:val="000000" w:themeColor="text1"/>
              </w:rPr>
            </w:pPr>
            <w:r w:rsidRPr="00480615">
              <w:rPr>
                <w:color w:val="000000" w:themeColor="text1"/>
              </w:rPr>
              <w:t>Speaking to the most responsible person</w:t>
            </w:r>
          </w:p>
          <w:p w14:paraId="1A9EFA38" w14:textId="77777777" w:rsidR="0027565F" w:rsidRPr="00480615" w:rsidRDefault="0027565F" w:rsidP="000B3D96">
            <w:pPr>
              <w:numPr>
                <w:ilvl w:val="1"/>
                <w:numId w:val="233"/>
              </w:numPr>
              <w:spacing w:after="160" w:line="259" w:lineRule="auto"/>
              <w:contextualSpacing/>
              <w:rPr>
                <w:color w:val="000000" w:themeColor="text1"/>
              </w:rPr>
            </w:pPr>
            <w:r w:rsidRPr="00480615">
              <w:rPr>
                <w:color w:val="000000" w:themeColor="text1"/>
              </w:rPr>
              <w:t xml:space="preserve">Clear and concise </w:t>
            </w:r>
          </w:p>
          <w:p w14:paraId="5FF1EDA4" w14:textId="77777777" w:rsidR="0027565F" w:rsidRPr="00480615" w:rsidRDefault="0027565F" w:rsidP="000B3D96">
            <w:pPr>
              <w:numPr>
                <w:ilvl w:val="1"/>
                <w:numId w:val="233"/>
              </w:numPr>
              <w:spacing w:after="160" w:line="259" w:lineRule="auto"/>
              <w:contextualSpacing/>
              <w:rPr>
                <w:color w:val="000000" w:themeColor="text1"/>
              </w:rPr>
            </w:pPr>
            <w:r w:rsidRPr="00480615">
              <w:rPr>
                <w:color w:val="000000" w:themeColor="text1"/>
              </w:rPr>
              <w:t>Can follow instructions</w:t>
            </w:r>
          </w:p>
          <w:p w14:paraId="5F36885D" w14:textId="77777777" w:rsidR="0027565F" w:rsidRPr="00480615" w:rsidRDefault="0027565F" w:rsidP="000B3D96">
            <w:pPr>
              <w:numPr>
                <w:ilvl w:val="1"/>
                <w:numId w:val="233"/>
              </w:numPr>
              <w:spacing w:after="160" w:line="259" w:lineRule="auto"/>
              <w:contextualSpacing/>
              <w:rPr>
                <w:color w:val="000000" w:themeColor="text1"/>
              </w:rPr>
            </w:pPr>
            <w:r w:rsidRPr="00480615">
              <w:rPr>
                <w:color w:val="000000" w:themeColor="text1"/>
              </w:rPr>
              <w:t>Logic model (timeline of steps)</w:t>
            </w:r>
          </w:p>
          <w:p w14:paraId="4A1A452E" w14:textId="77777777" w:rsidR="0027565F" w:rsidRPr="00480615" w:rsidRDefault="0027565F" w:rsidP="000B3D96">
            <w:pPr>
              <w:pStyle w:val="ListParagraph"/>
              <w:numPr>
                <w:ilvl w:val="0"/>
                <w:numId w:val="233"/>
              </w:numPr>
              <w:ind w:left="360"/>
              <w:rPr>
                <w:color w:val="000000" w:themeColor="text1"/>
              </w:rPr>
            </w:pPr>
            <w:r w:rsidRPr="00480615">
              <w:rPr>
                <w:color w:val="000000" w:themeColor="text1"/>
              </w:rPr>
              <w:t>The regulator can identify one record that must be maintained for accuracy.</w:t>
            </w:r>
          </w:p>
          <w:p w14:paraId="6CDCD70A" w14:textId="77777777" w:rsidR="0027565F" w:rsidRPr="00480615" w:rsidRDefault="0027565F" w:rsidP="000B3D96">
            <w:pPr>
              <w:numPr>
                <w:ilvl w:val="1"/>
                <w:numId w:val="233"/>
              </w:numPr>
              <w:spacing w:after="160" w:line="259" w:lineRule="auto"/>
              <w:contextualSpacing/>
              <w:rPr>
                <w:color w:val="000000" w:themeColor="text1"/>
              </w:rPr>
            </w:pPr>
            <w:r w:rsidRPr="00480615">
              <w:rPr>
                <w:color w:val="000000" w:themeColor="text1"/>
              </w:rPr>
              <w:t>Transport records</w:t>
            </w:r>
          </w:p>
          <w:p w14:paraId="6F3298F6" w14:textId="77777777" w:rsidR="0027565F" w:rsidRPr="00480615" w:rsidRDefault="0027565F" w:rsidP="000B3D96">
            <w:pPr>
              <w:numPr>
                <w:ilvl w:val="1"/>
                <w:numId w:val="233"/>
              </w:numPr>
              <w:spacing w:after="160" w:line="259" w:lineRule="auto"/>
              <w:contextualSpacing/>
              <w:rPr>
                <w:color w:val="000000" w:themeColor="text1"/>
              </w:rPr>
            </w:pPr>
            <w:r w:rsidRPr="00480615">
              <w:rPr>
                <w:color w:val="000000" w:themeColor="text1"/>
              </w:rPr>
              <w:t>Supplier list</w:t>
            </w:r>
          </w:p>
          <w:p w14:paraId="0322F8CD" w14:textId="77777777" w:rsidR="0027565F" w:rsidRPr="00480615" w:rsidRDefault="0027565F" w:rsidP="000B3D96">
            <w:pPr>
              <w:numPr>
                <w:ilvl w:val="1"/>
                <w:numId w:val="233"/>
              </w:numPr>
              <w:spacing w:after="160" w:line="259" w:lineRule="auto"/>
              <w:contextualSpacing/>
              <w:rPr>
                <w:color w:val="000000" w:themeColor="text1"/>
              </w:rPr>
            </w:pPr>
            <w:r w:rsidRPr="00480615">
              <w:rPr>
                <w:color w:val="000000" w:themeColor="text1"/>
              </w:rPr>
              <w:t>Lot numbers</w:t>
            </w:r>
          </w:p>
          <w:p w14:paraId="6FAF8572" w14:textId="77777777" w:rsidR="0027565F" w:rsidRPr="00480615" w:rsidRDefault="0027565F" w:rsidP="000B3D96">
            <w:pPr>
              <w:numPr>
                <w:ilvl w:val="1"/>
                <w:numId w:val="233"/>
              </w:numPr>
              <w:spacing w:after="160" w:line="259" w:lineRule="auto"/>
              <w:contextualSpacing/>
              <w:rPr>
                <w:color w:val="000000" w:themeColor="text1"/>
              </w:rPr>
            </w:pPr>
            <w:r w:rsidRPr="00480615">
              <w:rPr>
                <w:color w:val="000000" w:themeColor="text1"/>
              </w:rPr>
              <w:t>Facility location</w:t>
            </w:r>
          </w:p>
          <w:p w14:paraId="3B9F505E" w14:textId="77777777" w:rsidR="0027565F" w:rsidRPr="00480615" w:rsidRDefault="0027565F" w:rsidP="000B3D96">
            <w:pPr>
              <w:numPr>
                <w:ilvl w:val="1"/>
                <w:numId w:val="233"/>
              </w:numPr>
              <w:spacing w:line="259" w:lineRule="auto"/>
              <w:contextualSpacing/>
              <w:rPr>
                <w:color w:val="000000" w:themeColor="text1"/>
              </w:rPr>
            </w:pPr>
            <w:r w:rsidRPr="00480615">
              <w:rPr>
                <w:color w:val="000000" w:themeColor="text1"/>
              </w:rPr>
              <w:t>Accurate contact list</w:t>
            </w:r>
          </w:p>
          <w:p w14:paraId="69DAEA8E" w14:textId="77777777" w:rsidR="0027565F" w:rsidRPr="00480615" w:rsidRDefault="0027565F" w:rsidP="000B3D96">
            <w:pPr>
              <w:pStyle w:val="ListParagraph"/>
              <w:numPr>
                <w:ilvl w:val="1"/>
                <w:numId w:val="233"/>
              </w:numPr>
              <w:rPr>
                <w:b/>
              </w:rPr>
            </w:pPr>
            <w:r w:rsidRPr="00480615">
              <w:rPr>
                <w:color w:val="000000" w:themeColor="text1"/>
              </w:rPr>
              <w:t>Regulatory notes</w:t>
            </w:r>
          </w:p>
          <w:p w14:paraId="0E654393" w14:textId="77777777" w:rsidR="0027565F" w:rsidRDefault="0027565F" w:rsidP="0027565F">
            <w:pPr>
              <w:rPr>
                <w:b/>
              </w:rPr>
            </w:pPr>
          </w:p>
          <w:p w14:paraId="5DDE06CA" w14:textId="77777777" w:rsidR="0027565F" w:rsidRDefault="0027565F" w:rsidP="000B3D96">
            <w:pPr>
              <w:pStyle w:val="ListParagraph"/>
              <w:numPr>
                <w:ilvl w:val="0"/>
                <w:numId w:val="234"/>
              </w:numPr>
              <w:ind w:left="360"/>
              <w:rPr>
                <w:color w:val="000000" w:themeColor="text1"/>
              </w:rPr>
            </w:pPr>
            <w:r w:rsidRPr="00480615">
              <w:rPr>
                <w:color w:val="000000" w:themeColor="text1"/>
              </w:rPr>
              <w:t>The regulator can explain the importance of status communication.</w:t>
            </w:r>
          </w:p>
          <w:p w14:paraId="29B7498D" w14:textId="77777777" w:rsidR="0027565F" w:rsidRPr="00480615" w:rsidRDefault="0027565F" w:rsidP="0027565F">
            <w:pPr>
              <w:pStyle w:val="ListParagraph"/>
              <w:ind w:left="360"/>
              <w:rPr>
                <w:color w:val="000000" w:themeColor="text1"/>
              </w:rPr>
            </w:pPr>
          </w:p>
          <w:p w14:paraId="778D7BB6" w14:textId="77777777" w:rsidR="0027565F" w:rsidRDefault="0027565F" w:rsidP="000B3D96">
            <w:pPr>
              <w:pStyle w:val="ListParagraph"/>
              <w:numPr>
                <w:ilvl w:val="0"/>
                <w:numId w:val="234"/>
              </w:numPr>
              <w:ind w:left="360"/>
              <w:rPr>
                <w:color w:val="000000" w:themeColor="text1"/>
              </w:rPr>
            </w:pPr>
            <w:r w:rsidRPr="00480615">
              <w:rPr>
                <w:color w:val="000000" w:themeColor="text1"/>
              </w:rPr>
              <w:t xml:space="preserve">The regulator can identify a </w:t>
            </w:r>
            <w:proofErr w:type="spellStart"/>
            <w:r w:rsidRPr="00480615">
              <w:rPr>
                <w:color w:val="000000" w:themeColor="text1"/>
              </w:rPr>
              <w:t>traceforward</w:t>
            </w:r>
            <w:proofErr w:type="spellEnd"/>
            <w:r w:rsidRPr="00480615">
              <w:rPr>
                <w:color w:val="000000" w:themeColor="text1"/>
              </w:rPr>
              <w:t xml:space="preserve"> and traceback communication policy.</w:t>
            </w:r>
          </w:p>
          <w:p w14:paraId="09CFFEFD" w14:textId="77777777" w:rsidR="0027565F" w:rsidRPr="00480615" w:rsidRDefault="0027565F" w:rsidP="0027565F">
            <w:pPr>
              <w:pStyle w:val="ListParagraph"/>
              <w:rPr>
                <w:color w:val="000000" w:themeColor="text1"/>
              </w:rPr>
            </w:pPr>
          </w:p>
          <w:p w14:paraId="0B75EBC8" w14:textId="77777777" w:rsidR="0027565F" w:rsidRDefault="0027565F" w:rsidP="000B3D96">
            <w:pPr>
              <w:pStyle w:val="ListParagraph"/>
              <w:numPr>
                <w:ilvl w:val="0"/>
                <w:numId w:val="234"/>
              </w:numPr>
              <w:ind w:left="360"/>
              <w:rPr>
                <w:color w:val="000000" w:themeColor="text1"/>
              </w:rPr>
            </w:pPr>
            <w:r w:rsidRPr="00480615">
              <w:rPr>
                <w:color w:val="000000" w:themeColor="text1"/>
              </w:rPr>
              <w:t xml:space="preserve">The regulator can role play an effective way of communicating during </w:t>
            </w:r>
            <w:proofErr w:type="spellStart"/>
            <w:r w:rsidRPr="00480615">
              <w:rPr>
                <w:color w:val="000000" w:themeColor="text1"/>
              </w:rPr>
              <w:t>traceforward</w:t>
            </w:r>
            <w:proofErr w:type="spellEnd"/>
            <w:r w:rsidRPr="00480615">
              <w:rPr>
                <w:color w:val="000000" w:themeColor="text1"/>
              </w:rPr>
              <w:t xml:space="preserve"> and traceback.</w:t>
            </w:r>
          </w:p>
          <w:p w14:paraId="45E31027" w14:textId="77777777" w:rsidR="0027565F" w:rsidRPr="00480615" w:rsidRDefault="0027565F" w:rsidP="0027565F">
            <w:pPr>
              <w:pStyle w:val="ListParagraph"/>
              <w:rPr>
                <w:color w:val="000000" w:themeColor="text1"/>
              </w:rPr>
            </w:pPr>
          </w:p>
          <w:p w14:paraId="32EF805C" w14:textId="77777777" w:rsidR="0027565F" w:rsidRPr="00480615" w:rsidRDefault="0027565F" w:rsidP="000B3D96">
            <w:pPr>
              <w:pStyle w:val="ListParagraph"/>
              <w:numPr>
                <w:ilvl w:val="0"/>
                <w:numId w:val="234"/>
              </w:numPr>
              <w:ind w:left="360"/>
              <w:rPr>
                <w:b/>
              </w:rPr>
            </w:pPr>
            <w:r w:rsidRPr="00480615">
              <w:rPr>
                <w:color w:val="000000" w:themeColor="text1"/>
              </w:rPr>
              <w:t>The regulator can identify three records that must be maintained for accuracy.</w:t>
            </w:r>
          </w:p>
        </w:tc>
      </w:tr>
      <w:tr w:rsidR="0027565F" w14:paraId="2AEFF817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364E00DA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 xml:space="preserve">Information sharing and messaging strategies between agencies and stakeholders during a </w:t>
            </w:r>
            <w:proofErr w:type="spellStart"/>
            <w:r>
              <w:t>traceforward</w:t>
            </w:r>
            <w:proofErr w:type="spellEnd"/>
            <w:r>
              <w:t>/traceback.</w:t>
            </w:r>
          </w:p>
          <w:p w14:paraId="6983712D" w14:textId="77777777" w:rsidR="0027565F" w:rsidRPr="00A007F4" w:rsidRDefault="0027565F" w:rsidP="0027565F"/>
          <w:p w14:paraId="7299BE36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 xml:space="preserve">Discuss requirements for communication during a </w:t>
            </w:r>
            <w:proofErr w:type="spellStart"/>
            <w:r>
              <w:t>traceforward</w:t>
            </w:r>
            <w:proofErr w:type="spellEnd"/>
            <w:r>
              <w:t>/traceback.</w:t>
            </w:r>
          </w:p>
          <w:p w14:paraId="0F2308EB" w14:textId="77777777" w:rsidR="0027565F" w:rsidRPr="00A007F4" w:rsidRDefault="0027565F" w:rsidP="0027565F"/>
          <w:p w14:paraId="4E19D70B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05B9943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Describe the importance of interagency/industry communication.</w:t>
            </w:r>
          </w:p>
          <w:p w14:paraId="65137821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Explain how communication is coordinated during a traceback.</w:t>
            </w:r>
          </w:p>
          <w:p w14:paraId="36F46D32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Identify requirements related to information sharing.</w:t>
            </w:r>
          </w:p>
          <w:p w14:paraId="5A0DDD85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Explain how the ICS system is used to facilitate communications.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0F826A8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530D43E6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7"/>
        <w:gridCol w:w="6133"/>
      </w:tblGrid>
      <w:tr w:rsidR="0027565F" w14:paraId="734CF628" w14:textId="77777777" w:rsidTr="0027565F">
        <w:trPr>
          <w:trHeight w:val="395"/>
        </w:trPr>
        <w:tc>
          <w:tcPr>
            <w:tcW w:w="3596" w:type="dxa"/>
          </w:tcPr>
          <w:p w14:paraId="3EF2BB93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6: Technology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112DB43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4B72392F" w14:textId="77777777" w:rsidR="0027565F" w:rsidRPr="008F7428" w:rsidRDefault="0027565F" w:rsidP="0027565F">
            <w:pPr>
              <w:rPr>
                <w:b/>
              </w:rPr>
            </w:pPr>
          </w:p>
          <w:p w14:paraId="7808A17B" w14:textId="77777777" w:rsidR="0027565F" w:rsidRPr="00480615" w:rsidRDefault="0027565F" w:rsidP="000B3D96">
            <w:pPr>
              <w:pStyle w:val="ListParagraph"/>
              <w:numPr>
                <w:ilvl w:val="0"/>
                <w:numId w:val="235"/>
              </w:numPr>
              <w:ind w:left="360"/>
            </w:pPr>
            <w:r w:rsidRPr="00480615">
              <w:t>The regulator can list two means of technology used in traceability.</w:t>
            </w:r>
          </w:p>
          <w:p w14:paraId="7E27D614" w14:textId="77777777" w:rsidR="0027565F" w:rsidRPr="00480615" w:rsidRDefault="0027565F" w:rsidP="000B3D96">
            <w:pPr>
              <w:numPr>
                <w:ilvl w:val="1"/>
                <w:numId w:val="235"/>
              </w:numPr>
              <w:spacing w:after="160" w:line="259" w:lineRule="auto"/>
              <w:contextualSpacing/>
            </w:pPr>
            <w:r w:rsidRPr="00480615">
              <w:t>Wi-Fi access to real-time answers</w:t>
            </w:r>
          </w:p>
          <w:p w14:paraId="594CBAC5" w14:textId="77777777" w:rsidR="0027565F" w:rsidRPr="00480615" w:rsidRDefault="0027565F" w:rsidP="000B3D96">
            <w:pPr>
              <w:numPr>
                <w:ilvl w:val="1"/>
                <w:numId w:val="235"/>
              </w:numPr>
              <w:spacing w:after="160" w:line="259" w:lineRule="auto"/>
              <w:contextualSpacing/>
            </w:pPr>
            <w:r w:rsidRPr="00480615">
              <w:t>Global Positioning System (GPS)</w:t>
            </w:r>
          </w:p>
          <w:p w14:paraId="6FA5FAFE" w14:textId="77777777" w:rsidR="0027565F" w:rsidRPr="00480615" w:rsidRDefault="0027565F" w:rsidP="000B3D96">
            <w:pPr>
              <w:numPr>
                <w:ilvl w:val="1"/>
                <w:numId w:val="235"/>
              </w:numPr>
              <w:spacing w:after="160" w:line="259" w:lineRule="auto"/>
              <w:contextualSpacing/>
            </w:pPr>
            <w:r w:rsidRPr="00480615">
              <w:t>Electronic records</w:t>
            </w:r>
          </w:p>
          <w:p w14:paraId="4D9AE3E6" w14:textId="77777777" w:rsidR="0027565F" w:rsidRPr="00480615" w:rsidRDefault="0027565F" w:rsidP="000B3D96">
            <w:pPr>
              <w:numPr>
                <w:ilvl w:val="1"/>
                <w:numId w:val="235"/>
              </w:numPr>
              <w:spacing w:after="160" w:line="259" w:lineRule="auto"/>
              <w:contextualSpacing/>
            </w:pPr>
            <w:r w:rsidRPr="00480615">
              <w:t>Camera technology</w:t>
            </w:r>
          </w:p>
          <w:p w14:paraId="4A25D1AF" w14:textId="77777777" w:rsidR="0027565F" w:rsidRPr="00480615" w:rsidRDefault="0027565F" w:rsidP="000B3D96">
            <w:pPr>
              <w:numPr>
                <w:ilvl w:val="1"/>
                <w:numId w:val="235"/>
              </w:numPr>
              <w:spacing w:after="160" w:line="259" w:lineRule="auto"/>
              <w:contextualSpacing/>
            </w:pPr>
            <w:r w:rsidRPr="00480615">
              <w:t>Cell phone apps</w:t>
            </w:r>
          </w:p>
          <w:p w14:paraId="27EA0C54" w14:textId="77777777" w:rsidR="0027565F" w:rsidRPr="00480615" w:rsidRDefault="0027565F" w:rsidP="000B3D96">
            <w:pPr>
              <w:pStyle w:val="ListParagraph"/>
              <w:numPr>
                <w:ilvl w:val="0"/>
                <w:numId w:val="235"/>
              </w:numPr>
              <w:ind w:left="360"/>
            </w:pPr>
            <w:r w:rsidRPr="00480615">
              <w:t>The regulator has knowledge or awareness of relevant traceability databases.</w:t>
            </w:r>
          </w:p>
          <w:p w14:paraId="58E7BF9E" w14:textId="77777777" w:rsidR="0027565F" w:rsidRPr="00480615" w:rsidRDefault="0027565F" w:rsidP="000B3D96">
            <w:pPr>
              <w:numPr>
                <w:ilvl w:val="1"/>
                <w:numId w:val="235"/>
              </w:numPr>
              <w:spacing w:after="160" w:line="259" w:lineRule="auto"/>
              <w:contextualSpacing/>
            </w:pPr>
            <w:r w:rsidRPr="00480615">
              <w:t>Reportable food registry</w:t>
            </w:r>
          </w:p>
          <w:p w14:paraId="4DAEE6B7" w14:textId="77777777" w:rsidR="0027565F" w:rsidRPr="00480615" w:rsidRDefault="0027565F" w:rsidP="000B3D96">
            <w:pPr>
              <w:numPr>
                <w:ilvl w:val="1"/>
                <w:numId w:val="235"/>
              </w:numPr>
              <w:spacing w:after="160" w:line="259" w:lineRule="auto"/>
              <w:contextualSpacing/>
            </w:pPr>
            <w:r w:rsidRPr="00480615">
              <w:t>Radio-frequency identification (RFID) technology</w:t>
            </w:r>
          </w:p>
          <w:p w14:paraId="49D5DDE9" w14:textId="77777777" w:rsidR="0027565F" w:rsidRPr="00480615" w:rsidRDefault="0027565F" w:rsidP="000B3D96">
            <w:pPr>
              <w:numPr>
                <w:ilvl w:val="1"/>
                <w:numId w:val="235"/>
              </w:numPr>
              <w:spacing w:after="160" w:line="259" w:lineRule="auto"/>
              <w:contextualSpacing/>
            </w:pPr>
            <w:r w:rsidRPr="00480615">
              <w:t>Shopper identification cards</w:t>
            </w:r>
          </w:p>
          <w:p w14:paraId="2CAF0EE9" w14:textId="77777777" w:rsidR="0027565F" w:rsidRPr="00480615" w:rsidRDefault="0027565F" w:rsidP="000B3D96">
            <w:pPr>
              <w:pStyle w:val="ListParagraph"/>
              <w:numPr>
                <w:ilvl w:val="0"/>
                <w:numId w:val="235"/>
              </w:numPr>
              <w:ind w:left="360"/>
            </w:pPr>
            <w:r w:rsidRPr="00480615">
              <w:t>The regulator can give an example of how technology improves traceability.</w:t>
            </w:r>
          </w:p>
          <w:p w14:paraId="52DBBD43" w14:textId="77777777" w:rsidR="0027565F" w:rsidRPr="00480615" w:rsidRDefault="0027565F" w:rsidP="000B3D96">
            <w:pPr>
              <w:numPr>
                <w:ilvl w:val="1"/>
                <w:numId w:val="235"/>
              </w:numPr>
              <w:spacing w:after="160" w:line="259" w:lineRule="auto"/>
              <w:contextualSpacing/>
            </w:pPr>
            <w:r w:rsidRPr="00480615">
              <w:t>Ease of exchange</w:t>
            </w:r>
          </w:p>
          <w:p w14:paraId="52F88B28" w14:textId="77777777" w:rsidR="0027565F" w:rsidRPr="00480615" w:rsidRDefault="0027565F" w:rsidP="000B3D96">
            <w:pPr>
              <w:numPr>
                <w:ilvl w:val="1"/>
                <w:numId w:val="235"/>
              </w:numPr>
              <w:spacing w:after="160" w:line="259" w:lineRule="auto"/>
              <w:contextualSpacing/>
            </w:pPr>
            <w:r w:rsidRPr="00480615">
              <w:t>Faster verification</w:t>
            </w:r>
          </w:p>
          <w:p w14:paraId="23FF52E0" w14:textId="77777777" w:rsidR="0027565F" w:rsidRPr="00480615" w:rsidRDefault="0027565F" w:rsidP="000B3D96">
            <w:pPr>
              <w:numPr>
                <w:ilvl w:val="1"/>
                <w:numId w:val="235"/>
              </w:numPr>
              <w:spacing w:after="160" w:line="259" w:lineRule="auto"/>
              <w:contextualSpacing/>
            </w:pPr>
            <w:r w:rsidRPr="00480615">
              <w:t>Economically motivated adulteration</w:t>
            </w:r>
          </w:p>
          <w:p w14:paraId="151B30F2" w14:textId="77777777" w:rsidR="0027565F" w:rsidRPr="00480615" w:rsidRDefault="0027565F" w:rsidP="000B3D96">
            <w:pPr>
              <w:numPr>
                <w:ilvl w:val="1"/>
                <w:numId w:val="235"/>
              </w:numPr>
              <w:spacing w:after="160" w:line="259" w:lineRule="auto"/>
              <w:contextualSpacing/>
            </w:pPr>
            <w:r w:rsidRPr="00480615">
              <w:t>Finding documentation</w:t>
            </w:r>
          </w:p>
          <w:p w14:paraId="4F317806" w14:textId="77777777" w:rsidR="0027565F" w:rsidRPr="00480615" w:rsidRDefault="0027565F" w:rsidP="000B3D96">
            <w:pPr>
              <w:numPr>
                <w:ilvl w:val="1"/>
                <w:numId w:val="235"/>
              </w:numPr>
              <w:spacing w:after="160" w:line="259" w:lineRule="auto"/>
              <w:contextualSpacing/>
            </w:pPr>
            <w:r w:rsidRPr="00480615">
              <w:t>Genome sequencing</w:t>
            </w:r>
          </w:p>
          <w:p w14:paraId="37D65C4A" w14:textId="77777777" w:rsidR="0027565F" w:rsidRPr="00480615" w:rsidRDefault="0027565F" w:rsidP="000B3D96">
            <w:pPr>
              <w:pStyle w:val="ListParagraph"/>
              <w:numPr>
                <w:ilvl w:val="0"/>
                <w:numId w:val="235"/>
              </w:numPr>
              <w:ind w:left="360"/>
            </w:pPr>
            <w:r w:rsidRPr="00480615">
              <w:t>The regulator recognizes the impact of communication outlets on traceability.</w:t>
            </w:r>
          </w:p>
          <w:p w14:paraId="359F621E" w14:textId="77777777" w:rsidR="0027565F" w:rsidRPr="00480615" w:rsidRDefault="0027565F" w:rsidP="000B3D96">
            <w:pPr>
              <w:numPr>
                <w:ilvl w:val="1"/>
                <w:numId w:val="235"/>
              </w:numPr>
              <w:spacing w:line="259" w:lineRule="auto"/>
              <w:contextualSpacing/>
            </w:pPr>
            <w:r w:rsidRPr="00480615">
              <w:t>Radio/television reporting for consumer safety</w:t>
            </w:r>
          </w:p>
          <w:p w14:paraId="3E83ED91" w14:textId="77777777" w:rsidR="0027565F" w:rsidRPr="00480615" w:rsidRDefault="0027565F" w:rsidP="000B3D96">
            <w:pPr>
              <w:pStyle w:val="ListParagraph"/>
              <w:numPr>
                <w:ilvl w:val="1"/>
                <w:numId w:val="235"/>
              </w:numPr>
              <w:rPr>
                <w:b/>
              </w:rPr>
            </w:pPr>
            <w:r w:rsidRPr="00480615">
              <w:t>Social media</w:t>
            </w:r>
          </w:p>
          <w:p w14:paraId="663DB741" w14:textId="77777777" w:rsidR="0027565F" w:rsidRDefault="0027565F" w:rsidP="0027565F">
            <w:pPr>
              <w:rPr>
                <w:b/>
              </w:rPr>
            </w:pPr>
          </w:p>
          <w:p w14:paraId="68AC21CF" w14:textId="77777777" w:rsidR="0027565F" w:rsidRDefault="0027565F" w:rsidP="000B3D96">
            <w:pPr>
              <w:pStyle w:val="ListParagraph"/>
              <w:numPr>
                <w:ilvl w:val="0"/>
                <w:numId w:val="236"/>
              </w:numPr>
              <w:ind w:left="360"/>
            </w:pPr>
            <w:r w:rsidRPr="00480615">
              <w:t>The regulator can give an example of how to use technology in traceability.</w:t>
            </w:r>
          </w:p>
          <w:p w14:paraId="2E9A034D" w14:textId="77777777" w:rsidR="0027565F" w:rsidRPr="00480615" w:rsidRDefault="0027565F" w:rsidP="0027565F">
            <w:pPr>
              <w:pStyle w:val="ListParagraph"/>
              <w:ind w:left="360"/>
            </w:pPr>
          </w:p>
          <w:p w14:paraId="657D7989" w14:textId="77777777" w:rsidR="0027565F" w:rsidRDefault="0027565F" w:rsidP="000B3D96">
            <w:pPr>
              <w:pStyle w:val="ListParagraph"/>
              <w:numPr>
                <w:ilvl w:val="0"/>
                <w:numId w:val="236"/>
              </w:numPr>
              <w:ind w:left="360"/>
            </w:pPr>
            <w:r w:rsidRPr="00480615">
              <w:t xml:space="preserve">The regulator can give an example of a relevant database. </w:t>
            </w:r>
          </w:p>
          <w:p w14:paraId="19AC716F" w14:textId="77777777" w:rsidR="0027565F" w:rsidRDefault="0027565F" w:rsidP="0027565F">
            <w:pPr>
              <w:pStyle w:val="ListParagraph"/>
              <w:ind w:left="360"/>
            </w:pPr>
          </w:p>
          <w:p w14:paraId="0788820C" w14:textId="77777777" w:rsidR="0027565F" w:rsidRDefault="0027565F" w:rsidP="000B3D96">
            <w:pPr>
              <w:pStyle w:val="ListParagraph"/>
              <w:numPr>
                <w:ilvl w:val="0"/>
                <w:numId w:val="236"/>
              </w:numPr>
              <w:ind w:left="360"/>
            </w:pPr>
            <w:r w:rsidRPr="00480615">
              <w:t>The regulator can give three examples of how technology improves traceability.</w:t>
            </w:r>
          </w:p>
          <w:p w14:paraId="1AF1CE38" w14:textId="77777777" w:rsidR="0027565F" w:rsidRDefault="0027565F" w:rsidP="0027565F">
            <w:pPr>
              <w:pStyle w:val="ListParagraph"/>
              <w:ind w:left="360"/>
            </w:pPr>
          </w:p>
          <w:p w14:paraId="4980F53D" w14:textId="77777777" w:rsidR="0027565F" w:rsidRPr="00480615" w:rsidRDefault="0027565F" w:rsidP="000B3D96">
            <w:pPr>
              <w:pStyle w:val="ListParagraph"/>
              <w:numPr>
                <w:ilvl w:val="0"/>
                <w:numId w:val="236"/>
              </w:numPr>
              <w:ind w:left="360"/>
              <w:rPr>
                <w:b/>
              </w:rPr>
            </w:pPr>
            <w:r w:rsidRPr="00480615">
              <w:t>The regulator can identify communication outlets.</w:t>
            </w:r>
          </w:p>
        </w:tc>
      </w:tr>
      <w:tr w:rsidR="0027565F" w14:paraId="139CBAFC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6A8C43EE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The systems or devices used to enhance traceability.</w:t>
            </w:r>
          </w:p>
          <w:p w14:paraId="2216F4C7" w14:textId="77777777" w:rsidR="0027565F" w:rsidRPr="00A007F4" w:rsidRDefault="0027565F" w:rsidP="0027565F"/>
          <w:p w14:paraId="65B93EAC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Explain how technology is used to improve traceability.</w:t>
            </w:r>
          </w:p>
          <w:p w14:paraId="0EA63829" w14:textId="77777777" w:rsidR="0027565F" w:rsidRPr="00A007F4" w:rsidRDefault="0027565F" w:rsidP="0027565F"/>
          <w:p w14:paraId="19C5310C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3CF75D05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Give examples of technology used to track products.</w:t>
            </w:r>
          </w:p>
          <w:p w14:paraId="78B8637A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Describe how data systems can help identify patterns.</w:t>
            </w:r>
          </w:p>
          <w:p w14:paraId="54CD3748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>
              <w:t>Discuss advantages of using technology to enhance traceability.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5FCE97A7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7EBE1CCD" w14:textId="77777777" w:rsidR="0027565F" w:rsidRDefault="0027565F"/>
    <w:p w14:paraId="3FBA48CC" w14:textId="77777777" w:rsidR="0027565F" w:rsidRDefault="0027565F"/>
    <w:p w14:paraId="6887869C" w14:textId="77777777" w:rsidR="0027565F" w:rsidRDefault="0027565F" w:rsidP="0027565F"/>
    <w:p w14:paraId="3243F9F8" w14:textId="77777777" w:rsidR="0027565F" w:rsidRPr="0034679E" w:rsidRDefault="0027565F" w:rsidP="0027565F"/>
    <w:p w14:paraId="74D97D20" w14:textId="77777777" w:rsidR="0027565F" w:rsidRDefault="0027565F" w:rsidP="0027565F"/>
    <w:p w14:paraId="56A23341" w14:textId="77777777" w:rsidR="0027565F" w:rsidRDefault="0027565F" w:rsidP="0027565F"/>
    <w:p w14:paraId="27951D8E" w14:textId="77777777" w:rsidR="0027565F" w:rsidRDefault="0027565F" w:rsidP="0027565F"/>
    <w:p w14:paraId="0D746498" w14:textId="77777777" w:rsidR="0027565F" w:rsidRDefault="0027565F" w:rsidP="0027565F">
      <w:pPr>
        <w:rPr>
          <w:b/>
        </w:rPr>
      </w:pPr>
      <w:r>
        <w:rPr>
          <w:b/>
        </w:rPr>
        <w:t>B28 Transportation</w:t>
      </w:r>
      <w:r w:rsidRPr="00EF0F1F">
        <w:rPr>
          <w:b/>
        </w:rPr>
        <w:t xml:space="preserve"> </w:t>
      </w:r>
    </w:p>
    <w:p w14:paraId="4543DC2E" w14:textId="77777777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Pr="00456ECA">
        <w:rPr>
          <w:rFonts w:cs="Arial"/>
        </w:rPr>
        <w:t>I</w:t>
      </w:r>
      <w:r w:rsidRPr="00456ECA">
        <w:rPr>
          <w:rFonts w:cs="Arial"/>
          <w:color w:val="000000" w:themeColor="text1"/>
        </w:rPr>
        <w:t>ntroductory knowledge, skills, and abilities related to preventing contamination of feed and food during transport.</w:t>
      </w:r>
    </w:p>
    <w:p w14:paraId="5762BD0E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01FBB4F5" w14:textId="77777777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Pr="00456ECA">
        <w:rPr>
          <w:rFonts w:cs="Arial"/>
        </w:rPr>
        <w:t>Describe how transportation affects feed and food safety.</w:t>
      </w:r>
    </w:p>
    <w:p w14:paraId="3059B993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7D311A70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5FD029F4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456ECA">
        <w:rPr>
          <w:rFonts w:cs="Arial"/>
        </w:rPr>
        <w:t>Articulate the requirements for protection of product.</w:t>
      </w:r>
    </w:p>
    <w:p w14:paraId="4FE66BCD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456ECA">
        <w:rPr>
          <w:rFonts w:cs="Arial"/>
        </w:rPr>
        <w:t>Explain how transportation practices can lead to adulterated product.</w:t>
      </w:r>
    </w:p>
    <w:p w14:paraId="55C28278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456ECA">
        <w:rPr>
          <w:rFonts w:cs="Arial"/>
        </w:rPr>
        <w:t>Evaluate whether mishandling of products has occurred.</w:t>
      </w:r>
    </w:p>
    <w:p w14:paraId="22141E1F" w14:textId="77777777" w:rsidR="0027565F" w:rsidRPr="00C334A3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456ECA">
        <w:rPr>
          <w:rFonts w:cs="Arial"/>
        </w:rPr>
        <w:t>Describe jurisdictional authority over transported products.</w:t>
      </w:r>
    </w:p>
    <w:p w14:paraId="78D44DA5" w14:textId="77777777" w:rsidR="0027565F" w:rsidRPr="003522E9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  <w:r w:rsidRPr="00456ECA">
        <w:rPr>
          <w:rFonts w:cs="Arial"/>
        </w:rPr>
        <w:t>Evaluate whether mishandling has resulted in adulterated product.</w:t>
      </w:r>
    </w:p>
    <w:p w14:paraId="03B3B09A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2"/>
        <w:gridCol w:w="6058"/>
      </w:tblGrid>
      <w:tr w:rsidR="0027565F" w14:paraId="64D31319" w14:textId="77777777" w:rsidTr="0027565F">
        <w:trPr>
          <w:trHeight w:val="350"/>
        </w:trPr>
        <w:tc>
          <w:tcPr>
            <w:tcW w:w="3596" w:type="dxa"/>
          </w:tcPr>
          <w:p w14:paraId="1F8AA896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Unit 1: 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5725584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2E476652" w14:textId="77777777" w:rsidR="0027565F" w:rsidRPr="0065031B" w:rsidRDefault="0027565F" w:rsidP="0027565F">
            <w:pPr>
              <w:rPr>
                <w:b/>
              </w:rPr>
            </w:pPr>
          </w:p>
          <w:p w14:paraId="042D2891" w14:textId="77777777" w:rsidR="0027565F" w:rsidRPr="00171FA0" w:rsidRDefault="0027565F" w:rsidP="000B3D96">
            <w:pPr>
              <w:pStyle w:val="ListParagraph"/>
              <w:numPr>
                <w:ilvl w:val="0"/>
                <w:numId w:val="237"/>
              </w:numPr>
              <w:ind w:left="360"/>
            </w:pPr>
            <w:r>
              <w:t>The regulator</w:t>
            </w:r>
            <w:r w:rsidRPr="00171FA0">
              <w:t xml:space="preserve"> can describe the role of safe transportation within the food chain.</w:t>
            </w:r>
          </w:p>
          <w:p w14:paraId="5379EECF" w14:textId="77777777" w:rsidR="0027565F" w:rsidRPr="00171FA0" w:rsidRDefault="0027565F" w:rsidP="0027565F"/>
          <w:p w14:paraId="07CB5484" w14:textId="77777777" w:rsidR="0027565F" w:rsidRDefault="0027565F" w:rsidP="000B3D96">
            <w:pPr>
              <w:pStyle w:val="ListParagraph"/>
              <w:numPr>
                <w:ilvl w:val="0"/>
                <w:numId w:val="237"/>
              </w:numPr>
              <w:ind w:left="360"/>
            </w:pPr>
            <w:r>
              <w:t>The regulator</w:t>
            </w:r>
            <w:r w:rsidRPr="00171FA0">
              <w:t xml:space="preserve"> can describe transportation equipment impact on food safety.</w:t>
            </w:r>
          </w:p>
          <w:p w14:paraId="1E761336" w14:textId="77777777" w:rsidR="0027565F" w:rsidRDefault="0027565F" w:rsidP="0027565F">
            <w:pPr>
              <w:pStyle w:val="ListParagraph"/>
            </w:pPr>
          </w:p>
          <w:p w14:paraId="32CBCE7E" w14:textId="77777777" w:rsidR="0027565F" w:rsidRDefault="0027565F" w:rsidP="000B3D96">
            <w:pPr>
              <w:pStyle w:val="ListParagraph"/>
              <w:numPr>
                <w:ilvl w:val="0"/>
                <w:numId w:val="237"/>
              </w:numPr>
              <w:ind w:left="360"/>
            </w:pPr>
            <w:r>
              <w:t>The regulator</w:t>
            </w:r>
            <w:r w:rsidRPr="00171FA0">
              <w:t xml:space="preserve"> can discuss the sanitary transportation rule.</w:t>
            </w:r>
          </w:p>
          <w:p w14:paraId="4FBD8360" w14:textId="77777777" w:rsidR="0027565F" w:rsidRDefault="0027565F" w:rsidP="0027565F">
            <w:pPr>
              <w:pStyle w:val="ListParagraph"/>
            </w:pPr>
          </w:p>
          <w:p w14:paraId="3465DE48" w14:textId="77777777" w:rsidR="0027565F" w:rsidRDefault="0027565F" w:rsidP="000B3D96">
            <w:pPr>
              <w:pStyle w:val="ListParagraph"/>
              <w:numPr>
                <w:ilvl w:val="0"/>
                <w:numId w:val="237"/>
              </w:numPr>
              <w:ind w:left="360"/>
            </w:pPr>
            <w:r>
              <w:t>The regulator</w:t>
            </w:r>
            <w:r w:rsidRPr="006E0518">
              <w:t xml:space="preserve"> can discuss key requirements of the sanitary transportation rule.</w:t>
            </w:r>
          </w:p>
          <w:p w14:paraId="430D32EB" w14:textId="77777777" w:rsidR="0027565F" w:rsidRPr="00171FA0" w:rsidRDefault="0027565F" w:rsidP="000B3D96">
            <w:pPr>
              <w:pStyle w:val="ListParagraph"/>
              <w:numPr>
                <w:ilvl w:val="1"/>
                <w:numId w:val="237"/>
              </w:numPr>
            </w:pPr>
            <w:r w:rsidRPr="006E0518">
              <w:t>Discuss waivers and exemptions</w:t>
            </w:r>
          </w:p>
          <w:p w14:paraId="6C673523" w14:textId="77777777" w:rsidR="0027565F" w:rsidRPr="00171FA0" w:rsidRDefault="0027565F" w:rsidP="0027565F"/>
          <w:p w14:paraId="4E6E82C4" w14:textId="77777777" w:rsidR="0027565F" w:rsidRPr="006E0518" w:rsidRDefault="0027565F" w:rsidP="0027565F">
            <w:pPr>
              <w:pStyle w:val="ListParagraph"/>
            </w:pPr>
          </w:p>
          <w:p w14:paraId="009B6735" w14:textId="77777777" w:rsidR="0027565F" w:rsidRPr="006E0518" w:rsidRDefault="0027565F" w:rsidP="0027565F">
            <w:pPr>
              <w:pStyle w:val="ListParagraph"/>
              <w:rPr>
                <w:b/>
              </w:rPr>
            </w:pPr>
          </w:p>
        </w:tc>
      </w:tr>
      <w:tr w:rsidR="0027565F" w14:paraId="68B8B0F0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180E9E3F" w14:textId="161BC6C7" w:rsidR="0027565F" w:rsidRDefault="0027565F" w:rsidP="0027565F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Pr="00456ECA">
              <w:rPr>
                <w:rFonts w:cs="Arial"/>
              </w:rPr>
              <w:t>Basic knowledge of transportation related to feed and food safety.</w:t>
            </w:r>
          </w:p>
          <w:p w14:paraId="42A5871A" w14:textId="77777777" w:rsidR="00206E34" w:rsidRPr="00C920AC" w:rsidRDefault="00206E34" w:rsidP="0027565F"/>
          <w:p w14:paraId="03D98798" w14:textId="77777777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Pr="00456ECA">
              <w:rPr>
                <w:rFonts w:cs="Arial"/>
              </w:rPr>
              <w:t>Describe basic information regarding the role of transportation.</w:t>
            </w:r>
          </w:p>
          <w:p w14:paraId="4B33883E" w14:textId="77777777" w:rsidR="0027565F" w:rsidRPr="00C920AC" w:rsidRDefault="0027565F" w:rsidP="0027565F"/>
          <w:p w14:paraId="12FE8AF1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4A24FFEA" w14:textId="77777777" w:rsidR="0027565F" w:rsidRPr="00456ECA" w:rsidRDefault="0027565F" w:rsidP="0027565F">
            <w:pPr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456ECA">
              <w:rPr>
                <w:rFonts w:cs="Arial"/>
              </w:rPr>
              <w:t>Define relevant terminology.</w:t>
            </w:r>
          </w:p>
          <w:p w14:paraId="087A8EF9" w14:textId="77777777" w:rsidR="0027565F" w:rsidRPr="00456ECA" w:rsidRDefault="0027565F" w:rsidP="0027565F">
            <w:pPr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456ECA">
              <w:rPr>
                <w:rFonts w:cs="Arial"/>
              </w:rPr>
              <w:t>Locate resources.</w:t>
            </w:r>
          </w:p>
          <w:p w14:paraId="60CBAD90" w14:textId="77777777" w:rsidR="0027565F" w:rsidRPr="00456ECA" w:rsidRDefault="0027565F" w:rsidP="0027565F">
            <w:pPr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456ECA">
              <w:rPr>
                <w:rFonts w:cs="Arial"/>
              </w:rPr>
              <w:t>Describe the importance of transportation.</w:t>
            </w:r>
          </w:p>
          <w:p w14:paraId="00CE559E" w14:textId="77777777" w:rsidR="0027565F" w:rsidRPr="00456ECA" w:rsidRDefault="0027565F" w:rsidP="0027565F">
            <w:pPr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456ECA">
              <w:rPr>
                <w:rFonts w:cs="Arial"/>
              </w:rPr>
              <w:t>Give examples of stakeholders.</w:t>
            </w:r>
          </w:p>
          <w:p w14:paraId="06B73BE2" w14:textId="77777777" w:rsidR="0027565F" w:rsidRPr="00456ECA" w:rsidRDefault="0027565F" w:rsidP="0027565F">
            <w:pPr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456ECA">
              <w:rPr>
                <w:rFonts w:cs="Arial"/>
              </w:rPr>
              <w:t>Demonstrate knowledge of transportation regulations.</w:t>
            </w:r>
          </w:p>
          <w:p w14:paraId="3E810A65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456ECA">
              <w:rPr>
                <w:rFonts w:cs="Arial"/>
              </w:rPr>
              <w:t>Identify agency jurisdiction for transportation.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777899FF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1068D735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6"/>
        <w:gridCol w:w="6034"/>
      </w:tblGrid>
      <w:tr w:rsidR="0027565F" w14:paraId="42A2C5FC" w14:textId="77777777" w:rsidTr="0027565F">
        <w:trPr>
          <w:trHeight w:val="395"/>
        </w:trPr>
        <w:tc>
          <w:tcPr>
            <w:tcW w:w="3596" w:type="dxa"/>
          </w:tcPr>
          <w:p w14:paraId="2114D4F0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2: Transportation Methods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3739B602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3C0834C2" w14:textId="77777777" w:rsidR="0027565F" w:rsidRDefault="0027565F" w:rsidP="0027565F">
            <w:pPr>
              <w:rPr>
                <w:b/>
              </w:rPr>
            </w:pPr>
          </w:p>
          <w:p w14:paraId="21DCBBA3" w14:textId="77777777" w:rsidR="0027565F" w:rsidRDefault="0027565F" w:rsidP="000B3D96">
            <w:pPr>
              <w:pStyle w:val="ListParagraph"/>
              <w:numPr>
                <w:ilvl w:val="0"/>
                <w:numId w:val="238"/>
              </w:numPr>
            </w:pPr>
            <w:r>
              <w:t>The regulator</w:t>
            </w:r>
            <w:r w:rsidRPr="00171FA0">
              <w:t xml:space="preserve"> can identify the transportation modes used in food and feed.</w:t>
            </w:r>
          </w:p>
          <w:p w14:paraId="2C1728CB" w14:textId="77777777" w:rsidR="0027565F" w:rsidRDefault="0027565F" w:rsidP="0027565F"/>
          <w:p w14:paraId="0F84BFA7" w14:textId="77777777" w:rsidR="0027565F" w:rsidRPr="00F3576B" w:rsidRDefault="0027565F" w:rsidP="000B3D96">
            <w:pPr>
              <w:pStyle w:val="ListParagraph"/>
              <w:numPr>
                <w:ilvl w:val="0"/>
                <w:numId w:val="238"/>
              </w:numPr>
            </w:pPr>
            <w:r>
              <w:t>The regulator</w:t>
            </w:r>
            <w:r w:rsidRPr="00171FA0">
              <w:t xml:space="preserve"> can discuss considerations in the selection of a transportation mode.</w:t>
            </w:r>
          </w:p>
          <w:p w14:paraId="72B91D37" w14:textId="77777777" w:rsidR="0027565F" w:rsidRPr="00F3576B" w:rsidRDefault="0027565F" w:rsidP="0027565F">
            <w:pPr>
              <w:pStyle w:val="ListParagraph"/>
              <w:ind w:left="2160"/>
              <w:rPr>
                <w:b/>
              </w:rPr>
            </w:pPr>
          </w:p>
        </w:tc>
      </w:tr>
      <w:tr w:rsidR="0027565F" w14:paraId="00BC2ED3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799229E3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456ECA">
              <w:rPr>
                <w:rFonts w:cs="Arial"/>
              </w:rPr>
              <w:t>Description of transportation methods.</w:t>
            </w:r>
          </w:p>
          <w:p w14:paraId="775DE565" w14:textId="77777777" w:rsidR="0027565F" w:rsidRPr="00A007F4" w:rsidRDefault="0027565F" w:rsidP="0027565F"/>
          <w:p w14:paraId="68363E50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456ECA">
              <w:rPr>
                <w:rFonts w:cs="Arial"/>
              </w:rPr>
              <w:t>Discuss transportation options used for feed and food.</w:t>
            </w:r>
          </w:p>
          <w:p w14:paraId="04016F30" w14:textId="77777777" w:rsidR="0027565F" w:rsidRPr="00A007F4" w:rsidRDefault="0027565F" w:rsidP="0027565F"/>
          <w:p w14:paraId="46133C09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6AF2F690" w14:textId="77777777" w:rsidR="0027565F" w:rsidRPr="00456ECA" w:rsidRDefault="0027565F" w:rsidP="0027565F">
            <w:pPr>
              <w:numPr>
                <w:ilvl w:val="0"/>
                <w:numId w:val="3"/>
              </w:numPr>
              <w:rPr>
                <w:rFonts w:cs="Arial"/>
              </w:rPr>
            </w:pPr>
            <w:r w:rsidRPr="00456ECA">
              <w:rPr>
                <w:rFonts w:cs="Arial"/>
              </w:rPr>
              <w:t>Identify transportation modes used in feed/food systems.</w:t>
            </w:r>
          </w:p>
          <w:p w14:paraId="05E9F597" w14:textId="77777777" w:rsidR="0027565F" w:rsidRPr="00456ECA" w:rsidRDefault="0027565F" w:rsidP="0027565F">
            <w:pPr>
              <w:numPr>
                <w:ilvl w:val="0"/>
                <w:numId w:val="3"/>
              </w:numPr>
              <w:rPr>
                <w:rFonts w:cs="Arial"/>
              </w:rPr>
            </w:pPr>
            <w:r w:rsidRPr="00456ECA">
              <w:rPr>
                <w:rFonts w:cs="Arial"/>
              </w:rPr>
              <w:t>Recognize the mode of transportation suited for specific products.</w:t>
            </w:r>
          </w:p>
          <w:p w14:paraId="7B7F5E52" w14:textId="77777777" w:rsidR="0027565F" w:rsidRPr="00456ECA" w:rsidRDefault="0027565F" w:rsidP="0027565F">
            <w:pPr>
              <w:numPr>
                <w:ilvl w:val="0"/>
                <w:numId w:val="3"/>
              </w:numPr>
              <w:rPr>
                <w:rFonts w:cs="Arial"/>
              </w:rPr>
            </w:pPr>
            <w:r w:rsidRPr="00456ECA">
              <w:rPr>
                <w:rFonts w:cs="Arial"/>
              </w:rPr>
              <w:t xml:space="preserve">Recognize hazards unique to specific modes of transportation. </w:t>
            </w:r>
          </w:p>
          <w:p w14:paraId="60526008" w14:textId="77777777" w:rsidR="0027565F" w:rsidRPr="00456ECA" w:rsidRDefault="0027565F" w:rsidP="0027565F">
            <w:pPr>
              <w:numPr>
                <w:ilvl w:val="0"/>
                <w:numId w:val="3"/>
              </w:numPr>
              <w:rPr>
                <w:rFonts w:cs="Arial"/>
              </w:rPr>
            </w:pPr>
            <w:r w:rsidRPr="00456ECA">
              <w:rPr>
                <w:rFonts w:cs="Arial"/>
              </w:rPr>
              <w:t>Explain the importance of dedicated transportation equipment.</w:t>
            </w:r>
          </w:p>
          <w:p w14:paraId="172EA656" w14:textId="19E36329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206E34">
              <w:rPr>
                <w:rFonts w:cs="Arial"/>
              </w:rPr>
              <w:t>Discuss required identification of equipment.</w:t>
            </w:r>
          </w:p>
          <w:p w14:paraId="73AFF426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0365DE0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4E5CFCF7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3"/>
        <w:gridCol w:w="6057"/>
      </w:tblGrid>
      <w:tr w:rsidR="0027565F" w14:paraId="17766EBA" w14:textId="77777777" w:rsidTr="00206E34">
        <w:trPr>
          <w:trHeight w:val="395"/>
        </w:trPr>
        <w:tc>
          <w:tcPr>
            <w:tcW w:w="3293" w:type="dxa"/>
          </w:tcPr>
          <w:p w14:paraId="60615EEE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3: Inspections</w:t>
            </w:r>
          </w:p>
        </w:tc>
        <w:tc>
          <w:tcPr>
            <w:tcW w:w="6057" w:type="dxa"/>
            <w:vMerge w:val="restart"/>
            <w:shd w:val="clear" w:color="auto" w:fill="F4B083" w:themeFill="accent2" w:themeFillTint="99"/>
          </w:tcPr>
          <w:p w14:paraId="1283B58B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61D84A3E" w14:textId="77777777" w:rsidR="0027565F" w:rsidRDefault="0027565F" w:rsidP="0027565F">
            <w:pPr>
              <w:rPr>
                <w:b/>
              </w:rPr>
            </w:pPr>
          </w:p>
          <w:p w14:paraId="41A527EE" w14:textId="77777777" w:rsidR="0027565F" w:rsidRPr="00171FA0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171FA0">
              <w:t xml:space="preserve"> can discuss the elements of the inspection process. </w:t>
            </w:r>
          </w:p>
          <w:p w14:paraId="77F9B584" w14:textId="77777777" w:rsidR="0027565F" w:rsidRPr="00171FA0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D</w:t>
            </w:r>
            <w:r w:rsidRPr="00171FA0">
              <w:t>esign</w:t>
            </w:r>
          </w:p>
          <w:p w14:paraId="41B583E9" w14:textId="77777777" w:rsidR="0027565F" w:rsidRPr="00171FA0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S</w:t>
            </w:r>
            <w:r w:rsidRPr="00171FA0">
              <w:t xml:space="preserve">anitary conditions </w:t>
            </w:r>
          </w:p>
          <w:p w14:paraId="6B925E54" w14:textId="77777777" w:rsidR="0027565F" w:rsidRPr="00171FA0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>
              <w:t>C</w:t>
            </w:r>
            <w:r w:rsidRPr="00171FA0">
              <w:t xml:space="preserve">ontrolled environment </w:t>
            </w:r>
          </w:p>
          <w:p w14:paraId="6939B0CD" w14:textId="77777777" w:rsidR="0027565F" w:rsidRPr="008456AA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171FA0">
              <w:t>Etc.</w:t>
            </w:r>
          </w:p>
          <w:p w14:paraId="6540A514" w14:textId="77777777" w:rsidR="0027565F" w:rsidRDefault="0027565F" w:rsidP="0027565F">
            <w:pPr>
              <w:rPr>
                <w:b/>
              </w:rPr>
            </w:pPr>
          </w:p>
          <w:p w14:paraId="7C09CCB9" w14:textId="77777777" w:rsidR="0027565F" w:rsidRPr="006D21AC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6D21AC">
              <w:t xml:space="preserve"> can explain how the inspection process ensures food transportation safety. </w:t>
            </w:r>
          </w:p>
          <w:p w14:paraId="1EFFDAF5" w14:textId="77777777" w:rsidR="0027565F" w:rsidRPr="006D21AC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</w:pPr>
            <w:r>
              <w:t>P</w:t>
            </w:r>
            <w:r w:rsidRPr="006D21AC">
              <w:t>roper design</w:t>
            </w:r>
          </w:p>
          <w:p w14:paraId="587FA552" w14:textId="77777777" w:rsidR="0027565F" w:rsidRPr="006D21AC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</w:pPr>
            <w:r>
              <w:t>S</w:t>
            </w:r>
            <w:r w:rsidRPr="006D21AC">
              <w:t xml:space="preserve">anitary conditions </w:t>
            </w:r>
          </w:p>
          <w:p w14:paraId="33F61D19" w14:textId="77777777" w:rsidR="0027565F" w:rsidRPr="006D21AC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</w:pPr>
            <w:r w:rsidRPr="006D21AC">
              <w:t xml:space="preserve">controlled environment </w:t>
            </w:r>
          </w:p>
          <w:p w14:paraId="03C7078D" w14:textId="77777777" w:rsidR="0027565F" w:rsidRPr="006D21AC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</w:pPr>
            <w:r w:rsidRPr="006D21AC">
              <w:t xml:space="preserve">Properly maintained </w:t>
            </w:r>
          </w:p>
          <w:p w14:paraId="057959EF" w14:textId="77777777" w:rsidR="0027565F" w:rsidRPr="006D21AC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</w:pPr>
            <w:r w:rsidRPr="006D21AC">
              <w:t>Properly equipped</w:t>
            </w:r>
          </w:p>
          <w:p w14:paraId="1B7BD1A9" w14:textId="77777777" w:rsidR="0027565F" w:rsidRPr="006D21AC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</w:pPr>
            <w:r w:rsidRPr="006D21AC">
              <w:t>Stored</w:t>
            </w:r>
          </w:p>
          <w:p w14:paraId="7826FDD5" w14:textId="77777777" w:rsidR="0027565F" w:rsidRPr="006D21AC" w:rsidRDefault="0027565F" w:rsidP="0027565F">
            <w:pPr>
              <w:numPr>
                <w:ilvl w:val="1"/>
                <w:numId w:val="4"/>
              </w:numPr>
              <w:spacing w:after="160" w:line="259" w:lineRule="auto"/>
              <w:ind w:left="1170"/>
              <w:contextualSpacing/>
            </w:pPr>
            <w:r w:rsidRPr="006D21AC">
              <w:t xml:space="preserve">Design </w:t>
            </w:r>
          </w:p>
          <w:p w14:paraId="0AE4D27D" w14:textId="77777777" w:rsidR="0027565F" w:rsidRPr="006D21AC" w:rsidRDefault="0027565F" w:rsidP="0027565F">
            <w:pPr>
              <w:numPr>
                <w:ilvl w:val="1"/>
                <w:numId w:val="4"/>
              </w:numPr>
              <w:ind w:left="1170"/>
              <w:contextualSpacing/>
              <w:rPr>
                <w:b/>
              </w:rPr>
            </w:pPr>
            <w:r w:rsidRPr="006D21AC">
              <w:t>Training</w:t>
            </w:r>
          </w:p>
          <w:p w14:paraId="076BAD80" w14:textId="77777777" w:rsidR="0027565F" w:rsidRPr="006D21AC" w:rsidRDefault="0027565F" w:rsidP="0027565F">
            <w:pPr>
              <w:numPr>
                <w:ilvl w:val="1"/>
                <w:numId w:val="4"/>
              </w:numPr>
              <w:ind w:left="1170"/>
              <w:contextualSpacing/>
              <w:rPr>
                <w:b/>
              </w:rPr>
            </w:pPr>
            <w:r w:rsidRPr="006D21AC">
              <w:t>Documentation</w:t>
            </w:r>
          </w:p>
          <w:p w14:paraId="48EBC1CB" w14:textId="77777777" w:rsidR="0027565F" w:rsidRPr="008456AA" w:rsidRDefault="0027565F" w:rsidP="0027565F">
            <w:pPr>
              <w:rPr>
                <w:b/>
              </w:rPr>
            </w:pPr>
          </w:p>
        </w:tc>
      </w:tr>
      <w:tr w:rsidR="0027565F" w14:paraId="6870B5B2" w14:textId="77777777" w:rsidTr="00206E34">
        <w:tc>
          <w:tcPr>
            <w:tcW w:w="3293" w:type="dxa"/>
            <w:shd w:val="clear" w:color="auto" w:fill="F2F2F2" w:themeFill="background1" w:themeFillShade="F2"/>
          </w:tcPr>
          <w:p w14:paraId="35829137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456ECA">
              <w:rPr>
                <w:rFonts w:cs="Arial"/>
              </w:rPr>
              <w:t>Basic knowledge necessary to conduct inspections of various conveyances.</w:t>
            </w:r>
          </w:p>
          <w:p w14:paraId="6D09B4EF" w14:textId="77777777" w:rsidR="0027565F" w:rsidRPr="00A007F4" w:rsidRDefault="0027565F" w:rsidP="0027565F"/>
          <w:p w14:paraId="286F1961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456ECA">
              <w:rPr>
                <w:rFonts w:cs="Arial"/>
              </w:rPr>
              <w:t>Discuss the complexity of traceability throughout the supply chain.</w:t>
            </w:r>
          </w:p>
          <w:p w14:paraId="492D6F16" w14:textId="77777777" w:rsidR="0027565F" w:rsidRPr="00A007F4" w:rsidRDefault="0027565F" w:rsidP="0027565F"/>
          <w:p w14:paraId="6F0B7874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618F5B3" w14:textId="77777777" w:rsidR="0027565F" w:rsidRPr="00456ECA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456ECA">
              <w:rPr>
                <w:rFonts w:cs="Arial"/>
              </w:rPr>
              <w:t>Discuss required documentation.</w:t>
            </w:r>
          </w:p>
          <w:p w14:paraId="26969BBC" w14:textId="77777777" w:rsidR="0027565F" w:rsidRPr="00456ECA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456ECA">
              <w:rPr>
                <w:rFonts w:cs="Arial"/>
              </w:rPr>
              <w:t>Describe inspection role in transportation incidents.</w:t>
            </w:r>
          </w:p>
          <w:p w14:paraId="7AE14E9D" w14:textId="77777777" w:rsidR="0027565F" w:rsidRPr="00456ECA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456ECA">
              <w:rPr>
                <w:rFonts w:cs="Arial"/>
              </w:rPr>
              <w:t>Describe the disposition of damaged products.</w:t>
            </w:r>
          </w:p>
          <w:p w14:paraId="3091DCA4" w14:textId="77777777" w:rsidR="0027565F" w:rsidRPr="00456ECA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456ECA">
              <w:rPr>
                <w:rFonts w:cs="Arial"/>
              </w:rPr>
              <w:t>Give examples of disposition of salvaged products.</w:t>
            </w:r>
          </w:p>
          <w:p w14:paraId="66CA3FF1" w14:textId="77777777" w:rsidR="0027565F" w:rsidRPr="00456ECA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456ECA">
              <w:rPr>
                <w:rFonts w:cs="Arial"/>
              </w:rPr>
              <w:t>Describe procedures for the inspection of specific transportation conveyances.</w:t>
            </w:r>
          </w:p>
          <w:p w14:paraId="7803DB83" w14:textId="77777777" w:rsidR="0027565F" w:rsidRPr="00456ECA" w:rsidRDefault="0027565F" w:rsidP="0027565F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456ECA">
              <w:rPr>
                <w:rFonts w:cs="Arial"/>
              </w:rPr>
              <w:t>Discuss receiving procedures.</w:t>
            </w:r>
          </w:p>
          <w:p w14:paraId="588ADEC3" w14:textId="501D4C4B" w:rsidR="0027565F" w:rsidRDefault="0027565F" w:rsidP="00206E34">
            <w:pPr>
              <w:widowControl w:val="0"/>
              <w:numPr>
                <w:ilvl w:val="0"/>
                <w:numId w:val="4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</w:pPr>
            <w:r w:rsidRPr="00206E34">
              <w:rPr>
                <w:rFonts w:cs="Arial"/>
              </w:rPr>
              <w:t>Discuss the importance of maintaining shipping documentation.</w:t>
            </w:r>
          </w:p>
        </w:tc>
        <w:tc>
          <w:tcPr>
            <w:tcW w:w="6057" w:type="dxa"/>
            <w:vMerge/>
            <w:shd w:val="clear" w:color="auto" w:fill="F4B083" w:themeFill="accent2" w:themeFillTint="99"/>
          </w:tcPr>
          <w:p w14:paraId="6290CF61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  <w:tr w:rsidR="0027565F" w14:paraId="18628D11" w14:textId="77777777" w:rsidTr="00206E34">
        <w:trPr>
          <w:trHeight w:val="395"/>
        </w:trPr>
        <w:tc>
          <w:tcPr>
            <w:tcW w:w="3293" w:type="dxa"/>
          </w:tcPr>
          <w:p w14:paraId="67E7FF8E" w14:textId="7777777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>Unit 4: Security</w:t>
            </w:r>
          </w:p>
        </w:tc>
        <w:tc>
          <w:tcPr>
            <w:tcW w:w="6057" w:type="dxa"/>
            <w:vMerge w:val="restart"/>
            <w:shd w:val="clear" w:color="auto" w:fill="F4B083" w:themeFill="accent2" w:themeFillTint="99"/>
          </w:tcPr>
          <w:p w14:paraId="4A43E6BE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29F7E00A" w14:textId="77777777" w:rsidR="0027565F" w:rsidRPr="008F7428" w:rsidRDefault="0027565F" w:rsidP="0027565F">
            <w:pPr>
              <w:rPr>
                <w:b/>
              </w:rPr>
            </w:pPr>
          </w:p>
          <w:p w14:paraId="255AB162" w14:textId="77777777" w:rsidR="0027565F" w:rsidRPr="00171FA0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171FA0">
              <w:t xml:space="preserve"> can demonstrate knowledge of securing product during transportation </w:t>
            </w:r>
          </w:p>
          <w:p w14:paraId="2353B699" w14:textId="77777777" w:rsidR="0027565F" w:rsidRPr="00171FA0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171FA0">
              <w:t xml:space="preserve">Seals/padlocks </w:t>
            </w:r>
          </w:p>
          <w:p w14:paraId="5D90D5AF" w14:textId="77777777" w:rsidR="0027565F" w:rsidRPr="00C0238F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171FA0">
              <w:t>Etc.</w:t>
            </w:r>
          </w:p>
        </w:tc>
      </w:tr>
      <w:tr w:rsidR="0027565F" w14:paraId="590B0BC4" w14:textId="77777777" w:rsidTr="00206E34">
        <w:tc>
          <w:tcPr>
            <w:tcW w:w="3293" w:type="dxa"/>
            <w:shd w:val="clear" w:color="auto" w:fill="F2F2F2" w:themeFill="background1" w:themeFillShade="F2"/>
          </w:tcPr>
          <w:p w14:paraId="17CA8DA2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456ECA">
              <w:rPr>
                <w:rFonts w:cs="Arial"/>
              </w:rPr>
              <w:t>Basic knowledge of how security measures maintain safe transportation.</w:t>
            </w:r>
          </w:p>
          <w:p w14:paraId="50A84C21" w14:textId="77777777" w:rsidR="0027565F" w:rsidRPr="00A007F4" w:rsidRDefault="0027565F" w:rsidP="0027565F"/>
          <w:p w14:paraId="637D6461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456ECA">
              <w:rPr>
                <w:rFonts w:cs="Arial"/>
              </w:rPr>
              <w:t>Describe security measures designed to ensure safe transportation.</w:t>
            </w:r>
          </w:p>
          <w:p w14:paraId="5C80C7A3" w14:textId="77777777" w:rsidR="0027565F" w:rsidRPr="00A007F4" w:rsidRDefault="0027565F" w:rsidP="0027565F"/>
          <w:p w14:paraId="53778F5B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CC3796A" w14:textId="77777777" w:rsidR="0027565F" w:rsidRPr="00456ECA" w:rsidRDefault="0027565F" w:rsidP="0027565F">
            <w:pPr>
              <w:widowControl w:val="0"/>
              <w:numPr>
                <w:ilvl w:val="0"/>
                <w:numId w:val="5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456ECA">
              <w:rPr>
                <w:rFonts w:cs="Arial"/>
              </w:rPr>
              <w:t>Discuss the importance of transportation security.</w:t>
            </w:r>
          </w:p>
          <w:p w14:paraId="6215ABCD" w14:textId="77777777" w:rsidR="0027565F" w:rsidRPr="00456ECA" w:rsidRDefault="0027565F" w:rsidP="0027565F">
            <w:pPr>
              <w:widowControl w:val="0"/>
              <w:numPr>
                <w:ilvl w:val="0"/>
                <w:numId w:val="5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456ECA">
              <w:rPr>
                <w:rFonts w:cs="Arial"/>
              </w:rPr>
              <w:t>Identify areas of vulnerability.</w:t>
            </w:r>
          </w:p>
          <w:p w14:paraId="746CBE92" w14:textId="77777777" w:rsidR="0027565F" w:rsidRPr="00456ECA" w:rsidRDefault="0027565F" w:rsidP="0027565F">
            <w:pPr>
              <w:widowControl w:val="0"/>
              <w:numPr>
                <w:ilvl w:val="0"/>
                <w:numId w:val="5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456ECA">
              <w:rPr>
                <w:rFonts w:cs="Arial"/>
              </w:rPr>
              <w:t>Identify the importance of seals.</w:t>
            </w:r>
          </w:p>
          <w:p w14:paraId="0AD7E4D9" w14:textId="77777777" w:rsidR="0027565F" w:rsidRPr="00456ECA" w:rsidRDefault="0027565F" w:rsidP="0027565F">
            <w:pPr>
              <w:widowControl w:val="0"/>
              <w:numPr>
                <w:ilvl w:val="0"/>
                <w:numId w:val="5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456ECA">
              <w:rPr>
                <w:rFonts w:cs="Arial"/>
              </w:rPr>
              <w:t>Give examples of security breaches.</w:t>
            </w:r>
          </w:p>
          <w:p w14:paraId="17730B69" w14:textId="77777777" w:rsidR="0027565F" w:rsidRDefault="0027565F" w:rsidP="0027565F">
            <w:pPr>
              <w:pStyle w:val="ListParagraph"/>
              <w:numPr>
                <w:ilvl w:val="0"/>
                <w:numId w:val="50"/>
              </w:numPr>
            </w:pPr>
            <w:r w:rsidRPr="00456ECA">
              <w:rPr>
                <w:rFonts w:cs="Arial"/>
              </w:rPr>
              <w:t>Describe the importance of documentation.</w:t>
            </w:r>
          </w:p>
          <w:p w14:paraId="338985ED" w14:textId="77777777" w:rsidR="0027565F" w:rsidRDefault="0027565F" w:rsidP="0027565F">
            <w:pPr>
              <w:pStyle w:val="ListParagraph"/>
            </w:pPr>
          </w:p>
          <w:p w14:paraId="3DE39337" w14:textId="77777777" w:rsidR="0027565F" w:rsidRDefault="0027565F" w:rsidP="0027565F">
            <w:pPr>
              <w:pStyle w:val="ListParagraph"/>
            </w:pPr>
          </w:p>
        </w:tc>
        <w:tc>
          <w:tcPr>
            <w:tcW w:w="6057" w:type="dxa"/>
            <w:vMerge/>
            <w:shd w:val="clear" w:color="auto" w:fill="F4B083" w:themeFill="accent2" w:themeFillTint="99"/>
          </w:tcPr>
          <w:p w14:paraId="5E936EB5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17CF3B44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78"/>
        <w:gridCol w:w="6072"/>
      </w:tblGrid>
      <w:tr w:rsidR="0027565F" w14:paraId="4E7C2119" w14:textId="77777777" w:rsidTr="0027565F">
        <w:trPr>
          <w:trHeight w:val="395"/>
        </w:trPr>
        <w:tc>
          <w:tcPr>
            <w:tcW w:w="3596" w:type="dxa"/>
          </w:tcPr>
          <w:p w14:paraId="04216A1C" w14:textId="77777777" w:rsidR="0027565F" w:rsidRPr="0034679E" w:rsidRDefault="0027565F" w:rsidP="0027565F">
            <w:pPr>
              <w:rPr>
                <w:b/>
              </w:rPr>
            </w:pPr>
            <w:bookmarkStart w:id="3" w:name="_Hlk507664792"/>
            <w:r>
              <w:rPr>
                <w:b/>
              </w:rPr>
              <w:t>Unit 5: Product Safety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10F075D0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73E46488" w14:textId="77777777" w:rsidR="0027565F" w:rsidRPr="008F7428" w:rsidRDefault="0027565F" w:rsidP="0027565F">
            <w:pPr>
              <w:rPr>
                <w:b/>
              </w:rPr>
            </w:pPr>
          </w:p>
          <w:p w14:paraId="1BF1A98C" w14:textId="77777777" w:rsidR="0027565F" w:rsidRPr="00171FA0" w:rsidRDefault="0027565F" w:rsidP="0027565F">
            <w:pPr>
              <w:pStyle w:val="ListParagraph"/>
              <w:numPr>
                <w:ilvl w:val="0"/>
                <w:numId w:val="4"/>
              </w:numPr>
            </w:pPr>
            <w:r>
              <w:t>The regulator</w:t>
            </w:r>
            <w:r w:rsidRPr="00171FA0">
              <w:t xml:space="preserve"> can demonstrate knowledge of securing product during transportation </w:t>
            </w:r>
          </w:p>
          <w:p w14:paraId="21022851" w14:textId="77777777" w:rsidR="0027565F" w:rsidRPr="00171FA0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</w:pPr>
            <w:r w:rsidRPr="00171FA0">
              <w:t xml:space="preserve">Seals/padlocks </w:t>
            </w:r>
          </w:p>
          <w:p w14:paraId="6AD177B3" w14:textId="77777777" w:rsidR="0027565F" w:rsidRPr="006D21AC" w:rsidRDefault="0027565F" w:rsidP="0027565F">
            <w:pPr>
              <w:pStyle w:val="ListParagraph"/>
              <w:numPr>
                <w:ilvl w:val="1"/>
                <w:numId w:val="4"/>
              </w:numPr>
              <w:ind w:left="1170"/>
              <w:rPr>
                <w:b/>
              </w:rPr>
            </w:pPr>
            <w:r w:rsidRPr="00171FA0">
              <w:t>Etc.</w:t>
            </w:r>
          </w:p>
          <w:p w14:paraId="00EA0ACA" w14:textId="77777777" w:rsidR="0027565F" w:rsidRDefault="0027565F" w:rsidP="0027565F">
            <w:pPr>
              <w:rPr>
                <w:b/>
              </w:rPr>
            </w:pPr>
          </w:p>
          <w:p w14:paraId="2DAC8521" w14:textId="77777777" w:rsidR="0027565F" w:rsidRPr="006D21AC" w:rsidRDefault="0027565F" w:rsidP="0027565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t>The regulator</w:t>
            </w:r>
            <w:r w:rsidRPr="00171FA0">
              <w:t xml:space="preserve"> can discuss the risks associated with loading, transportation and storage.</w:t>
            </w:r>
          </w:p>
        </w:tc>
      </w:tr>
      <w:tr w:rsidR="0027565F" w14:paraId="75514A6F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0B0EA6D2" w14:textId="7777777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456ECA">
              <w:rPr>
                <w:rFonts w:cs="Arial"/>
              </w:rPr>
              <w:t>Basic knowledge of how to maintain and protect product safety during transportation.</w:t>
            </w:r>
          </w:p>
          <w:p w14:paraId="4C228348" w14:textId="77777777" w:rsidR="0027565F" w:rsidRPr="00A007F4" w:rsidRDefault="0027565F" w:rsidP="0027565F"/>
          <w:p w14:paraId="63133573" w14:textId="777777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456ECA">
              <w:rPr>
                <w:rFonts w:cs="Arial"/>
              </w:rPr>
              <w:t>Discuss the importance of protecting products during transportation.</w:t>
            </w:r>
          </w:p>
          <w:p w14:paraId="72F663E0" w14:textId="77777777" w:rsidR="0027565F" w:rsidRPr="00A007F4" w:rsidRDefault="0027565F" w:rsidP="0027565F"/>
          <w:p w14:paraId="7162862D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6BC26BA6" w14:textId="77777777" w:rsidR="0027565F" w:rsidRPr="00456ECA" w:rsidRDefault="0027565F" w:rsidP="0027565F">
            <w:pPr>
              <w:numPr>
                <w:ilvl w:val="0"/>
                <w:numId w:val="3"/>
              </w:numPr>
              <w:rPr>
                <w:rFonts w:cs="Arial"/>
              </w:rPr>
            </w:pPr>
            <w:r w:rsidRPr="00456ECA">
              <w:rPr>
                <w:rFonts w:cs="Arial"/>
              </w:rPr>
              <w:t>Discuss the importance of sanitation practices in transportation.</w:t>
            </w:r>
          </w:p>
          <w:p w14:paraId="1CA8B086" w14:textId="77777777" w:rsidR="0027565F" w:rsidRPr="00456ECA" w:rsidRDefault="0027565F" w:rsidP="0027565F">
            <w:pPr>
              <w:numPr>
                <w:ilvl w:val="0"/>
                <w:numId w:val="3"/>
              </w:numPr>
              <w:rPr>
                <w:rFonts w:cs="Arial"/>
              </w:rPr>
            </w:pPr>
            <w:r w:rsidRPr="00456ECA">
              <w:rPr>
                <w:rFonts w:cs="Arial"/>
              </w:rPr>
              <w:t>Give examples of safe handling methods in feed transportation.</w:t>
            </w:r>
          </w:p>
          <w:p w14:paraId="0E88C9D8" w14:textId="77777777" w:rsidR="0027565F" w:rsidRPr="00456ECA" w:rsidRDefault="0027565F" w:rsidP="0027565F">
            <w:pPr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456ECA">
              <w:rPr>
                <w:rFonts w:cs="Arial"/>
              </w:rPr>
              <w:t>Discuss the importance of pest control.</w:t>
            </w:r>
          </w:p>
          <w:p w14:paraId="30B409AF" w14:textId="77777777" w:rsidR="0027565F" w:rsidRPr="00456ECA" w:rsidRDefault="0027565F" w:rsidP="0027565F">
            <w:pPr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456ECA">
              <w:rPr>
                <w:rFonts w:cs="Arial"/>
              </w:rPr>
              <w:t>Discuss the importance of environmental control.</w:t>
            </w:r>
          </w:p>
          <w:p w14:paraId="05E44A7B" w14:textId="77777777" w:rsidR="0027565F" w:rsidRDefault="0027565F" w:rsidP="0027565F">
            <w:pPr>
              <w:pStyle w:val="ListParagraph"/>
              <w:numPr>
                <w:ilvl w:val="0"/>
                <w:numId w:val="3"/>
              </w:numPr>
            </w:pPr>
            <w:r w:rsidRPr="00456ECA">
              <w:rPr>
                <w:rFonts w:cs="Arial"/>
              </w:rPr>
              <w:t>Explain the importance of preventing cross contamination.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20A043D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  <w:bookmarkEnd w:id="3"/>
    </w:tbl>
    <w:p w14:paraId="4AA17FF5" w14:textId="77777777" w:rsidR="0027565F" w:rsidRDefault="0027565F" w:rsidP="0027565F"/>
    <w:p w14:paraId="4A31695F" w14:textId="77777777" w:rsidR="0027565F" w:rsidRPr="0034679E" w:rsidRDefault="0027565F" w:rsidP="0027565F"/>
    <w:p w14:paraId="64A43907" w14:textId="77777777" w:rsidR="0027565F" w:rsidRPr="0034679E" w:rsidRDefault="0027565F" w:rsidP="0027565F"/>
    <w:p w14:paraId="0B2CA161" w14:textId="77777777" w:rsidR="0027565F" w:rsidRDefault="0027565F"/>
    <w:p w14:paraId="7A567A6A" w14:textId="77777777" w:rsidR="0027565F" w:rsidRDefault="0027565F"/>
    <w:sectPr w:rsidR="0027565F" w:rsidSect="00E32A6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F182DC" w14:textId="77777777" w:rsidR="009A5FC9" w:rsidRDefault="009A5FC9" w:rsidP="00E2270E">
      <w:pPr>
        <w:spacing w:after="0" w:line="240" w:lineRule="auto"/>
      </w:pPr>
      <w:r>
        <w:separator/>
      </w:r>
    </w:p>
  </w:endnote>
  <w:endnote w:type="continuationSeparator" w:id="0">
    <w:p w14:paraId="4AE1DDE3" w14:textId="77777777" w:rsidR="009A5FC9" w:rsidRDefault="009A5FC9" w:rsidP="00E22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47504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22ABFD" w14:textId="57593F80" w:rsidR="0027565F" w:rsidRDefault="0027565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A79BE7" w14:textId="77777777" w:rsidR="0027565F" w:rsidRDefault="002756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99706" w14:textId="77777777" w:rsidR="009A5FC9" w:rsidRDefault="009A5FC9" w:rsidP="00E2270E">
      <w:pPr>
        <w:spacing w:after="0" w:line="240" w:lineRule="auto"/>
      </w:pPr>
      <w:r>
        <w:separator/>
      </w:r>
    </w:p>
  </w:footnote>
  <w:footnote w:type="continuationSeparator" w:id="0">
    <w:p w14:paraId="70D46EA4" w14:textId="77777777" w:rsidR="009A5FC9" w:rsidRDefault="009A5FC9" w:rsidP="00E22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BAE7B" w14:textId="1D29C25B" w:rsidR="00CE5AED" w:rsidRDefault="0027565F">
    <w:pPr>
      <w:pStyle w:val="Header"/>
      <w:rPr>
        <w:b/>
      </w:rPr>
    </w:pPr>
    <w:r w:rsidRPr="00E2270E">
      <w:rPr>
        <w:b/>
        <w:noProof/>
      </w:rPr>
      <w:drawing>
        <wp:anchor distT="0" distB="0" distL="114300" distR="114300" simplePos="0" relativeHeight="251658240" behindDoc="1" locked="0" layoutInCell="1" allowOverlap="1" wp14:anchorId="64B3F672" wp14:editId="798B4830">
          <wp:simplePos x="0" y="0"/>
          <wp:positionH relativeFrom="column">
            <wp:posOffset>-476250</wp:posOffset>
          </wp:positionH>
          <wp:positionV relativeFrom="paragraph">
            <wp:posOffset>-85725</wp:posOffset>
          </wp:positionV>
          <wp:extent cx="904875" cy="347345"/>
          <wp:effectExtent l="0" t="0" r="9525" b="0"/>
          <wp:wrapTight wrapText="bothSides">
            <wp:wrapPolygon edited="0">
              <wp:start x="0" y="0"/>
              <wp:lineTo x="0" y="20139"/>
              <wp:lineTo x="21373" y="20139"/>
              <wp:lineTo x="21373" y="0"/>
              <wp:lineTo x="0" y="0"/>
            </wp:wrapPolygon>
          </wp:wrapTight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4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A6D96">
      <w:rPr>
        <w:b/>
        <w:noProof/>
      </w:rPr>
      <w:drawing>
        <wp:anchor distT="0" distB="0" distL="114300" distR="114300" simplePos="0" relativeHeight="251660288" behindDoc="1" locked="0" layoutInCell="1" allowOverlap="1" wp14:anchorId="0DC73C52" wp14:editId="5DDD2E85">
          <wp:simplePos x="0" y="0"/>
          <wp:positionH relativeFrom="margin">
            <wp:posOffset>4695825</wp:posOffset>
          </wp:positionH>
          <wp:positionV relativeFrom="paragraph">
            <wp:posOffset>-123825</wp:posOffset>
          </wp:positionV>
          <wp:extent cx="1718945" cy="356235"/>
          <wp:effectExtent l="0" t="0" r="0" b="5715"/>
          <wp:wrapTight wrapText="bothSides">
            <wp:wrapPolygon edited="0">
              <wp:start x="0" y="0"/>
              <wp:lineTo x="0" y="20791"/>
              <wp:lineTo x="4069" y="20791"/>
              <wp:lineTo x="16517" y="19636"/>
              <wp:lineTo x="16278" y="18481"/>
              <wp:lineTo x="21305" y="11551"/>
              <wp:lineTo x="21305" y="1155"/>
              <wp:lineTo x="4069" y="0"/>
              <wp:lineTo x="0" y="0"/>
            </wp:wrapPolygon>
          </wp:wrapTight>
          <wp:docPr id="2" name="Picture 2" descr="T:\Curriculum General\ISD General\Asset Library\Logos\FDA Logos_Updated_10-2016\FDA-2016-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Curriculum General\ISD General\Asset Library\Logos\FDA Logos_Updated_10-2016\FDA-2016-Bl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</w:rPr>
      <w:t xml:space="preserve">           </w:t>
    </w:r>
    <w:r w:rsidRPr="00E2270E">
      <w:rPr>
        <w:b/>
      </w:rPr>
      <w:t xml:space="preserve">Animal Food Framework Basic Level </w:t>
    </w:r>
    <w:r>
      <w:rPr>
        <w:b/>
      </w:rPr>
      <w:t>Standard</w:t>
    </w:r>
    <w:r w:rsidR="00CE5AED">
      <w:rPr>
        <w:b/>
      </w:rPr>
      <w:t xml:space="preserve"> </w:t>
    </w:r>
  </w:p>
  <w:p w14:paraId="7129B48F" w14:textId="5FB330E2" w:rsidR="0027565F" w:rsidRDefault="00CE5AED">
    <w:pPr>
      <w:pStyle w:val="Header"/>
    </w:pPr>
    <w:r>
      <w:rPr>
        <w:b/>
      </w:rPr>
      <w:t xml:space="preserve">                + IFSS Framework – Basic Level Gen Eds</w:t>
    </w:r>
    <w:r w:rsidR="0027565F" w:rsidRPr="00E2270E">
      <w:rPr>
        <w:b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2692A"/>
    <w:multiLevelType w:val="hybridMultilevel"/>
    <w:tmpl w:val="7BE6C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358E8"/>
    <w:multiLevelType w:val="hybridMultilevel"/>
    <w:tmpl w:val="2604E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392924"/>
    <w:multiLevelType w:val="hybridMultilevel"/>
    <w:tmpl w:val="CFCEC8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0AB40BE"/>
    <w:multiLevelType w:val="hybridMultilevel"/>
    <w:tmpl w:val="E8104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E04592"/>
    <w:multiLevelType w:val="hybridMultilevel"/>
    <w:tmpl w:val="7C600A82"/>
    <w:lvl w:ilvl="0" w:tplc="D9681A2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EE68D8"/>
    <w:multiLevelType w:val="hybridMultilevel"/>
    <w:tmpl w:val="9372E1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16069CD"/>
    <w:multiLevelType w:val="hybridMultilevel"/>
    <w:tmpl w:val="5B4CE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17639D4"/>
    <w:multiLevelType w:val="hybridMultilevel"/>
    <w:tmpl w:val="6E006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1793247"/>
    <w:multiLevelType w:val="hybridMultilevel"/>
    <w:tmpl w:val="2EE46FB4"/>
    <w:lvl w:ilvl="0" w:tplc="30F48D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1944377"/>
    <w:multiLevelType w:val="hybridMultilevel"/>
    <w:tmpl w:val="FEDCD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201077E"/>
    <w:multiLevelType w:val="hybridMultilevel"/>
    <w:tmpl w:val="1D2C7F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2A9325C"/>
    <w:multiLevelType w:val="hybridMultilevel"/>
    <w:tmpl w:val="4F5ABE3A"/>
    <w:lvl w:ilvl="0" w:tplc="D9681A2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2DA17BF"/>
    <w:multiLevelType w:val="hybridMultilevel"/>
    <w:tmpl w:val="6E985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2FE6CB1"/>
    <w:multiLevelType w:val="hybridMultilevel"/>
    <w:tmpl w:val="BB6235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3354440"/>
    <w:multiLevelType w:val="hybridMultilevel"/>
    <w:tmpl w:val="BECAE6F8"/>
    <w:lvl w:ilvl="0" w:tplc="D9681A2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41966AD"/>
    <w:multiLevelType w:val="hybridMultilevel"/>
    <w:tmpl w:val="C5E475D4"/>
    <w:lvl w:ilvl="0" w:tplc="B9B86F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43345C8"/>
    <w:multiLevelType w:val="hybridMultilevel"/>
    <w:tmpl w:val="B65EC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51807A0"/>
    <w:multiLevelType w:val="hybridMultilevel"/>
    <w:tmpl w:val="E4F069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537491F"/>
    <w:multiLevelType w:val="hybridMultilevel"/>
    <w:tmpl w:val="83F26A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6447E0D"/>
    <w:multiLevelType w:val="hybridMultilevel"/>
    <w:tmpl w:val="1BD40F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06FE5E9C"/>
    <w:multiLevelType w:val="hybridMultilevel"/>
    <w:tmpl w:val="933E5B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07027A1F"/>
    <w:multiLevelType w:val="hybridMultilevel"/>
    <w:tmpl w:val="9E70D9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07A87582"/>
    <w:multiLevelType w:val="hybridMultilevel"/>
    <w:tmpl w:val="9E56B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7C300C5"/>
    <w:multiLevelType w:val="hybridMultilevel"/>
    <w:tmpl w:val="86028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8C04C75"/>
    <w:multiLevelType w:val="hybridMultilevel"/>
    <w:tmpl w:val="AD8EC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9635C61"/>
    <w:multiLevelType w:val="hybridMultilevel"/>
    <w:tmpl w:val="3C46B0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09BE6318"/>
    <w:multiLevelType w:val="hybridMultilevel"/>
    <w:tmpl w:val="10D8ADF8"/>
    <w:lvl w:ilvl="0" w:tplc="5CCC8154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1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3" w:tplc="5CCC8154">
      <w:start w:val="1"/>
      <w:numFmt w:val="bullet"/>
      <w:lvlText w:val="o"/>
      <w:lvlJc w:val="left"/>
      <w:pPr>
        <w:ind w:left="2790" w:hanging="360"/>
      </w:pPr>
      <w:rPr>
        <w:rFonts w:ascii="Courier New" w:hAnsi="Courier New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7" w15:restartNumberingAfterBreak="0">
    <w:nsid w:val="0A092298"/>
    <w:multiLevelType w:val="hybridMultilevel"/>
    <w:tmpl w:val="CD48E4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0A7E39F6"/>
    <w:multiLevelType w:val="hybridMultilevel"/>
    <w:tmpl w:val="BD0E5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B394A99"/>
    <w:multiLevelType w:val="hybridMultilevel"/>
    <w:tmpl w:val="57E0C8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30" w15:restartNumberingAfterBreak="0">
    <w:nsid w:val="0BA73585"/>
    <w:multiLevelType w:val="hybridMultilevel"/>
    <w:tmpl w:val="E14CC720"/>
    <w:lvl w:ilvl="0" w:tplc="30F48D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C112C09"/>
    <w:multiLevelType w:val="hybridMultilevel"/>
    <w:tmpl w:val="BE8814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0C147EF0"/>
    <w:multiLevelType w:val="hybridMultilevel"/>
    <w:tmpl w:val="176285D6"/>
    <w:lvl w:ilvl="0" w:tplc="B9B86F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0C43130C"/>
    <w:multiLevelType w:val="hybridMultilevel"/>
    <w:tmpl w:val="53DEF1B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0DE415FA"/>
    <w:multiLevelType w:val="hybridMultilevel"/>
    <w:tmpl w:val="2702F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DFF2BEA"/>
    <w:multiLevelType w:val="hybridMultilevel"/>
    <w:tmpl w:val="CEF2C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E3C479A"/>
    <w:multiLevelType w:val="hybridMultilevel"/>
    <w:tmpl w:val="30EC1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E3D6F58"/>
    <w:multiLevelType w:val="hybridMultilevel"/>
    <w:tmpl w:val="817AA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0F415676"/>
    <w:multiLevelType w:val="hybridMultilevel"/>
    <w:tmpl w:val="7B7843B2"/>
    <w:lvl w:ilvl="0" w:tplc="4E2C6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0FE16B81"/>
    <w:multiLevelType w:val="hybridMultilevel"/>
    <w:tmpl w:val="F5182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0320B15"/>
    <w:multiLevelType w:val="hybridMultilevel"/>
    <w:tmpl w:val="8842DAEE"/>
    <w:lvl w:ilvl="0" w:tplc="5CCC815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05D6BED"/>
    <w:multiLevelType w:val="hybridMultilevel"/>
    <w:tmpl w:val="21F88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1633242"/>
    <w:multiLevelType w:val="hybridMultilevel"/>
    <w:tmpl w:val="0AE693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11B2016B"/>
    <w:multiLevelType w:val="hybridMultilevel"/>
    <w:tmpl w:val="15800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2003C78"/>
    <w:multiLevelType w:val="hybridMultilevel"/>
    <w:tmpl w:val="33EC3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2184AC3"/>
    <w:multiLevelType w:val="hybridMultilevel"/>
    <w:tmpl w:val="C0C4D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2CB18F2"/>
    <w:multiLevelType w:val="hybridMultilevel"/>
    <w:tmpl w:val="8E2A497A"/>
    <w:lvl w:ilvl="0" w:tplc="30F48D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12FB55B3"/>
    <w:multiLevelType w:val="hybridMultilevel"/>
    <w:tmpl w:val="D1C65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35845A0"/>
    <w:multiLevelType w:val="hybridMultilevel"/>
    <w:tmpl w:val="A726E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43B5228"/>
    <w:multiLevelType w:val="hybridMultilevel"/>
    <w:tmpl w:val="A7E45C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146C31A6"/>
    <w:multiLevelType w:val="hybridMultilevel"/>
    <w:tmpl w:val="A10CF2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15134198"/>
    <w:multiLevelType w:val="hybridMultilevel"/>
    <w:tmpl w:val="5AD4E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5AB73FA"/>
    <w:multiLevelType w:val="hybridMultilevel"/>
    <w:tmpl w:val="1004C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16090507"/>
    <w:multiLevelType w:val="hybridMultilevel"/>
    <w:tmpl w:val="8F0C4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6A73061"/>
    <w:multiLevelType w:val="hybridMultilevel"/>
    <w:tmpl w:val="84CE5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7FA0A7A"/>
    <w:multiLevelType w:val="hybridMultilevel"/>
    <w:tmpl w:val="A3660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8B9150F"/>
    <w:multiLevelType w:val="hybridMultilevel"/>
    <w:tmpl w:val="0F6E569A"/>
    <w:lvl w:ilvl="0" w:tplc="B9B86F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19127618"/>
    <w:multiLevelType w:val="hybridMultilevel"/>
    <w:tmpl w:val="FD30B2D6"/>
    <w:lvl w:ilvl="0" w:tplc="D9681A2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196323D7"/>
    <w:multiLevelType w:val="hybridMultilevel"/>
    <w:tmpl w:val="6A3C1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19FF6EF2"/>
    <w:multiLevelType w:val="hybridMultilevel"/>
    <w:tmpl w:val="A6CEC9C2"/>
    <w:lvl w:ilvl="0" w:tplc="4E2C6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1A04528E"/>
    <w:multiLevelType w:val="hybridMultilevel"/>
    <w:tmpl w:val="AA9237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1B2E7202"/>
    <w:multiLevelType w:val="hybridMultilevel"/>
    <w:tmpl w:val="FFAE4C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1B5A0998"/>
    <w:multiLevelType w:val="hybridMultilevel"/>
    <w:tmpl w:val="7B1C5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1BB231A1"/>
    <w:multiLevelType w:val="hybridMultilevel"/>
    <w:tmpl w:val="79423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C326180"/>
    <w:multiLevelType w:val="hybridMultilevel"/>
    <w:tmpl w:val="73109D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1C437363"/>
    <w:multiLevelType w:val="hybridMultilevel"/>
    <w:tmpl w:val="A84AA922"/>
    <w:lvl w:ilvl="0" w:tplc="B9B86F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D2D6DEF"/>
    <w:multiLevelType w:val="hybridMultilevel"/>
    <w:tmpl w:val="873EC4F2"/>
    <w:lvl w:ilvl="0" w:tplc="D9681A24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7" w15:restartNumberingAfterBreak="0">
    <w:nsid w:val="1EB07ABF"/>
    <w:multiLevelType w:val="hybridMultilevel"/>
    <w:tmpl w:val="7E4244A0"/>
    <w:lvl w:ilvl="0" w:tplc="CD12AE8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68" w15:restartNumberingAfterBreak="0">
    <w:nsid w:val="1F4D13A2"/>
    <w:multiLevelType w:val="hybridMultilevel"/>
    <w:tmpl w:val="EA2C2F14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9" w15:restartNumberingAfterBreak="0">
    <w:nsid w:val="1FDD0C84"/>
    <w:multiLevelType w:val="hybridMultilevel"/>
    <w:tmpl w:val="C64619B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0" w15:restartNumberingAfterBreak="0">
    <w:nsid w:val="1FF815C1"/>
    <w:multiLevelType w:val="hybridMultilevel"/>
    <w:tmpl w:val="5E3C9C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20191675"/>
    <w:multiLevelType w:val="hybridMultilevel"/>
    <w:tmpl w:val="B1BAA7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20E5234E"/>
    <w:multiLevelType w:val="hybridMultilevel"/>
    <w:tmpl w:val="5B8C70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2198097A"/>
    <w:multiLevelType w:val="hybridMultilevel"/>
    <w:tmpl w:val="977E5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20E259B"/>
    <w:multiLevelType w:val="hybridMultilevel"/>
    <w:tmpl w:val="2F8C74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22153311"/>
    <w:multiLevelType w:val="hybridMultilevel"/>
    <w:tmpl w:val="D3D04C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228F71BF"/>
    <w:multiLevelType w:val="hybridMultilevel"/>
    <w:tmpl w:val="DE4805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22E5742E"/>
    <w:multiLevelType w:val="hybridMultilevel"/>
    <w:tmpl w:val="A75AB444"/>
    <w:lvl w:ilvl="0" w:tplc="BE7AD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238B4C22"/>
    <w:multiLevelType w:val="hybridMultilevel"/>
    <w:tmpl w:val="CFC69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3994AEC"/>
    <w:multiLevelType w:val="hybridMultilevel"/>
    <w:tmpl w:val="05B0752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258D479E"/>
    <w:multiLevelType w:val="hybridMultilevel"/>
    <w:tmpl w:val="C9C2AE84"/>
    <w:lvl w:ilvl="0" w:tplc="BE7AD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26E132E9"/>
    <w:multiLevelType w:val="hybridMultilevel"/>
    <w:tmpl w:val="42D43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71A535E"/>
    <w:multiLevelType w:val="hybridMultilevel"/>
    <w:tmpl w:val="1EC487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27407262"/>
    <w:multiLevelType w:val="hybridMultilevel"/>
    <w:tmpl w:val="F7AE9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27CE33FC"/>
    <w:multiLevelType w:val="hybridMultilevel"/>
    <w:tmpl w:val="069E4F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299610C2"/>
    <w:multiLevelType w:val="hybridMultilevel"/>
    <w:tmpl w:val="5D62F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C428F8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29A437AA"/>
    <w:multiLevelType w:val="hybridMultilevel"/>
    <w:tmpl w:val="617C64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29A72D54"/>
    <w:multiLevelType w:val="hybridMultilevel"/>
    <w:tmpl w:val="4C248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2A2E7183"/>
    <w:multiLevelType w:val="hybridMultilevel"/>
    <w:tmpl w:val="A7BC8444"/>
    <w:lvl w:ilvl="0" w:tplc="B9B86F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2BA041C6"/>
    <w:multiLevelType w:val="hybridMultilevel"/>
    <w:tmpl w:val="1518916A"/>
    <w:lvl w:ilvl="0" w:tplc="D9681A2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2CC11EA4"/>
    <w:multiLevelType w:val="hybridMultilevel"/>
    <w:tmpl w:val="6A362474"/>
    <w:lvl w:ilvl="0" w:tplc="CF80DD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-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91" w15:restartNumberingAfterBreak="0">
    <w:nsid w:val="2CFF65AA"/>
    <w:multiLevelType w:val="hybridMultilevel"/>
    <w:tmpl w:val="DAEC0C62"/>
    <w:lvl w:ilvl="0" w:tplc="D9681A2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2D956707"/>
    <w:multiLevelType w:val="hybridMultilevel"/>
    <w:tmpl w:val="63787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2DD176AB"/>
    <w:multiLevelType w:val="hybridMultilevel"/>
    <w:tmpl w:val="D8D276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2DF25701"/>
    <w:multiLevelType w:val="hybridMultilevel"/>
    <w:tmpl w:val="F996B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2F1B5DEE"/>
    <w:multiLevelType w:val="hybridMultilevel"/>
    <w:tmpl w:val="7638A9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6" w15:restartNumberingAfterBreak="0">
    <w:nsid w:val="2F660BD3"/>
    <w:multiLevelType w:val="hybridMultilevel"/>
    <w:tmpl w:val="A75A950A"/>
    <w:lvl w:ilvl="0" w:tplc="30F48D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2F7007FF"/>
    <w:multiLevelType w:val="hybridMultilevel"/>
    <w:tmpl w:val="C094A0CA"/>
    <w:lvl w:ilvl="0" w:tplc="D9681A24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8" w15:restartNumberingAfterBreak="0">
    <w:nsid w:val="30C52BF4"/>
    <w:multiLevelType w:val="hybridMultilevel"/>
    <w:tmpl w:val="AFD64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31071251"/>
    <w:multiLevelType w:val="hybridMultilevel"/>
    <w:tmpl w:val="D54C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32471BF6"/>
    <w:multiLevelType w:val="hybridMultilevel"/>
    <w:tmpl w:val="E8C6B72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1" w15:restartNumberingAfterBreak="0">
    <w:nsid w:val="331D2E24"/>
    <w:multiLevelType w:val="hybridMultilevel"/>
    <w:tmpl w:val="F3BC3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33393D08"/>
    <w:multiLevelType w:val="hybridMultilevel"/>
    <w:tmpl w:val="2558235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3" w15:restartNumberingAfterBreak="0">
    <w:nsid w:val="34DD3762"/>
    <w:multiLevelType w:val="hybridMultilevel"/>
    <w:tmpl w:val="83421C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354130E3"/>
    <w:multiLevelType w:val="hybridMultilevel"/>
    <w:tmpl w:val="87EA7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354D12F0"/>
    <w:multiLevelType w:val="hybridMultilevel"/>
    <w:tmpl w:val="8D8250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36742DDD"/>
    <w:multiLevelType w:val="hybridMultilevel"/>
    <w:tmpl w:val="8D660D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370E4A55"/>
    <w:multiLevelType w:val="hybridMultilevel"/>
    <w:tmpl w:val="4C8872D4"/>
    <w:lvl w:ilvl="0" w:tplc="BE7AD0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 w15:restartNumberingAfterBreak="0">
    <w:nsid w:val="37D77028"/>
    <w:multiLevelType w:val="hybridMultilevel"/>
    <w:tmpl w:val="E2C43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37DD5666"/>
    <w:multiLevelType w:val="hybridMultilevel"/>
    <w:tmpl w:val="90B4E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38391555"/>
    <w:multiLevelType w:val="hybridMultilevel"/>
    <w:tmpl w:val="0E8C60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38BA7DDD"/>
    <w:multiLevelType w:val="hybridMultilevel"/>
    <w:tmpl w:val="9314F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A31399F"/>
    <w:multiLevelType w:val="hybridMultilevel"/>
    <w:tmpl w:val="A330E7FA"/>
    <w:lvl w:ilvl="0" w:tplc="B9B86F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3A7F4EAD"/>
    <w:multiLevelType w:val="hybridMultilevel"/>
    <w:tmpl w:val="20F01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3B392C60"/>
    <w:multiLevelType w:val="hybridMultilevel"/>
    <w:tmpl w:val="A9828E3E"/>
    <w:lvl w:ilvl="0" w:tplc="4E2C6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3B724D82"/>
    <w:multiLevelType w:val="hybridMultilevel"/>
    <w:tmpl w:val="761EC9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B916D74"/>
    <w:multiLevelType w:val="hybridMultilevel"/>
    <w:tmpl w:val="EEA6E7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7" w15:restartNumberingAfterBreak="0">
    <w:nsid w:val="3C0F4A4B"/>
    <w:multiLevelType w:val="hybridMultilevel"/>
    <w:tmpl w:val="BEC653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8" w15:restartNumberingAfterBreak="0">
    <w:nsid w:val="3C1113C6"/>
    <w:multiLevelType w:val="hybridMultilevel"/>
    <w:tmpl w:val="735E5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3EEE74CE"/>
    <w:multiLevelType w:val="hybridMultilevel"/>
    <w:tmpl w:val="9E907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3EFA31E8"/>
    <w:multiLevelType w:val="hybridMultilevel"/>
    <w:tmpl w:val="A4F28B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1" w15:restartNumberingAfterBreak="0">
    <w:nsid w:val="3F2951AD"/>
    <w:multiLevelType w:val="hybridMultilevel"/>
    <w:tmpl w:val="62A00894"/>
    <w:lvl w:ilvl="0" w:tplc="4E2C6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3FEB5013"/>
    <w:multiLevelType w:val="hybridMultilevel"/>
    <w:tmpl w:val="1BB68B92"/>
    <w:lvl w:ilvl="0" w:tplc="E8F6B04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3" w15:restartNumberingAfterBreak="0">
    <w:nsid w:val="407E6AB0"/>
    <w:multiLevelType w:val="hybridMultilevel"/>
    <w:tmpl w:val="44E22962"/>
    <w:lvl w:ilvl="0" w:tplc="D9681A2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408A3FD9"/>
    <w:multiLevelType w:val="hybridMultilevel"/>
    <w:tmpl w:val="42DA178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40913386"/>
    <w:multiLevelType w:val="hybridMultilevel"/>
    <w:tmpl w:val="ADF4F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40BF270D"/>
    <w:multiLevelType w:val="hybridMultilevel"/>
    <w:tmpl w:val="C5087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40FE0104"/>
    <w:multiLevelType w:val="hybridMultilevel"/>
    <w:tmpl w:val="58C27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8" w15:restartNumberingAfterBreak="0">
    <w:nsid w:val="41534E71"/>
    <w:multiLevelType w:val="hybridMultilevel"/>
    <w:tmpl w:val="128CD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4267272E"/>
    <w:multiLevelType w:val="hybridMultilevel"/>
    <w:tmpl w:val="B7DAC27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0" w15:restartNumberingAfterBreak="0">
    <w:nsid w:val="42753821"/>
    <w:multiLevelType w:val="hybridMultilevel"/>
    <w:tmpl w:val="1158A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432B0A70"/>
    <w:multiLevelType w:val="hybridMultilevel"/>
    <w:tmpl w:val="214001A0"/>
    <w:lvl w:ilvl="0" w:tplc="B9B86F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43C758EC"/>
    <w:multiLevelType w:val="hybridMultilevel"/>
    <w:tmpl w:val="008EBFF4"/>
    <w:lvl w:ilvl="0" w:tplc="B9B86F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44635300"/>
    <w:multiLevelType w:val="hybridMultilevel"/>
    <w:tmpl w:val="CF661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446A5832"/>
    <w:multiLevelType w:val="hybridMultilevel"/>
    <w:tmpl w:val="628E3C2C"/>
    <w:lvl w:ilvl="0" w:tplc="D9681A2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448F6067"/>
    <w:multiLevelType w:val="hybridMultilevel"/>
    <w:tmpl w:val="5C7214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6" w15:restartNumberingAfterBreak="0">
    <w:nsid w:val="44C91DAE"/>
    <w:multiLevelType w:val="hybridMultilevel"/>
    <w:tmpl w:val="B3D47506"/>
    <w:lvl w:ilvl="0" w:tplc="D788F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45076BFF"/>
    <w:multiLevelType w:val="hybridMultilevel"/>
    <w:tmpl w:val="A39057D6"/>
    <w:lvl w:ilvl="0" w:tplc="4E2C63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8" w15:restartNumberingAfterBreak="0">
    <w:nsid w:val="45563CB0"/>
    <w:multiLevelType w:val="hybridMultilevel"/>
    <w:tmpl w:val="14D20D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-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139" w15:restartNumberingAfterBreak="0">
    <w:nsid w:val="458B229D"/>
    <w:multiLevelType w:val="hybridMultilevel"/>
    <w:tmpl w:val="4B1A8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0" w15:restartNumberingAfterBreak="0">
    <w:nsid w:val="462544FC"/>
    <w:multiLevelType w:val="hybridMultilevel"/>
    <w:tmpl w:val="4F40C388"/>
    <w:lvl w:ilvl="0" w:tplc="4E2C6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4651451E"/>
    <w:multiLevelType w:val="hybridMultilevel"/>
    <w:tmpl w:val="A572A5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2" w15:restartNumberingAfterBreak="0">
    <w:nsid w:val="471C2E55"/>
    <w:multiLevelType w:val="hybridMultilevel"/>
    <w:tmpl w:val="E780A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47CB6F73"/>
    <w:multiLevelType w:val="hybridMultilevel"/>
    <w:tmpl w:val="6D4ED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484D013B"/>
    <w:multiLevelType w:val="hybridMultilevel"/>
    <w:tmpl w:val="A5344BC2"/>
    <w:lvl w:ilvl="0" w:tplc="30F48D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4A0C7E6F"/>
    <w:multiLevelType w:val="hybridMultilevel"/>
    <w:tmpl w:val="99C80868"/>
    <w:lvl w:ilvl="0" w:tplc="30F48D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4A847DDC"/>
    <w:multiLevelType w:val="hybridMultilevel"/>
    <w:tmpl w:val="731C5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4A9753FC"/>
    <w:multiLevelType w:val="hybridMultilevel"/>
    <w:tmpl w:val="3A309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4B343D21"/>
    <w:multiLevelType w:val="hybridMultilevel"/>
    <w:tmpl w:val="5E0C73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9" w15:restartNumberingAfterBreak="0">
    <w:nsid w:val="4B9436F3"/>
    <w:multiLevelType w:val="hybridMultilevel"/>
    <w:tmpl w:val="868E94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 w15:restartNumberingAfterBreak="0">
    <w:nsid w:val="4C2E354A"/>
    <w:multiLevelType w:val="hybridMultilevel"/>
    <w:tmpl w:val="2DDE0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4C396C40"/>
    <w:multiLevelType w:val="hybridMultilevel"/>
    <w:tmpl w:val="294A62C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2" w15:restartNumberingAfterBreak="0">
    <w:nsid w:val="4C4A0396"/>
    <w:multiLevelType w:val="hybridMultilevel"/>
    <w:tmpl w:val="65D61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4CDD0998"/>
    <w:multiLevelType w:val="hybridMultilevel"/>
    <w:tmpl w:val="E2206814"/>
    <w:lvl w:ilvl="0" w:tplc="4E2C6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4DBC67AC"/>
    <w:multiLevelType w:val="hybridMultilevel"/>
    <w:tmpl w:val="9690B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C89D92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4E1A0123"/>
    <w:multiLevelType w:val="hybridMultilevel"/>
    <w:tmpl w:val="A8B489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4E9458F7"/>
    <w:multiLevelType w:val="hybridMultilevel"/>
    <w:tmpl w:val="99EEC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7" w15:restartNumberingAfterBreak="0">
    <w:nsid w:val="4EAB3867"/>
    <w:multiLevelType w:val="hybridMultilevel"/>
    <w:tmpl w:val="3214B4A6"/>
    <w:lvl w:ilvl="0" w:tplc="4E2C6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4FAA75C2"/>
    <w:multiLevelType w:val="hybridMultilevel"/>
    <w:tmpl w:val="B07299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 w15:restartNumberingAfterBreak="0">
    <w:nsid w:val="501D3C31"/>
    <w:multiLevelType w:val="hybridMultilevel"/>
    <w:tmpl w:val="E932B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50325438"/>
    <w:multiLevelType w:val="hybridMultilevel"/>
    <w:tmpl w:val="634AA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50C97EFB"/>
    <w:multiLevelType w:val="hybridMultilevel"/>
    <w:tmpl w:val="5A667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514D4AA5"/>
    <w:multiLevelType w:val="hybridMultilevel"/>
    <w:tmpl w:val="72F6BC66"/>
    <w:lvl w:ilvl="0" w:tplc="D9681A2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52166CE3"/>
    <w:multiLevelType w:val="hybridMultilevel"/>
    <w:tmpl w:val="E47AC6B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4" w15:restartNumberingAfterBreak="0">
    <w:nsid w:val="527462B6"/>
    <w:multiLevelType w:val="hybridMultilevel"/>
    <w:tmpl w:val="70749CEA"/>
    <w:lvl w:ilvl="0" w:tplc="4E2C6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52886FA3"/>
    <w:multiLevelType w:val="hybridMultilevel"/>
    <w:tmpl w:val="13A069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6" w15:restartNumberingAfterBreak="0">
    <w:nsid w:val="5418609E"/>
    <w:multiLevelType w:val="hybridMultilevel"/>
    <w:tmpl w:val="C5167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54575653"/>
    <w:multiLevelType w:val="hybridMultilevel"/>
    <w:tmpl w:val="A4B651FE"/>
    <w:lvl w:ilvl="0" w:tplc="D788F9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8" w15:restartNumberingAfterBreak="0">
    <w:nsid w:val="548B100B"/>
    <w:multiLevelType w:val="hybridMultilevel"/>
    <w:tmpl w:val="82C440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9" w15:restartNumberingAfterBreak="0">
    <w:nsid w:val="560F34A4"/>
    <w:multiLevelType w:val="hybridMultilevel"/>
    <w:tmpl w:val="51269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56251A88"/>
    <w:multiLevelType w:val="hybridMultilevel"/>
    <w:tmpl w:val="28B27F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71" w15:restartNumberingAfterBreak="0">
    <w:nsid w:val="57577C8F"/>
    <w:multiLevelType w:val="hybridMultilevel"/>
    <w:tmpl w:val="A02681A6"/>
    <w:lvl w:ilvl="0" w:tplc="5CCC815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578E3064"/>
    <w:multiLevelType w:val="hybridMultilevel"/>
    <w:tmpl w:val="2C1CAEB6"/>
    <w:lvl w:ilvl="0" w:tplc="B9B86F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3" w15:restartNumberingAfterBreak="0">
    <w:nsid w:val="58A612DC"/>
    <w:multiLevelType w:val="hybridMultilevel"/>
    <w:tmpl w:val="B8FC0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598C0A8D"/>
    <w:multiLevelType w:val="hybridMultilevel"/>
    <w:tmpl w:val="09D0DB68"/>
    <w:lvl w:ilvl="0" w:tplc="D9681A2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5A3163E2"/>
    <w:multiLevelType w:val="hybridMultilevel"/>
    <w:tmpl w:val="5F2A6BD2"/>
    <w:lvl w:ilvl="0" w:tplc="30F48D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5C463C86"/>
    <w:multiLevelType w:val="hybridMultilevel"/>
    <w:tmpl w:val="A29A9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5D2059A2"/>
    <w:multiLevelType w:val="hybridMultilevel"/>
    <w:tmpl w:val="A83CA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5D7A5891"/>
    <w:multiLevelType w:val="hybridMultilevel"/>
    <w:tmpl w:val="C5FE3D50"/>
    <w:lvl w:ilvl="0" w:tplc="475C0AAC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1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9" w15:restartNumberingAfterBreak="0">
    <w:nsid w:val="5DD57899"/>
    <w:multiLevelType w:val="hybridMultilevel"/>
    <w:tmpl w:val="BA7E0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5DE30BF9"/>
    <w:multiLevelType w:val="hybridMultilevel"/>
    <w:tmpl w:val="F76A4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5DF07DA2"/>
    <w:multiLevelType w:val="hybridMultilevel"/>
    <w:tmpl w:val="5F385C48"/>
    <w:lvl w:ilvl="0" w:tplc="4E2C63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2" w15:restartNumberingAfterBreak="0">
    <w:nsid w:val="5E105ED8"/>
    <w:multiLevelType w:val="hybridMultilevel"/>
    <w:tmpl w:val="85963890"/>
    <w:lvl w:ilvl="0" w:tplc="D788F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5EBE641F"/>
    <w:multiLevelType w:val="hybridMultilevel"/>
    <w:tmpl w:val="5BA688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4" w15:restartNumberingAfterBreak="0">
    <w:nsid w:val="5EDD01B5"/>
    <w:multiLevelType w:val="hybridMultilevel"/>
    <w:tmpl w:val="536EF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60486FB3"/>
    <w:multiLevelType w:val="hybridMultilevel"/>
    <w:tmpl w:val="ADE80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60BE36C4"/>
    <w:multiLevelType w:val="hybridMultilevel"/>
    <w:tmpl w:val="766ED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60DD5C96"/>
    <w:multiLevelType w:val="hybridMultilevel"/>
    <w:tmpl w:val="2592A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60EF075E"/>
    <w:multiLevelType w:val="hybridMultilevel"/>
    <w:tmpl w:val="30860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61E60B56"/>
    <w:multiLevelType w:val="hybridMultilevel"/>
    <w:tmpl w:val="815ABFC2"/>
    <w:lvl w:ilvl="0" w:tplc="B9B86F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62897861"/>
    <w:multiLevelType w:val="hybridMultilevel"/>
    <w:tmpl w:val="FC12DC0E"/>
    <w:lvl w:ilvl="0" w:tplc="ACC6D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63502D15"/>
    <w:multiLevelType w:val="hybridMultilevel"/>
    <w:tmpl w:val="D0CE14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2" w15:restartNumberingAfterBreak="0">
    <w:nsid w:val="640A1548"/>
    <w:multiLevelType w:val="hybridMultilevel"/>
    <w:tmpl w:val="5470E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651C31E7"/>
    <w:multiLevelType w:val="hybridMultilevel"/>
    <w:tmpl w:val="5832F764"/>
    <w:lvl w:ilvl="0" w:tplc="30F48D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6524593A"/>
    <w:multiLevelType w:val="hybridMultilevel"/>
    <w:tmpl w:val="6108F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654F4E78"/>
    <w:multiLevelType w:val="hybridMultilevel"/>
    <w:tmpl w:val="401AAED0"/>
    <w:lvl w:ilvl="0" w:tplc="B9B86F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658E4B39"/>
    <w:multiLevelType w:val="hybridMultilevel"/>
    <w:tmpl w:val="4156DD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660B0C48"/>
    <w:multiLevelType w:val="hybridMultilevel"/>
    <w:tmpl w:val="7BFCD4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8" w15:restartNumberingAfterBreak="0">
    <w:nsid w:val="66452BA6"/>
    <w:multiLevelType w:val="hybridMultilevel"/>
    <w:tmpl w:val="FE825C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9" w15:restartNumberingAfterBreak="0">
    <w:nsid w:val="665A4A7F"/>
    <w:multiLevelType w:val="hybridMultilevel"/>
    <w:tmpl w:val="81E6C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673236AD"/>
    <w:multiLevelType w:val="hybridMultilevel"/>
    <w:tmpl w:val="91587D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1" w15:restartNumberingAfterBreak="0">
    <w:nsid w:val="678C2FFE"/>
    <w:multiLevelType w:val="hybridMultilevel"/>
    <w:tmpl w:val="A8844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67F603D2"/>
    <w:multiLevelType w:val="hybridMultilevel"/>
    <w:tmpl w:val="2F2C3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681D75CE"/>
    <w:multiLevelType w:val="hybridMultilevel"/>
    <w:tmpl w:val="7C4E5A2C"/>
    <w:lvl w:ilvl="0" w:tplc="D9681A2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682C3BBC"/>
    <w:multiLevelType w:val="hybridMultilevel"/>
    <w:tmpl w:val="C41C21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5" w15:restartNumberingAfterBreak="0">
    <w:nsid w:val="68375A56"/>
    <w:multiLevelType w:val="hybridMultilevel"/>
    <w:tmpl w:val="2B3860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6" w15:restartNumberingAfterBreak="0">
    <w:nsid w:val="6859602A"/>
    <w:multiLevelType w:val="hybridMultilevel"/>
    <w:tmpl w:val="03A05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68961C97"/>
    <w:multiLevelType w:val="hybridMultilevel"/>
    <w:tmpl w:val="E6B686F4"/>
    <w:lvl w:ilvl="0" w:tplc="D788F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68FC47FA"/>
    <w:multiLevelType w:val="hybridMultilevel"/>
    <w:tmpl w:val="D4A08B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9" w15:restartNumberingAfterBreak="0">
    <w:nsid w:val="69EC5DB5"/>
    <w:multiLevelType w:val="hybridMultilevel"/>
    <w:tmpl w:val="56600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6A2B46A2"/>
    <w:multiLevelType w:val="hybridMultilevel"/>
    <w:tmpl w:val="EABCB2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1" w15:restartNumberingAfterBreak="0">
    <w:nsid w:val="6A691346"/>
    <w:multiLevelType w:val="hybridMultilevel"/>
    <w:tmpl w:val="1FBCE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6A796A7E"/>
    <w:multiLevelType w:val="hybridMultilevel"/>
    <w:tmpl w:val="46546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6B973C81"/>
    <w:multiLevelType w:val="hybridMultilevel"/>
    <w:tmpl w:val="D5A6B8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4" w15:restartNumberingAfterBreak="0">
    <w:nsid w:val="6DCB417D"/>
    <w:multiLevelType w:val="hybridMultilevel"/>
    <w:tmpl w:val="2A3EFB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5" w15:restartNumberingAfterBreak="0">
    <w:nsid w:val="6E0B72E1"/>
    <w:multiLevelType w:val="hybridMultilevel"/>
    <w:tmpl w:val="EEF4C774"/>
    <w:lvl w:ilvl="0" w:tplc="B9B86F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6" w15:restartNumberingAfterBreak="0">
    <w:nsid w:val="6E3D6CAE"/>
    <w:multiLevelType w:val="hybridMultilevel"/>
    <w:tmpl w:val="3B8E2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6E87040E"/>
    <w:multiLevelType w:val="hybridMultilevel"/>
    <w:tmpl w:val="59F228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8" w15:restartNumberingAfterBreak="0">
    <w:nsid w:val="6EBA1586"/>
    <w:multiLevelType w:val="hybridMultilevel"/>
    <w:tmpl w:val="EE920236"/>
    <w:lvl w:ilvl="0" w:tplc="4E2C6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9" w15:restartNumberingAfterBreak="0">
    <w:nsid w:val="6F7414A5"/>
    <w:multiLevelType w:val="hybridMultilevel"/>
    <w:tmpl w:val="B56C80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0" w15:restartNumberingAfterBreak="0">
    <w:nsid w:val="7005459B"/>
    <w:multiLevelType w:val="hybridMultilevel"/>
    <w:tmpl w:val="143E0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72F044D5"/>
    <w:multiLevelType w:val="hybridMultilevel"/>
    <w:tmpl w:val="A2D68FB0"/>
    <w:lvl w:ilvl="0" w:tplc="BE7AD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72FB52CC"/>
    <w:multiLevelType w:val="hybridMultilevel"/>
    <w:tmpl w:val="69822ECC"/>
    <w:lvl w:ilvl="0" w:tplc="B9B86F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3" w15:restartNumberingAfterBreak="0">
    <w:nsid w:val="735A0F4E"/>
    <w:multiLevelType w:val="hybridMultilevel"/>
    <w:tmpl w:val="EE720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4" w15:restartNumberingAfterBreak="0">
    <w:nsid w:val="763D5356"/>
    <w:multiLevelType w:val="hybridMultilevel"/>
    <w:tmpl w:val="9216D6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5" w15:restartNumberingAfterBreak="0">
    <w:nsid w:val="76C53943"/>
    <w:multiLevelType w:val="hybridMultilevel"/>
    <w:tmpl w:val="EC4CD220"/>
    <w:lvl w:ilvl="0" w:tplc="D9681A2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77861CF5"/>
    <w:multiLevelType w:val="hybridMultilevel"/>
    <w:tmpl w:val="5C7442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7" w15:restartNumberingAfterBreak="0">
    <w:nsid w:val="77F55239"/>
    <w:multiLevelType w:val="hybridMultilevel"/>
    <w:tmpl w:val="345064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8" w15:restartNumberingAfterBreak="0">
    <w:nsid w:val="792E3F56"/>
    <w:multiLevelType w:val="hybridMultilevel"/>
    <w:tmpl w:val="287A4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798E18D0"/>
    <w:multiLevelType w:val="hybridMultilevel"/>
    <w:tmpl w:val="3620DFE8"/>
    <w:lvl w:ilvl="0" w:tplc="1FF208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0" w15:restartNumberingAfterBreak="0">
    <w:nsid w:val="79D2422D"/>
    <w:multiLevelType w:val="hybridMultilevel"/>
    <w:tmpl w:val="E6643C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1" w15:restartNumberingAfterBreak="0">
    <w:nsid w:val="7A2E1322"/>
    <w:multiLevelType w:val="hybridMultilevel"/>
    <w:tmpl w:val="67D23AAC"/>
    <w:lvl w:ilvl="0" w:tplc="D9681A2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7A4F7749"/>
    <w:multiLevelType w:val="hybridMultilevel"/>
    <w:tmpl w:val="DC0C7728"/>
    <w:lvl w:ilvl="0" w:tplc="D9681A2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 w15:restartNumberingAfterBreak="0">
    <w:nsid w:val="7AC65A56"/>
    <w:multiLevelType w:val="hybridMultilevel"/>
    <w:tmpl w:val="38DCBF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4" w15:restartNumberingAfterBreak="0">
    <w:nsid w:val="7CBE5868"/>
    <w:multiLevelType w:val="hybridMultilevel"/>
    <w:tmpl w:val="C1A0B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7E706543"/>
    <w:multiLevelType w:val="hybridMultilevel"/>
    <w:tmpl w:val="B40CA75A"/>
    <w:lvl w:ilvl="0" w:tplc="BE7AD0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6" w15:restartNumberingAfterBreak="0">
    <w:nsid w:val="7EBB1E33"/>
    <w:multiLevelType w:val="hybridMultilevel"/>
    <w:tmpl w:val="2BB421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7" w15:restartNumberingAfterBreak="0">
    <w:nsid w:val="7ECF13AB"/>
    <w:multiLevelType w:val="hybridMultilevel"/>
    <w:tmpl w:val="E6168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5"/>
  </w:num>
  <w:num w:numId="2">
    <w:abstractNumId w:val="237"/>
  </w:num>
  <w:num w:numId="3">
    <w:abstractNumId w:val="74"/>
  </w:num>
  <w:num w:numId="4">
    <w:abstractNumId w:val="103"/>
  </w:num>
  <w:num w:numId="5">
    <w:abstractNumId w:val="227"/>
  </w:num>
  <w:num w:numId="6">
    <w:abstractNumId w:val="102"/>
  </w:num>
  <w:num w:numId="7">
    <w:abstractNumId w:val="191"/>
  </w:num>
  <w:num w:numId="8">
    <w:abstractNumId w:val="79"/>
  </w:num>
  <w:num w:numId="9">
    <w:abstractNumId w:val="197"/>
  </w:num>
  <w:num w:numId="10">
    <w:abstractNumId w:val="163"/>
  </w:num>
  <w:num w:numId="11">
    <w:abstractNumId w:val="69"/>
  </w:num>
  <w:num w:numId="12">
    <w:abstractNumId w:val="10"/>
  </w:num>
  <w:num w:numId="13">
    <w:abstractNumId w:val="19"/>
  </w:num>
  <w:num w:numId="14">
    <w:abstractNumId w:val="33"/>
  </w:num>
  <w:num w:numId="15">
    <w:abstractNumId w:val="151"/>
  </w:num>
  <w:num w:numId="16">
    <w:abstractNumId w:val="129"/>
  </w:num>
  <w:num w:numId="17">
    <w:abstractNumId w:val="100"/>
  </w:num>
  <w:num w:numId="18">
    <w:abstractNumId w:val="122"/>
  </w:num>
  <w:num w:numId="19">
    <w:abstractNumId w:val="143"/>
  </w:num>
  <w:num w:numId="20">
    <w:abstractNumId w:val="209"/>
  </w:num>
  <w:num w:numId="21">
    <w:abstractNumId w:val="168"/>
  </w:num>
  <w:num w:numId="22">
    <w:abstractNumId w:val="72"/>
  </w:num>
  <w:num w:numId="23">
    <w:abstractNumId w:val="9"/>
  </w:num>
  <w:num w:numId="24">
    <w:abstractNumId w:val="147"/>
  </w:num>
  <w:num w:numId="25">
    <w:abstractNumId w:val="184"/>
  </w:num>
  <w:num w:numId="26">
    <w:abstractNumId w:val="101"/>
  </w:num>
  <w:num w:numId="27">
    <w:abstractNumId w:val="85"/>
  </w:num>
  <w:num w:numId="28">
    <w:abstractNumId w:val="155"/>
  </w:num>
  <w:num w:numId="29">
    <w:abstractNumId w:val="105"/>
  </w:num>
  <w:num w:numId="30">
    <w:abstractNumId w:val="128"/>
  </w:num>
  <w:num w:numId="31">
    <w:abstractNumId w:val="13"/>
  </w:num>
  <w:num w:numId="32">
    <w:abstractNumId w:val="119"/>
  </w:num>
  <w:num w:numId="33">
    <w:abstractNumId w:val="25"/>
  </w:num>
  <w:num w:numId="34">
    <w:abstractNumId w:val="31"/>
  </w:num>
  <w:num w:numId="35">
    <w:abstractNumId w:val="84"/>
  </w:num>
  <w:num w:numId="36">
    <w:abstractNumId w:val="81"/>
  </w:num>
  <w:num w:numId="37">
    <w:abstractNumId w:val="235"/>
  </w:num>
  <w:num w:numId="38">
    <w:abstractNumId w:val="80"/>
  </w:num>
  <w:num w:numId="39">
    <w:abstractNumId w:val="107"/>
  </w:num>
  <w:num w:numId="40">
    <w:abstractNumId w:val="77"/>
  </w:num>
  <w:num w:numId="41">
    <w:abstractNumId w:val="221"/>
  </w:num>
  <w:num w:numId="42">
    <w:abstractNumId w:val="43"/>
  </w:num>
  <w:num w:numId="43">
    <w:abstractNumId w:val="173"/>
  </w:num>
  <w:num w:numId="44">
    <w:abstractNumId w:val="188"/>
  </w:num>
  <w:num w:numId="45">
    <w:abstractNumId w:val="133"/>
  </w:num>
  <w:num w:numId="46">
    <w:abstractNumId w:val="127"/>
  </w:num>
  <w:num w:numId="47">
    <w:abstractNumId w:val="223"/>
  </w:num>
  <w:num w:numId="48">
    <w:abstractNumId w:val="185"/>
  </w:num>
  <w:num w:numId="49">
    <w:abstractNumId w:val="14"/>
  </w:num>
  <w:num w:numId="50">
    <w:abstractNumId w:val="134"/>
  </w:num>
  <w:num w:numId="51">
    <w:abstractNumId w:val="4"/>
  </w:num>
  <w:num w:numId="52">
    <w:abstractNumId w:val="55"/>
  </w:num>
  <w:num w:numId="53">
    <w:abstractNumId w:val="217"/>
  </w:num>
  <w:num w:numId="54">
    <w:abstractNumId w:val="113"/>
  </w:num>
  <w:num w:numId="55">
    <w:abstractNumId w:val="110"/>
  </w:num>
  <w:num w:numId="56">
    <w:abstractNumId w:val="29"/>
  </w:num>
  <w:num w:numId="57">
    <w:abstractNumId w:val="177"/>
  </w:num>
  <w:num w:numId="58">
    <w:abstractNumId w:val="117"/>
  </w:num>
  <w:num w:numId="59">
    <w:abstractNumId w:val="108"/>
  </w:num>
  <w:num w:numId="60">
    <w:abstractNumId w:val="2"/>
  </w:num>
  <w:num w:numId="61">
    <w:abstractNumId w:val="95"/>
  </w:num>
  <w:num w:numId="62">
    <w:abstractNumId w:val="230"/>
  </w:num>
  <w:num w:numId="63">
    <w:abstractNumId w:val="92"/>
  </w:num>
  <w:num w:numId="64">
    <w:abstractNumId w:val="194"/>
  </w:num>
  <w:num w:numId="65">
    <w:abstractNumId w:val="229"/>
  </w:num>
  <w:num w:numId="66">
    <w:abstractNumId w:val="76"/>
  </w:num>
  <w:num w:numId="67">
    <w:abstractNumId w:val="68"/>
  </w:num>
  <w:num w:numId="68">
    <w:abstractNumId w:val="149"/>
  </w:num>
  <w:num w:numId="69">
    <w:abstractNumId w:val="18"/>
  </w:num>
  <w:num w:numId="70">
    <w:abstractNumId w:val="78"/>
  </w:num>
  <w:num w:numId="71">
    <w:abstractNumId w:val="12"/>
  </w:num>
  <w:num w:numId="72">
    <w:abstractNumId w:val="111"/>
  </w:num>
  <w:num w:numId="73">
    <w:abstractNumId w:val="3"/>
  </w:num>
  <w:num w:numId="74">
    <w:abstractNumId w:val="141"/>
  </w:num>
  <w:num w:numId="75">
    <w:abstractNumId w:val="165"/>
  </w:num>
  <w:num w:numId="76">
    <w:abstractNumId w:val="6"/>
  </w:num>
  <w:num w:numId="77">
    <w:abstractNumId w:val="73"/>
  </w:num>
  <w:num w:numId="78">
    <w:abstractNumId w:val="42"/>
  </w:num>
  <w:num w:numId="79">
    <w:abstractNumId w:val="51"/>
  </w:num>
  <w:num w:numId="80">
    <w:abstractNumId w:val="211"/>
  </w:num>
  <w:num w:numId="81">
    <w:abstractNumId w:val="98"/>
  </w:num>
  <w:num w:numId="82">
    <w:abstractNumId w:val="130"/>
  </w:num>
  <w:num w:numId="83">
    <w:abstractNumId w:val="39"/>
  </w:num>
  <w:num w:numId="84">
    <w:abstractNumId w:val="125"/>
  </w:num>
  <w:num w:numId="85">
    <w:abstractNumId w:val="54"/>
  </w:num>
  <w:num w:numId="86">
    <w:abstractNumId w:val="48"/>
  </w:num>
  <w:num w:numId="87">
    <w:abstractNumId w:val="234"/>
  </w:num>
  <w:num w:numId="88">
    <w:abstractNumId w:val="36"/>
  </w:num>
  <w:num w:numId="89">
    <w:abstractNumId w:val="62"/>
  </w:num>
  <w:num w:numId="90">
    <w:abstractNumId w:val="90"/>
  </w:num>
  <w:num w:numId="91">
    <w:abstractNumId w:val="67"/>
  </w:num>
  <w:num w:numId="92">
    <w:abstractNumId w:val="138"/>
  </w:num>
  <w:num w:numId="93">
    <w:abstractNumId w:val="16"/>
  </w:num>
  <w:num w:numId="94">
    <w:abstractNumId w:val="61"/>
  </w:num>
  <w:num w:numId="95">
    <w:abstractNumId w:val="178"/>
  </w:num>
  <w:num w:numId="96">
    <w:abstractNumId w:val="66"/>
  </w:num>
  <w:num w:numId="97">
    <w:abstractNumId w:val="170"/>
  </w:num>
  <w:num w:numId="98">
    <w:abstractNumId w:val="60"/>
  </w:num>
  <w:num w:numId="99">
    <w:abstractNumId w:val="154"/>
  </w:num>
  <w:num w:numId="100">
    <w:abstractNumId w:val="176"/>
  </w:num>
  <w:num w:numId="101">
    <w:abstractNumId w:val="21"/>
  </w:num>
  <w:num w:numId="102">
    <w:abstractNumId w:val="139"/>
  </w:num>
  <w:num w:numId="103">
    <w:abstractNumId w:val="64"/>
  </w:num>
  <w:num w:numId="104">
    <w:abstractNumId w:val="124"/>
  </w:num>
  <w:num w:numId="105">
    <w:abstractNumId w:val="106"/>
  </w:num>
  <w:num w:numId="106">
    <w:abstractNumId w:val="50"/>
  </w:num>
  <w:num w:numId="107">
    <w:abstractNumId w:val="86"/>
  </w:num>
  <w:num w:numId="108">
    <w:abstractNumId w:val="180"/>
  </w:num>
  <w:num w:numId="109">
    <w:abstractNumId w:val="26"/>
  </w:num>
  <w:num w:numId="110">
    <w:abstractNumId w:val="171"/>
  </w:num>
  <w:num w:numId="111">
    <w:abstractNumId w:val="40"/>
  </w:num>
  <w:num w:numId="112">
    <w:abstractNumId w:val="187"/>
  </w:num>
  <w:num w:numId="113">
    <w:abstractNumId w:val="158"/>
  </w:num>
  <w:num w:numId="114">
    <w:abstractNumId w:val="204"/>
  </w:num>
  <w:num w:numId="115">
    <w:abstractNumId w:val="189"/>
  </w:num>
  <w:num w:numId="116">
    <w:abstractNumId w:val="222"/>
  </w:num>
  <w:num w:numId="117">
    <w:abstractNumId w:val="215"/>
  </w:num>
  <w:num w:numId="118">
    <w:abstractNumId w:val="32"/>
  </w:num>
  <w:num w:numId="119">
    <w:abstractNumId w:val="195"/>
  </w:num>
  <w:num w:numId="120">
    <w:abstractNumId w:val="88"/>
  </w:num>
  <w:num w:numId="121">
    <w:abstractNumId w:val="93"/>
  </w:num>
  <w:num w:numId="122">
    <w:abstractNumId w:val="216"/>
  </w:num>
  <w:num w:numId="123">
    <w:abstractNumId w:val="199"/>
  </w:num>
  <w:num w:numId="124">
    <w:abstractNumId w:val="44"/>
  </w:num>
  <w:num w:numId="125">
    <w:abstractNumId w:val="1"/>
  </w:num>
  <w:num w:numId="126">
    <w:abstractNumId w:val="109"/>
  </w:num>
  <w:num w:numId="127">
    <w:abstractNumId w:val="192"/>
  </w:num>
  <w:num w:numId="128">
    <w:abstractNumId w:val="228"/>
  </w:num>
  <w:num w:numId="129">
    <w:abstractNumId w:val="23"/>
  </w:num>
  <w:num w:numId="130">
    <w:abstractNumId w:val="146"/>
  </w:num>
  <w:num w:numId="131">
    <w:abstractNumId w:val="24"/>
  </w:num>
  <w:num w:numId="132">
    <w:abstractNumId w:val="63"/>
  </w:num>
  <w:num w:numId="133">
    <w:abstractNumId w:val="94"/>
  </w:num>
  <w:num w:numId="134">
    <w:abstractNumId w:val="150"/>
  </w:num>
  <w:num w:numId="135">
    <w:abstractNumId w:val="179"/>
  </w:num>
  <w:num w:numId="136">
    <w:abstractNumId w:val="87"/>
  </w:num>
  <w:num w:numId="137">
    <w:abstractNumId w:val="57"/>
  </w:num>
  <w:num w:numId="138">
    <w:abstractNumId w:val="56"/>
  </w:num>
  <w:num w:numId="139">
    <w:abstractNumId w:val="131"/>
  </w:num>
  <w:num w:numId="140">
    <w:abstractNumId w:val="65"/>
  </w:num>
  <w:num w:numId="141">
    <w:abstractNumId w:val="112"/>
  </w:num>
  <w:num w:numId="142">
    <w:abstractNumId w:val="172"/>
  </w:num>
  <w:num w:numId="143">
    <w:abstractNumId w:val="231"/>
  </w:num>
  <w:num w:numId="144">
    <w:abstractNumId w:val="160"/>
  </w:num>
  <w:num w:numId="145">
    <w:abstractNumId w:val="219"/>
  </w:num>
  <w:num w:numId="146">
    <w:abstractNumId w:val="159"/>
  </w:num>
  <w:num w:numId="147">
    <w:abstractNumId w:val="169"/>
  </w:num>
  <w:num w:numId="148">
    <w:abstractNumId w:val="97"/>
  </w:num>
  <w:num w:numId="149">
    <w:abstractNumId w:val="214"/>
  </w:num>
  <w:num w:numId="150">
    <w:abstractNumId w:val="52"/>
  </w:num>
  <w:num w:numId="151">
    <w:abstractNumId w:val="28"/>
  </w:num>
  <w:num w:numId="152">
    <w:abstractNumId w:val="162"/>
  </w:num>
  <w:num w:numId="153">
    <w:abstractNumId w:val="132"/>
  </w:num>
  <w:num w:numId="154">
    <w:abstractNumId w:val="15"/>
  </w:num>
  <w:num w:numId="155">
    <w:abstractNumId w:val="167"/>
  </w:num>
  <w:num w:numId="156">
    <w:abstractNumId w:val="207"/>
  </w:num>
  <w:num w:numId="157">
    <w:abstractNumId w:val="136"/>
  </w:num>
  <w:num w:numId="158">
    <w:abstractNumId w:val="182"/>
  </w:num>
  <w:num w:numId="159">
    <w:abstractNumId w:val="181"/>
  </w:num>
  <w:num w:numId="160">
    <w:abstractNumId w:val="59"/>
  </w:num>
  <w:num w:numId="161">
    <w:abstractNumId w:val="218"/>
  </w:num>
  <w:num w:numId="162">
    <w:abstractNumId w:val="157"/>
  </w:num>
  <w:num w:numId="163">
    <w:abstractNumId w:val="38"/>
  </w:num>
  <w:num w:numId="164">
    <w:abstractNumId w:val="140"/>
  </w:num>
  <w:num w:numId="165">
    <w:abstractNumId w:val="137"/>
  </w:num>
  <w:num w:numId="166">
    <w:abstractNumId w:val="121"/>
  </w:num>
  <w:num w:numId="167">
    <w:abstractNumId w:val="164"/>
  </w:num>
  <w:num w:numId="168">
    <w:abstractNumId w:val="226"/>
  </w:num>
  <w:num w:numId="169">
    <w:abstractNumId w:val="49"/>
  </w:num>
  <w:num w:numId="170">
    <w:abstractNumId w:val="198"/>
  </w:num>
  <w:num w:numId="171">
    <w:abstractNumId w:val="71"/>
  </w:num>
  <w:num w:numId="172">
    <w:abstractNumId w:val="148"/>
  </w:num>
  <w:num w:numId="173">
    <w:abstractNumId w:val="75"/>
  </w:num>
  <w:num w:numId="174">
    <w:abstractNumId w:val="183"/>
  </w:num>
  <w:num w:numId="175">
    <w:abstractNumId w:val="120"/>
  </w:num>
  <w:num w:numId="176">
    <w:abstractNumId w:val="224"/>
  </w:num>
  <w:num w:numId="177">
    <w:abstractNumId w:val="200"/>
  </w:num>
  <w:num w:numId="178">
    <w:abstractNumId w:val="82"/>
  </w:num>
  <w:num w:numId="179">
    <w:abstractNumId w:val="208"/>
  </w:num>
  <w:num w:numId="180">
    <w:abstractNumId w:val="37"/>
  </w:num>
  <w:num w:numId="181">
    <w:abstractNumId w:val="236"/>
  </w:num>
  <w:num w:numId="182">
    <w:abstractNumId w:val="116"/>
  </w:num>
  <w:num w:numId="183">
    <w:abstractNumId w:val="135"/>
  </w:num>
  <w:num w:numId="184">
    <w:abstractNumId w:val="210"/>
  </w:num>
  <w:num w:numId="185">
    <w:abstractNumId w:val="20"/>
  </w:num>
  <w:num w:numId="186">
    <w:abstractNumId w:val="27"/>
  </w:num>
  <w:num w:numId="187">
    <w:abstractNumId w:val="153"/>
  </w:num>
  <w:num w:numId="188">
    <w:abstractNumId w:val="114"/>
  </w:num>
  <w:num w:numId="189">
    <w:abstractNumId w:val="213"/>
  </w:num>
  <w:num w:numId="190">
    <w:abstractNumId w:val="206"/>
  </w:num>
  <w:num w:numId="191">
    <w:abstractNumId w:val="161"/>
  </w:num>
  <w:num w:numId="192">
    <w:abstractNumId w:val="53"/>
  </w:num>
  <w:num w:numId="193">
    <w:abstractNumId w:val="233"/>
  </w:num>
  <w:num w:numId="194">
    <w:abstractNumId w:val="156"/>
  </w:num>
  <w:num w:numId="195">
    <w:abstractNumId w:val="126"/>
  </w:num>
  <w:num w:numId="196">
    <w:abstractNumId w:val="11"/>
  </w:num>
  <w:num w:numId="197">
    <w:abstractNumId w:val="45"/>
  </w:num>
  <w:num w:numId="198">
    <w:abstractNumId w:val="220"/>
  </w:num>
  <w:num w:numId="199">
    <w:abstractNumId w:val="201"/>
  </w:num>
  <w:num w:numId="200">
    <w:abstractNumId w:val="203"/>
  </w:num>
  <w:num w:numId="201">
    <w:abstractNumId w:val="7"/>
  </w:num>
  <w:num w:numId="202">
    <w:abstractNumId w:val="22"/>
  </w:num>
  <w:num w:numId="203">
    <w:abstractNumId w:val="174"/>
  </w:num>
  <w:num w:numId="204">
    <w:abstractNumId w:val="91"/>
  </w:num>
  <w:num w:numId="205">
    <w:abstractNumId w:val="225"/>
  </w:num>
  <w:num w:numId="206">
    <w:abstractNumId w:val="202"/>
  </w:num>
  <w:num w:numId="207">
    <w:abstractNumId w:val="34"/>
  </w:num>
  <w:num w:numId="208">
    <w:abstractNumId w:val="70"/>
  </w:num>
  <w:num w:numId="209">
    <w:abstractNumId w:val="99"/>
  </w:num>
  <w:num w:numId="210">
    <w:abstractNumId w:val="35"/>
  </w:num>
  <w:num w:numId="211">
    <w:abstractNumId w:val="89"/>
  </w:num>
  <w:num w:numId="212">
    <w:abstractNumId w:val="142"/>
  </w:num>
  <w:num w:numId="213">
    <w:abstractNumId w:val="232"/>
  </w:num>
  <w:num w:numId="214">
    <w:abstractNumId w:val="166"/>
  </w:num>
  <w:num w:numId="215">
    <w:abstractNumId w:val="123"/>
  </w:num>
  <w:num w:numId="216">
    <w:abstractNumId w:val="115"/>
  </w:num>
  <w:num w:numId="217">
    <w:abstractNumId w:val="17"/>
  </w:num>
  <w:num w:numId="218">
    <w:abstractNumId w:val="58"/>
  </w:num>
  <w:num w:numId="219">
    <w:abstractNumId w:val="196"/>
  </w:num>
  <w:num w:numId="220">
    <w:abstractNumId w:val="83"/>
  </w:num>
  <w:num w:numId="221">
    <w:abstractNumId w:val="0"/>
  </w:num>
  <w:num w:numId="222">
    <w:abstractNumId w:val="118"/>
  </w:num>
  <w:num w:numId="223">
    <w:abstractNumId w:val="186"/>
  </w:num>
  <w:num w:numId="224">
    <w:abstractNumId w:val="152"/>
  </w:num>
  <w:num w:numId="225">
    <w:abstractNumId w:val="47"/>
  </w:num>
  <w:num w:numId="226">
    <w:abstractNumId w:val="104"/>
  </w:num>
  <w:num w:numId="227">
    <w:abstractNumId w:val="212"/>
  </w:num>
  <w:num w:numId="228">
    <w:abstractNumId w:val="190"/>
  </w:num>
  <w:num w:numId="229">
    <w:abstractNumId w:val="46"/>
  </w:num>
  <w:num w:numId="230">
    <w:abstractNumId w:val="193"/>
  </w:num>
  <w:num w:numId="231">
    <w:abstractNumId w:val="144"/>
  </w:num>
  <w:num w:numId="232">
    <w:abstractNumId w:val="8"/>
  </w:num>
  <w:num w:numId="233">
    <w:abstractNumId w:val="30"/>
  </w:num>
  <w:num w:numId="234">
    <w:abstractNumId w:val="175"/>
  </w:num>
  <w:num w:numId="235">
    <w:abstractNumId w:val="96"/>
  </w:num>
  <w:num w:numId="236">
    <w:abstractNumId w:val="145"/>
  </w:num>
  <w:num w:numId="237">
    <w:abstractNumId w:val="41"/>
  </w:num>
  <w:num w:numId="238">
    <w:abstractNumId w:val="5"/>
  </w:num>
  <w:numIdMacAtCleanup w:val="2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70E"/>
    <w:rsid w:val="00082558"/>
    <w:rsid w:val="000B3D96"/>
    <w:rsid w:val="000D267E"/>
    <w:rsid w:val="00206E34"/>
    <w:rsid w:val="0027565F"/>
    <w:rsid w:val="003520A6"/>
    <w:rsid w:val="00412A24"/>
    <w:rsid w:val="0045311D"/>
    <w:rsid w:val="00506781"/>
    <w:rsid w:val="00627E4C"/>
    <w:rsid w:val="00723ED5"/>
    <w:rsid w:val="007510D0"/>
    <w:rsid w:val="007C4F12"/>
    <w:rsid w:val="008E7D80"/>
    <w:rsid w:val="00965E77"/>
    <w:rsid w:val="009A5FC9"/>
    <w:rsid w:val="009B313D"/>
    <w:rsid w:val="00A34A23"/>
    <w:rsid w:val="00A80734"/>
    <w:rsid w:val="00A87A71"/>
    <w:rsid w:val="00AA2586"/>
    <w:rsid w:val="00AC1285"/>
    <w:rsid w:val="00C3584A"/>
    <w:rsid w:val="00C45A0A"/>
    <w:rsid w:val="00CE5AED"/>
    <w:rsid w:val="00E11D3A"/>
    <w:rsid w:val="00E2270E"/>
    <w:rsid w:val="00E32A61"/>
    <w:rsid w:val="00EA66D9"/>
    <w:rsid w:val="00F0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9971E"/>
  <w15:chartTrackingRefBased/>
  <w15:docId w15:val="{C57284AD-70FD-44DE-A362-CBB44211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27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70E"/>
  </w:style>
  <w:style w:type="paragraph" w:styleId="Footer">
    <w:name w:val="footer"/>
    <w:basedOn w:val="Normal"/>
    <w:link w:val="FooterChar"/>
    <w:uiPriority w:val="99"/>
    <w:unhideWhenUsed/>
    <w:rsid w:val="00E227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70E"/>
  </w:style>
  <w:style w:type="table" w:styleId="TableGrid">
    <w:name w:val="Table Grid"/>
    <w:basedOn w:val="TableNormal"/>
    <w:uiPriority w:val="39"/>
    <w:rsid w:val="0045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128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27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565F"/>
    <w:rPr>
      <w:sz w:val="20"/>
      <w:szCs w:val="20"/>
    </w:rPr>
  </w:style>
  <w:style w:type="character" w:customStyle="1" w:styleId="oneclick-link">
    <w:name w:val="oneclick-link"/>
    <w:basedOn w:val="DefaultParagraphFont"/>
    <w:rsid w:val="0027565F"/>
  </w:style>
  <w:style w:type="paragraph" w:styleId="NormalWeb">
    <w:name w:val="Normal (Web)"/>
    <w:basedOn w:val="Normal"/>
    <w:uiPriority w:val="99"/>
    <w:unhideWhenUsed/>
    <w:rsid w:val="00275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6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6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DB977E5-DAA6-4165-A06A-959B0DF99E52}"/>
</file>

<file path=customXml/itemProps2.xml><?xml version="1.0" encoding="utf-8"?>
<ds:datastoreItem xmlns:ds="http://schemas.openxmlformats.org/officeDocument/2006/customXml" ds:itemID="{10F38D28-BCE2-4CD2-A685-0442F09450B1}"/>
</file>

<file path=customXml/itemProps3.xml><?xml version="1.0" encoding="utf-8"?>
<ds:datastoreItem xmlns:ds="http://schemas.openxmlformats.org/officeDocument/2006/customXml" ds:itemID="{05A2CE7B-9749-49F1-987A-6C67B23C1BE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64</Pages>
  <Words>38567</Words>
  <Characters>219832</Characters>
  <Application>Microsoft Office Word</Application>
  <DocSecurity>0</DocSecurity>
  <Lines>1831</Lines>
  <Paragraphs>515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Brace (IFPTI)</dc:creator>
  <cp:keywords/>
  <dc:description/>
  <cp:lastModifiedBy>Fear, James J</cp:lastModifiedBy>
  <cp:revision>2</cp:revision>
  <dcterms:created xsi:type="dcterms:W3CDTF">2019-10-09T11:12:00Z</dcterms:created>
  <dcterms:modified xsi:type="dcterms:W3CDTF">2019-10-09T11:12:00Z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</Properties>
</file>