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13C41" w14:textId="77777777" w:rsidR="008F00A4" w:rsidRPr="008F00A4" w:rsidRDefault="008F00A4" w:rsidP="008F00A4">
      <w:pPr>
        <w:pStyle w:val="NoSpacing"/>
        <w:rPr>
          <w:rFonts w:ascii="Arial" w:hAnsi="Arial" w:cs="Arial"/>
        </w:rPr>
      </w:pPr>
    </w:p>
    <w:p w14:paraId="4C1D23EF" w14:textId="7E8EFD4B" w:rsidR="004A7662" w:rsidRPr="008F00A4" w:rsidRDefault="006A23F2" w:rsidP="008F00A4">
      <w:pPr>
        <w:pStyle w:val="NoSpacing"/>
        <w:rPr>
          <w:rFonts w:ascii="Arial" w:hAnsi="Arial" w:cs="Arial"/>
          <w:b/>
        </w:rPr>
      </w:pPr>
      <w:r w:rsidRPr="008F00A4">
        <w:rPr>
          <w:rFonts w:ascii="Arial" w:hAnsi="Arial" w:cs="Arial"/>
          <w:b/>
        </w:rPr>
        <w:t>Unit</w:t>
      </w:r>
      <w:r w:rsidR="008F00A4">
        <w:rPr>
          <w:rFonts w:ascii="Arial" w:hAnsi="Arial" w:cs="Arial"/>
          <w:b/>
        </w:rPr>
        <w:t>:  _______________________________________________</w:t>
      </w:r>
      <w:r w:rsidR="00200239">
        <w:rPr>
          <w:rFonts w:ascii="Arial" w:hAnsi="Arial" w:cs="Arial"/>
          <w:b/>
        </w:rPr>
        <w:t xml:space="preserve">     Year Reviewed:  ______________</w:t>
      </w:r>
    </w:p>
    <w:p w14:paraId="14F8687C" w14:textId="1673CE6D" w:rsidR="000A7E68" w:rsidRPr="008F00A4" w:rsidRDefault="000A7E68" w:rsidP="008F00A4">
      <w:pPr>
        <w:pStyle w:val="NoSpacing"/>
        <w:rPr>
          <w:rFonts w:ascii="Arial" w:hAnsi="Arial" w:cs="Arial"/>
        </w:rPr>
      </w:pPr>
    </w:p>
    <w:p w14:paraId="73C2E2F8" w14:textId="77777777" w:rsidR="008F00A4" w:rsidRDefault="008F00A4" w:rsidP="008F00A4">
      <w:pPr>
        <w:pStyle w:val="NoSpacing"/>
        <w:rPr>
          <w:rFonts w:ascii="Arial" w:hAnsi="Arial" w:cs="Arial"/>
        </w:rPr>
      </w:pPr>
    </w:p>
    <w:p w14:paraId="2493B1F8" w14:textId="3C8C8459" w:rsidR="006D3729" w:rsidRDefault="006D3729" w:rsidP="006D3729">
      <w:pPr>
        <w:pStyle w:val="ListParagraph"/>
        <w:spacing w:after="0" w:line="240" w:lineRule="auto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Status of Actions from Previous Management Reviews:</w:t>
      </w:r>
    </w:p>
    <w:p w14:paraId="511F45B1" w14:textId="77777777" w:rsidR="006D3729" w:rsidRPr="00F9423E" w:rsidRDefault="006D3729" w:rsidP="006D3729">
      <w:pPr>
        <w:pStyle w:val="ListParagraph"/>
        <w:spacing w:after="0" w:line="240" w:lineRule="auto"/>
        <w:ind w:left="540"/>
        <w:rPr>
          <w:rFonts w:ascii="Arial" w:hAnsi="Arial" w:cs="Arial"/>
          <w:i/>
        </w:rPr>
      </w:pPr>
      <w:r>
        <w:rPr>
          <w:rFonts w:ascii="Arial" w:hAnsi="Arial" w:cs="Arial"/>
          <w:i/>
        </w:rPr>
        <w:t>Were unit specific o</w:t>
      </w:r>
      <w:r w:rsidRPr="00F9423E">
        <w:rPr>
          <w:rFonts w:ascii="Arial" w:hAnsi="Arial" w:cs="Arial"/>
          <w:i/>
        </w:rPr>
        <w:t xml:space="preserve">bjectives from last year </w:t>
      </w:r>
      <w:r>
        <w:rPr>
          <w:rFonts w:ascii="Arial" w:hAnsi="Arial" w:cs="Arial"/>
          <w:i/>
        </w:rPr>
        <w:t>complete</w:t>
      </w:r>
      <w:r w:rsidRPr="00F9423E">
        <w:rPr>
          <w:rFonts w:ascii="Arial" w:hAnsi="Arial" w:cs="Arial"/>
          <w:i/>
        </w:rPr>
        <w:t>d?</w:t>
      </w:r>
    </w:p>
    <w:p w14:paraId="37C185E5" w14:textId="77777777" w:rsidR="006D3729" w:rsidRDefault="006D3729" w:rsidP="006D3729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222E379A" w14:textId="77777777" w:rsidR="006D3729" w:rsidRDefault="006D3729" w:rsidP="006D3729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6ECC3F8B" w14:textId="5129A1E5" w:rsidR="006D3729" w:rsidRPr="006D3729" w:rsidRDefault="006D3729" w:rsidP="00CB4DDD">
      <w:pPr>
        <w:spacing w:after="0" w:line="240" w:lineRule="auto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Pr="006D3729">
        <w:rPr>
          <w:rFonts w:ascii="Arial" w:hAnsi="Arial" w:cs="Arial"/>
        </w:rPr>
        <w:t>Internal Audit Summary:</w:t>
      </w:r>
    </w:p>
    <w:p w14:paraId="2CAEAD36" w14:textId="77777777" w:rsidR="006D3729" w:rsidRPr="006B4C4B" w:rsidRDefault="006D3729" w:rsidP="006D3729">
      <w:pPr>
        <w:pStyle w:val="ListParagraph"/>
        <w:spacing w:after="0" w:line="240" w:lineRule="auto"/>
        <w:ind w:left="54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Issues identified during internal audits and their significance.  Any recurrences of previous issues?</w:t>
      </w:r>
    </w:p>
    <w:p w14:paraId="4437B1E1" w14:textId="77777777" w:rsidR="006D3729" w:rsidRDefault="006D3729" w:rsidP="006D3729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27AFE699" w14:textId="77777777" w:rsidR="006D3729" w:rsidRDefault="006D3729" w:rsidP="006D3729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75685539" w14:textId="37585690" w:rsidR="006D3729" w:rsidRPr="006D3729" w:rsidRDefault="006D3729" w:rsidP="00CB4DDD">
      <w:pPr>
        <w:spacing w:after="0" w:line="240" w:lineRule="auto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Pr="006D3729">
        <w:rPr>
          <w:rFonts w:ascii="Arial" w:hAnsi="Arial" w:cs="Arial"/>
        </w:rPr>
        <w:t>Incident Reports, Issue Reviews, CAPA’s:</w:t>
      </w:r>
    </w:p>
    <w:p w14:paraId="3E9A6252" w14:textId="4A009D37" w:rsidR="006D3729" w:rsidRDefault="006D3729" w:rsidP="006D3729">
      <w:pPr>
        <w:pStyle w:val="ListParagraph"/>
        <w:spacing w:after="0" w:line="240" w:lineRule="auto"/>
        <w:ind w:left="540"/>
        <w:rPr>
          <w:rFonts w:ascii="Arial" w:hAnsi="Arial" w:cs="Arial"/>
          <w:i/>
        </w:rPr>
      </w:pPr>
      <w:r w:rsidRPr="00766F83">
        <w:rPr>
          <w:rFonts w:ascii="Arial" w:hAnsi="Arial" w:cs="Arial"/>
          <w:i/>
        </w:rPr>
        <w:t>Include</w:t>
      </w:r>
      <w:r w:rsidR="005D69BA">
        <w:rPr>
          <w:rFonts w:ascii="Arial" w:hAnsi="Arial" w:cs="Arial"/>
          <w:i/>
        </w:rPr>
        <w:t xml:space="preserve"> information on specific issues.  List</w:t>
      </w:r>
      <w:r w:rsidRPr="00766F83">
        <w:rPr>
          <w:rFonts w:ascii="Arial" w:hAnsi="Arial" w:cs="Arial"/>
          <w:i/>
        </w:rPr>
        <w:t xml:space="preserve"> risks identified</w:t>
      </w:r>
      <w:r w:rsidR="005D69BA">
        <w:rPr>
          <w:rFonts w:ascii="Arial" w:hAnsi="Arial" w:cs="Arial"/>
          <w:i/>
        </w:rPr>
        <w:t xml:space="preserve"> and how they were handled</w:t>
      </w:r>
      <w:r w:rsidRPr="00766F83">
        <w:rPr>
          <w:rFonts w:ascii="Arial" w:hAnsi="Arial" w:cs="Arial"/>
          <w:i/>
        </w:rPr>
        <w:t>.</w:t>
      </w:r>
    </w:p>
    <w:p w14:paraId="43BAABF2" w14:textId="77777777" w:rsidR="006D3729" w:rsidRDefault="006D3729" w:rsidP="006D3729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6B6339AE" w14:textId="77777777" w:rsidR="006D3729" w:rsidRDefault="006D3729" w:rsidP="006D3729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4C992DDA" w14:textId="0388E148" w:rsidR="00F26ABB" w:rsidRPr="00F26ABB" w:rsidRDefault="00F26ABB" w:rsidP="00F26ABB">
      <w:pPr>
        <w:pStyle w:val="ListParagraph"/>
        <w:spacing w:after="0" w:line="240" w:lineRule="auto"/>
        <w:ind w:left="540"/>
        <w:rPr>
          <w:rFonts w:ascii="Arial" w:hAnsi="Arial" w:cs="Arial"/>
          <w:i/>
        </w:rPr>
      </w:pPr>
      <w:r w:rsidRPr="00F26ABB">
        <w:rPr>
          <w:rFonts w:ascii="Arial" w:hAnsi="Arial" w:cs="Arial"/>
          <w:i/>
        </w:rPr>
        <w:t>Were identified improvements implemented and effective?</w:t>
      </w:r>
    </w:p>
    <w:p w14:paraId="0C76528E" w14:textId="77777777" w:rsidR="00F26ABB" w:rsidRDefault="00F26ABB" w:rsidP="006D3729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2B80EFA5" w14:textId="77777777" w:rsidR="00F26ABB" w:rsidRPr="00766F83" w:rsidRDefault="00F26ABB" w:rsidP="006D3729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5FF288B8" w14:textId="02DC32CC" w:rsidR="006D3729" w:rsidRPr="006D3729" w:rsidRDefault="006D3729" w:rsidP="00CB4DDD">
      <w:pPr>
        <w:spacing w:after="0" w:line="240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</w:r>
      <w:r w:rsidRPr="006D3729">
        <w:rPr>
          <w:rFonts w:ascii="Arial" w:hAnsi="Arial" w:cs="Arial"/>
        </w:rPr>
        <w:t>External Audit Summary:</w:t>
      </w:r>
    </w:p>
    <w:p w14:paraId="7673D820" w14:textId="77777777" w:rsidR="006D3729" w:rsidRDefault="006D3729" w:rsidP="006D3729">
      <w:pPr>
        <w:spacing w:after="0" w:line="240" w:lineRule="auto"/>
        <w:ind w:left="540"/>
        <w:jc w:val="both"/>
        <w:rPr>
          <w:rFonts w:ascii="Arial" w:hAnsi="Arial" w:cs="Arial"/>
          <w:i/>
        </w:rPr>
      </w:pPr>
      <w:r w:rsidRPr="00200239">
        <w:rPr>
          <w:rFonts w:ascii="Arial" w:hAnsi="Arial" w:cs="Arial"/>
          <w:i/>
        </w:rPr>
        <w:t>A2LA,</w:t>
      </w:r>
      <w:r>
        <w:rPr>
          <w:rFonts w:ascii="Arial" w:hAnsi="Arial" w:cs="Arial"/>
        </w:rPr>
        <w:t xml:space="preserve"> </w:t>
      </w:r>
      <w:r w:rsidRPr="00200239">
        <w:rPr>
          <w:rFonts w:ascii="Arial" w:hAnsi="Arial" w:cs="Arial"/>
          <w:i/>
        </w:rPr>
        <w:t>MFRPS, AFRPS,</w:t>
      </w:r>
      <w:r>
        <w:rPr>
          <w:rFonts w:ascii="Arial" w:hAnsi="Arial" w:cs="Arial"/>
        </w:rPr>
        <w:t xml:space="preserve"> </w:t>
      </w:r>
      <w:r w:rsidRPr="008F00A4">
        <w:rPr>
          <w:rFonts w:ascii="Arial" w:hAnsi="Arial" w:cs="Arial"/>
          <w:i/>
        </w:rPr>
        <w:t xml:space="preserve">FDA IMS, USDA MPI, etc. </w:t>
      </w:r>
    </w:p>
    <w:p w14:paraId="5537494C" w14:textId="77777777" w:rsidR="006D3729" w:rsidRDefault="006D3729" w:rsidP="006D3729">
      <w:pPr>
        <w:spacing w:after="0" w:line="240" w:lineRule="auto"/>
        <w:jc w:val="both"/>
        <w:rPr>
          <w:rFonts w:ascii="Arial" w:hAnsi="Arial" w:cs="Arial"/>
        </w:rPr>
      </w:pPr>
    </w:p>
    <w:p w14:paraId="4503C43F" w14:textId="77777777" w:rsidR="006D3729" w:rsidRPr="00907E4F" w:rsidRDefault="006D3729" w:rsidP="006D3729">
      <w:pPr>
        <w:spacing w:after="0" w:line="240" w:lineRule="auto"/>
        <w:jc w:val="both"/>
        <w:rPr>
          <w:rFonts w:ascii="Arial" w:hAnsi="Arial" w:cs="Arial"/>
        </w:rPr>
      </w:pPr>
    </w:p>
    <w:p w14:paraId="4E144BDC" w14:textId="54B22D98" w:rsidR="006A23F2" w:rsidRPr="006D3729" w:rsidRDefault="006D3729" w:rsidP="00CB4DDD">
      <w:pPr>
        <w:spacing w:after="0" w:line="240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</w:r>
      <w:r w:rsidR="003079AC" w:rsidRPr="006D3729">
        <w:rPr>
          <w:rFonts w:ascii="Arial" w:hAnsi="Arial" w:cs="Arial"/>
        </w:rPr>
        <w:t>Samples Analyzed</w:t>
      </w:r>
      <w:r w:rsidR="006A23F2" w:rsidRPr="006D3729">
        <w:rPr>
          <w:rFonts w:ascii="Arial" w:hAnsi="Arial" w:cs="Arial"/>
        </w:rPr>
        <w:t>:</w:t>
      </w:r>
    </w:p>
    <w:p w14:paraId="0E024FA1" w14:textId="12FA65B9" w:rsidR="006A23F2" w:rsidRDefault="003079AC" w:rsidP="008F00A4">
      <w:pPr>
        <w:spacing w:after="0" w:line="240" w:lineRule="auto"/>
        <w:ind w:left="540"/>
        <w:jc w:val="both"/>
        <w:rPr>
          <w:rFonts w:ascii="Arial" w:hAnsi="Arial" w:cs="Arial"/>
          <w:i/>
        </w:rPr>
      </w:pPr>
      <w:r w:rsidRPr="008F00A4">
        <w:rPr>
          <w:rFonts w:ascii="Arial" w:hAnsi="Arial" w:cs="Arial"/>
          <w:i/>
        </w:rPr>
        <w:t>Total sample numbers</w:t>
      </w:r>
      <w:r w:rsidR="006B4C4B">
        <w:rPr>
          <w:rFonts w:ascii="Arial" w:hAnsi="Arial" w:cs="Arial"/>
          <w:i/>
        </w:rPr>
        <w:t>,</w:t>
      </w:r>
      <w:r w:rsidR="00D22B33" w:rsidRPr="008F00A4">
        <w:rPr>
          <w:rFonts w:ascii="Arial" w:hAnsi="Arial" w:cs="Arial"/>
          <w:i/>
        </w:rPr>
        <w:t xml:space="preserve"> and </w:t>
      </w:r>
      <w:r w:rsidR="006A23F2" w:rsidRPr="008F00A4">
        <w:rPr>
          <w:rFonts w:ascii="Arial" w:hAnsi="Arial" w:cs="Arial"/>
          <w:i/>
        </w:rPr>
        <w:t>broken down by program</w:t>
      </w:r>
      <w:r w:rsidR="00D22B33" w:rsidRPr="008F00A4">
        <w:rPr>
          <w:rFonts w:ascii="Arial" w:hAnsi="Arial" w:cs="Arial"/>
          <w:i/>
        </w:rPr>
        <w:t xml:space="preserve"> and test. </w:t>
      </w:r>
      <w:r w:rsidR="00907E4F">
        <w:rPr>
          <w:rFonts w:ascii="Arial" w:hAnsi="Arial" w:cs="Arial"/>
          <w:i/>
        </w:rPr>
        <w:t xml:space="preserve"> </w:t>
      </w:r>
      <w:r w:rsidR="00D22B33" w:rsidRPr="008F00A4">
        <w:rPr>
          <w:rFonts w:ascii="Arial" w:hAnsi="Arial" w:cs="Arial"/>
          <w:i/>
        </w:rPr>
        <w:t xml:space="preserve">Indicate which tests are on scope. </w:t>
      </w:r>
    </w:p>
    <w:p w14:paraId="7899B435" w14:textId="6B2D1CB2" w:rsidR="007038DE" w:rsidRDefault="00DF02B9" w:rsidP="008F00A4">
      <w:pPr>
        <w:pStyle w:val="ListParagraph"/>
        <w:numPr>
          <w:ilvl w:val="0"/>
          <w:numId w:val="2"/>
        </w:numPr>
        <w:spacing w:after="0" w:line="240" w:lineRule="auto"/>
        <w:ind w:left="900"/>
        <w:jc w:val="both"/>
        <w:rPr>
          <w:rFonts w:ascii="Arial" w:hAnsi="Arial" w:cs="Arial"/>
          <w:i/>
        </w:rPr>
      </w:pPr>
      <w:r w:rsidRPr="008F00A4">
        <w:rPr>
          <w:rFonts w:ascii="Arial" w:hAnsi="Arial" w:cs="Arial"/>
          <w:i/>
        </w:rPr>
        <w:t>The LIMS Administrator</w:t>
      </w:r>
      <w:r w:rsidR="007038DE" w:rsidRPr="008F00A4">
        <w:rPr>
          <w:rFonts w:ascii="Arial" w:hAnsi="Arial" w:cs="Arial"/>
          <w:i/>
        </w:rPr>
        <w:t xml:space="preserve"> can </w:t>
      </w:r>
      <w:r w:rsidRPr="008F00A4">
        <w:rPr>
          <w:rFonts w:ascii="Arial" w:hAnsi="Arial" w:cs="Arial"/>
          <w:i/>
        </w:rPr>
        <w:t>generate</w:t>
      </w:r>
      <w:r w:rsidR="007038DE" w:rsidRPr="008F00A4">
        <w:rPr>
          <w:rFonts w:ascii="Arial" w:hAnsi="Arial" w:cs="Arial"/>
          <w:i/>
        </w:rPr>
        <w:t xml:space="preserve"> reports out of LIMS</w:t>
      </w:r>
      <w:r w:rsidR="00805D75" w:rsidRPr="008F00A4">
        <w:rPr>
          <w:rFonts w:ascii="Arial" w:hAnsi="Arial" w:cs="Arial"/>
          <w:i/>
        </w:rPr>
        <w:t xml:space="preserve">, as </w:t>
      </w:r>
      <w:r w:rsidRPr="008F00A4">
        <w:rPr>
          <w:rFonts w:ascii="Arial" w:hAnsi="Arial" w:cs="Arial"/>
          <w:i/>
        </w:rPr>
        <w:t>required</w:t>
      </w:r>
      <w:r w:rsidR="008F00A4">
        <w:rPr>
          <w:rFonts w:ascii="Arial" w:hAnsi="Arial" w:cs="Arial"/>
          <w:i/>
        </w:rPr>
        <w:t>.</w:t>
      </w:r>
    </w:p>
    <w:p w14:paraId="53130D23" w14:textId="77777777" w:rsidR="008F00A4" w:rsidRDefault="008F00A4" w:rsidP="008F00A4">
      <w:pPr>
        <w:pStyle w:val="ListParagraph"/>
        <w:spacing w:after="0" w:line="240" w:lineRule="auto"/>
        <w:ind w:left="900"/>
        <w:jc w:val="both"/>
        <w:rPr>
          <w:rFonts w:ascii="Arial" w:hAnsi="Arial" w:cs="Arial"/>
        </w:rPr>
      </w:pPr>
    </w:p>
    <w:p w14:paraId="58B9344B" w14:textId="77777777" w:rsidR="00907E4F" w:rsidRPr="00907E4F" w:rsidRDefault="00907E4F" w:rsidP="008F00A4">
      <w:pPr>
        <w:pStyle w:val="ListParagraph"/>
        <w:spacing w:after="0" w:line="240" w:lineRule="auto"/>
        <w:ind w:left="900"/>
        <w:jc w:val="both"/>
        <w:rPr>
          <w:rFonts w:ascii="Arial" w:hAnsi="Arial" w:cs="Arial"/>
        </w:rPr>
      </w:pPr>
    </w:p>
    <w:p w14:paraId="1700E371" w14:textId="02D85366" w:rsidR="00D22B33" w:rsidRDefault="00D22B33" w:rsidP="008F00A4">
      <w:pPr>
        <w:tabs>
          <w:tab w:val="left" w:pos="540"/>
        </w:tabs>
        <w:spacing w:after="0" w:line="240" w:lineRule="auto"/>
        <w:ind w:left="540"/>
        <w:jc w:val="both"/>
        <w:rPr>
          <w:rFonts w:ascii="Arial" w:hAnsi="Arial" w:cs="Arial"/>
          <w:i/>
        </w:rPr>
      </w:pPr>
      <w:r w:rsidRPr="008F00A4">
        <w:rPr>
          <w:rFonts w:ascii="Arial" w:hAnsi="Arial" w:cs="Arial"/>
          <w:i/>
        </w:rPr>
        <w:t>Narrative on changes in sample numbers, types of samples and complexity of analyses</w:t>
      </w:r>
      <w:r w:rsidR="003079AC" w:rsidRPr="008F00A4">
        <w:rPr>
          <w:rFonts w:ascii="Arial" w:hAnsi="Arial" w:cs="Arial"/>
          <w:i/>
        </w:rPr>
        <w:t>.</w:t>
      </w:r>
    </w:p>
    <w:p w14:paraId="5DDDDF4F" w14:textId="77777777" w:rsidR="008F00A4" w:rsidRDefault="008F00A4" w:rsidP="008F00A4">
      <w:pPr>
        <w:tabs>
          <w:tab w:val="left" w:pos="540"/>
        </w:tabs>
        <w:spacing w:after="0" w:line="240" w:lineRule="auto"/>
        <w:ind w:left="540"/>
        <w:jc w:val="both"/>
        <w:rPr>
          <w:rFonts w:ascii="Arial" w:hAnsi="Arial" w:cs="Arial"/>
        </w:rPr>
      </w:pPr>
    </w:p>
    <w:p w14:paraId="383BDED4" w14:textId="77777777" w:rsidR="00907E4F" w:rsidRPr="00907E4F" w:rsidRDefault="00907E4F" w:rsidP="008F00A4">
      <w:pPr>
        <w:tabs>
          <w:tab w:val="left" w:pos="540"/>
        </w:tabs>
        <w:spacing w:after="0" w:line="240" w:lineRule="auto"/>
        <w:ind w:left="540"/>
        <w:jc w:val="both"/>
        <w:rPr>
          <w:rFonts w:ascii="Arial" w:hAnsi="Arial" w:cs="Arial"/>
        </w:rPr>
      </w:pPr>
    </w:p>
    <w:p w14:paraId="070C2B03" w14:textId="41C23DB8" w:rsidR="003079AC" w:rsidRDefault="006B4C4B" w:rsidP="008F00A4">
      <w:pPr>
        <w:tabs>
          <w:tab w:val="left" w:pos="540"/>
        </w:tabs>
        <w:spacing w:after="0" w:line="240" w:lineRule="auto"/>
        <w:ind w:left="54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A</w:t>
      </w:r>
      <w:r w:rsidR="003079AC" w:rsidRPr="008F00A4">
        <w:rPr>
          <w:rFonts w:ascii="Arial" w:hAnsi="Arial" w:cs="Arial"/>
          <w:i/>
        </w:rPr>
        <w:t xml:space="preserve">nticipated changes </w:t>
      </w:r>
      <w:r w:rsidR="0083151A">
        <w:rPr>
          <w:rFonts w:ascii="Arial" w:hAnsi="Arial" w:cs="Arial"/>
          <w:i/>
        </w:rPr>
        <w:t>in</w:t>
      </w:r>
      <w:r w:rsidR="003079AC" w:rsidRPr="008F00A4">
        <w:rPr>
          <w:rFonts w:ascii="Arial" w:hAnsi="Arial" w:cs="Arial"/>
          <w:i/>
        </w:rPr>
        <w:t xml:space="preserve"> </w:t>
      </w:r>
      <w:r w:rsidR="0083151A">
        <w:rPr>
          <w:rFonts w:ascii="Arial" w:hAnsi="Arial" w:cs="Arial"/>
          <w:i/>
        </w:rPr>
        <w:t xml:space="preserve">the type or volume of </w:t>
      </w:r>
      <w:r w:rsidR="003079AC" w:rsidRPr="008F00A4">
        <w:rPr>
          <w:rFonts w:ascii="Arial" w:hAnsi="Arial" w:cs="Arial"/>
          <w:i/>
        </w:rPr>
        <w:t>lab</w:t>
      </w:r>
      <w:r w:rsidR="008F00A4">
        <w:rPr>
          <w:rFonts w:ascii="Arial" w:hAnsi="Arial" w:cs="Arial"/>
          <w:i/>
        </w:rPr>
        <w:t>oratory</w:t>
      </w:r>
      <w:r w:rsidR="003079AC" w:rsidRPr="008F00A4">
        <w:rPr>
          <w:rFonts w:ascii="Arial" w:hAnsi="Arial" w:cs="Arial"/>
          <w:i/>
        </w:rPr>
        <w:t xml:space="preserve"> work based on discussions with customers</w:t>
      </w:r>
      <w:r w:rsidR="008F00A4">
        <w:rPr>
          <w:rFonts w:ascii="Arial" w:hAnsi="Arial" w:cs="Arial"/>
          <w:i/>
        </w:rPr>
        <w:t>,</w:t>
      </w:r>
      <w:r w:rsidR="003079AC" w:rsidRPr="008F00A4">
        <w:rPr>
          <w:rFonts w:ascii="Arial" w:hAnsi="Arial" w:cs="Arial"/>
          <w:i/>
        </w:rPr>
        <w:t xml:space="preserve"> and </w:t>
      </w:r>
      <w:r w:rsidR="008F00A4">
        <w:rPr>
          <w:rFonts w:ascii="Arial" w:hAnsi="Arial" w:cs="Arial"/>
          <w:i/>
        </w:rPr>
        <w:t xml:space="preserve">if </w:t>
      </w:r>
      <w:r w:rsidR="00F26ABB">
        <w:rPr>
          <w:rFonts w:ascii="Arial" w:hAnsi="Arial" w:cs="Arial"/>
          <w:i/>
        </w:rPr>
        <w:t>they will require staffing changes.</w:t>
      </w:r>
    </w:p>
    <w:p w14:paraId="7345A52D" w14:textId="77777777" w:rsidR="008F00A4" w:rsidRDefault="008F00A4" w:rsidP="00F9423E">
      <w:pPr>
        <w:spacing w:after="0" w:line="240" w:lineRule="auto"/>
        <w:ind w:left="540"/>
        <w:jc w:val="both"/>
        <w:rPr>
          <w:rFonts w:ascii="Arial" w:hAnsi="Arial" w:cs="Arial"/>
        </w:rPr>
      </w:pPr>
    </w:p>
    <w:p w14:paraId="12D5D8BB" w14:textId="77777777" w:rsidR="00907E4F" w:rsidRPr="00907E4F" w:rsidRDefault="00907E4F" w:rsidP="00F9423E">
      <w:pPr>
        <w:spacing w:after="0" w:line="240" w:lineRule="auto"/>
        <w:ind w:left="540"/>
        <w:jc w:val="both"/>
        <w:rPr>
          <w:rFonts w:ascii="Arial" w:hAnsi="Arial" w:cs="Arial"/>
        </w:rPr>
      </w:pPr>
    </w:p>
    <w:p w14:paraId="6D9FD633" w14:textId="117059A6" w:rsidR="003079AC" w:rsidRPr="008F00A4" w:rsidRDefault="003079AC" w:rsidP="008F00A4">
      <w:pPr>
        <w:spacing w:after="0" w:line="240" w:lineRule="auto"/>
        <w:ind w:left="540"/>
        <w:jc w:val="both"/>
        <w:rPr>
          <w:rFonts w:ascii="Arial" w:hAnsi="Arial" w:cs="Arial"/>
          <w:i/>
        </w:rPr>
      </w:pPr>
      <w:r w:rsidRPr="008F00A4">
        <w:rPr>
          <w:rFonts w:ascii="Arial" w:hAnsi="Arial" w:cs="Arial"/>
          <w:i/>
        </w:rPr>
        <w:t>Information about turn-around-times</w:t>
      </w:r>
      <w:r w:rsidR="008F00A4">
        <w:rPr>
          <w:rFonts w:ascii="Arial" w:hAnsi="Arial" w:cs="Arial"/>
          <w:i/>
        </w:rPr>
        <w:t>.</w:t>
      </w:r>
    </w:p>
    <w:p w14:paraId="6F3DFFFA" w14:textId="2F14E993" w:rsidR="007038DE" w:rsidRPr="008F00A4" w:rsidRDefault="00DF02B9" w:rsidP="008F00A4">
      <w:pPr>
        <w:pStyle w:val="ListParagraph"/>
        <w:numPr>
          <w:ilvl w:val="0"/>
          <w:numId w:val="2"/>
        </w:numPr>
        <w:spacing w:after="0" w:line="240" w:lineRule="auto"/>
        <w:ind w:left="900"/>
        <w:jc w:val="both"/>
        <w:rPr>
          <w:rFonts w:ascii="Arial" w:hAnsi="Arial" w:cs="Arial"/>
          <w:i/>
        </w:rPr>
      </w:pPr>
      <w:r w:rsidRPr="008F00A4">
        <w:rPr>
          <w:rFonts w:ascii="Arial" w:hAnsi="Arial" w:cs="Arial"/>
          <w:i/>
        </w:rPr>
        <w:t>The LIMS Administrator can generate reports out of LIMS, as required</w:t>
      </w:r>
      <w:r w:rsidR="008F00A4">
        <w:rPr>
          <w:rFonts w:ascii="Arial" w:hAnsi="Arial" w:cs="Arial"/>
          <w:i/>
        </w:rPr>
        <w:t>.</w:t>
      </w:r>
    </w:p>
    <w:p w14:paraId="3AF3D903" w14:textId="77777777" w:rsidR="007038DE" w:rsidRDefault="007038DE" w:rsidP="00A04146">
      <w:pPr>
        <w:pStyle w:val="ListParagraph"/>
        <w:tabs>
          <w:tab w:val="left" w:pos="900"/>
        </w:tabs>
        <w:spacing w:after="0" w:line="240" w:lineRule="auto"/>
        <w:ind w:left="900"/>
        <w:jc w:val="both"/>
        <w:rPr>
          <w:rFonts w:ascii="Arial" w:hAnsi="Arial" w:cs="Arial"/>
        </w:rPr>
      </w:pPr>
    </w:p>
    <w:p w14:paraId="5B65BEB0" w14:textId="77777777" w:rsidR="00907E4F" w:rsidRDefault="00907E4F" w:rsidP="00A04146">
      <w:pPr>
        <w:pStyle w:val="ListParagraph"/>
        <w:tabs>
          <w:tab w:val="left" w:pos="900"/>
        </w:tabs>
        <w:spacing w:after="0" w:line="240" w:lineRule="auto"/>
        <w:ind w:left="900"/>
        <w:jc w:val="both"/>
        <w:rPr>
          <w:rFonts w:ascii="Arial" w:hAnsi="Arial" w:cs="Arial"/>
        </w:rPr>
      </w:pPr>
    </w:p>
    <w:p w14:paraId="129138D6" w14:textId="168947C7" w:rsidR="006D3729" w:rsidRPr="006D3729" w:rsidRDefault="006D3729" w:rsidP="00CB4DDD">
      <w:pPr>
        <w:spacing w:after="0" w:line="240" w:lineRule="auto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</w:r>
      <w:r w:rsidRPr="006D3729">
        <w:rPr>
          <w:rFonts w:ascii="Arial" w:hAnsi="Arial" w:cs="Arial"/>
        </w:rPr>
        <w:t>Customer Feedback/Complaints:</w:t>
      </w:r>
    </w:p>
    <w:p w14:paraId="683E271B" w14:textId="77777777" w:rsidR="006D3729" w:rsidRDefault="006D3729" w:rsidP="006D3729">
      <w:pPr>
        <w:spacing w:after="0" w:line="240" w:lineRule="auto"/>
        <w:ind w:left="540"/>
        <w:rPr>
          <w:rFonts w:ascii="Arial" w:hAnsi="Arial" w:cs="Arial"/>
          <w:i/>
        </w:rPr>
      </w:pPr>
      <w:r w:rsidRPr="008F00A4">
        <w:rPr>
          <w:rFonts w:ascii="Arial" w:hAnsi="Arial" w:cs="Arial"/>
          <w:i/>
        </w:rPr>
        <w:t xml:space="preserve">Positive and </w:t>
      </w:r>
      <w:r>
        <w:rPr>
          <w:rFonts w:ascii="Arial" w:hAnsi="Arial" w:cs="Arial"/>
          <w:i/>
        </w:rPr>
        <w:t>n</w:t>
      </w:r>
      <w:r w:rsidRPr="008F00A4">
        <w:rPr>
          <w:rFonts w:ascii="Arial" w:hAnsi="Arial" w:cs="Arial"/>
          <w:i/>
        </w:rPr>
        <w:t xml:space="preserve">egative </w:t>
      </w:r>
      <w:r>
        <w:rPr>
          <w:rFonts w:ascii="Arial" w:hAnsi="Arial" w:cs="Arial"/>
          <w:i/>
        </w:rPr>
        <w:t>f</w:t>
      </w:r>
      <w:r w:rsidRPr="008F00A4">
        <w:rPr>
          <w:rFonts w:ascii="Arial" w:hAnsi="Arial" w:cs="Arial"/>
          <w:i/>
        </w:rPr>
        <w:t xml:space="preserve">eedback </w:t>
      </w:r>
      <w:r>
        <w:rPr>
          <w:rFonts w:ascii="Arial" w:hAnsi="Arial" w:cs="Arial"/>
          <w:i/>
        </w:rPr>
        <w:t>r</w:t>
      </w:r>
      <w:r w:rsidRPr="008F00A4">
        <w:rPr>
          <w:rFonts w:ascii="Arial" w:hAnsi="Arial" w:cs="Arial"/>
          <w:i/>
        </w:rPr>
        <w:t>eceived</w:t>
      </w:r>
      <w:r>
        <w:rPr>
          <w:rFonts w:ascii="Arial" w:hAnsi="Arial" w:cs="Arial"/>
          <w:i/>
        </w:rPr>
        <w:t>.</w:t>
      </w:r>
    </w:p>
    <w:p w14:paraId="336F2DF2" w14:textId="77777777" w:rsidR="006D3729" w:rsidRDefault="006D3729" w:rsidP="006D3729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4B426F69" w14:textId="77777777" w:rsidR="006D3729" w:rsidRDefault="006D3729" w:rsidP="006D3729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0020E4B2" w14:textId="161054F5" w:rsidR="00CB4DDD" w:rsidRPr="00CB4DDD" w:rsidRDefault="00CB4DDD" w:rsidP="00CB4DDD">
      <w:pPr>
        <w:spacing w:after="0" w:line="240" w:lineRule="auto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7.</w:t>
      </w:r>
      <w:r>
        <w:rPr>
          <w:rFonts w:ascii="Arial" w:hAnsi="Arial" w:cs="Arial"/>
        </w:rPr>
        <w:tab/>
      </w:r>
      <w:r w:rsidRPr="00CB4DDD">
        <w:rPr>
          <w:rFonts w:ascii="Arial" w:hAnsi="Arial" w:cs="Arial"/>
        </w:rPr>
        <w:t>Analytes/Methods Added:</w:t>
      </w:r>
    </w:p>
    <w:p w14:paraId="4F179721" w14:textId="77777777" w:rsidR="00CB4DDD" w:rsidRPr="008F00A4" w:rsidRDefault="00CB4DDD" w:rsidP="00CB4DDD">
      <w:pPr>
        <w:pStyle w:val="ListParagraph"/>
        <w:spacing w:after="0" w:line="240" w:lineRule="auto"/>
        <w:ind w:left="540" w:hanging="540"/>
        <w:rPr>
          <w:rFonts w:ascii="Arial" w:hAnsi="Arial" w:cs="Arial"/>
        </w:rPr>
      </w:pPr>
    </w:p>
    <w:p w14:paraId="6F6E9396" w14:textId="77777777" w:rsidR="00CB4DDD" w:rsidRPr="00907E4F" w:rsidRDefault="00CB4DDD" w:rsidP="00CB4DDD">
      <w:pPr>
        <w:pStyle w:val="ListParagraph"/>
        <w:spacing w:after="0" w:line="240" w:lineRule="auto"/>
        <w:ind w:left="540" w:hanging="540"/>
        <w:rPr>
          <w:rFonts w:ascii="Arial" w:hAnsi="Arial" w:cs="Arial"/>
        </w:rPr>
      </w:pPr>
    </w:p>
    <w:p w14:paraId="4581C2C1" w14:textId="5F626DD1" w:rsidR="00907E4F" w:rsidRPr="006D3729" w:rsidRDefault="00CB4DDD" w:rsidP="00CB4DDD">
      <w:pPr>
        <w:spacing w:after="0" w:line="240" w:lineRule="auto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6D3729">
        <w:rPr>
          <w:rFonts w:ascii="Arial" w:hAnsi="Arial" w:cs="Arial"/>
        </w:rPr>
        <w:t>.</w:t>
      </w:r>
      <w:r w:rsidR="006D3729">
        <w:rPr>
          <w:rFonts w:ascii="Arial" w:hAnsi="Arial" w:cs="Arial"/>
        </w:rPr>
        <w:tab/>
      </w:r>
      <w:r w:rsidR="00907E4F" w:rsidRPr="006D3729">
        <w:rPr>
          <w:rFonts w:ascii="Arial" w:hAnsi="Arial" w:cs="Arial"/>
        </w:rPr>
        <w:t>Method Validations/Verifications Performed:</w:t>
      </w:r>
    </w:p>
    <w:p w14:paraId="1E193B4F" w14:textId="77777777" w:rsidR="00907E4F" w:rsidRDefault="00907E4F" w:rsidP="00CB4DDD">
      <w:pPr>
        <w:pStyle w:val="ListParagraph"/>
        <w:spacing w:after="0" w:line="240" w:lineRule="auto"/>
        <w:ind w:left="540" w:hanging="540"/>
        <w:rPr>
          <w:rFonts w:ascii="Arial" w:hAnsi="Arial" w:cs="Arial"/>
        </w:rPr>
      </w:pPr>
    </w:p>
    <w:p w14:paraId="49050D55" w14:textId="77777777" w:rsidR="00907E4F" w:rsidRDefault="00907E4F" w:rsidP="00CB4DDD">
      <w:pPr>
        <w:pStyle w:val="ListParagraph"/>
        <w:spacing w:after="0" w:line="240" w:lineRule="auto"/>
        <w:ind w:left="540" w:hanging="540"/>
        <w:rPr>
          <w:rFonts w:ascii="Arial" w:hAnsi="Arial" w:cs="Arial"/>
        </w:rPr>
      </w:pPr>
    </w:p>
    <w:p w14:paraId="0CE93055" w14:textId="6F82A962" w:rsidR="00CB4DDD" w:rsidRPr="00CB4DDD" w:rsidRDefault="00CB4DDD" w:rsidP="00CB4DDD">
      <w:pPr>
        <w:spacing w:after="0" w:line="240" w:lineRule="auto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9.</w:t>
      </w:r>
      <w:r>
        <w:rPr>
          <w:rFonts w:ascii="Arial" w:hAnsi="Arial" w:cs="Arial"/>
        </w:rPr>
        <w:tab/>
      </w:r>
      <w:r w:rsidRPr="00CB4DDD">
        <w:rPr>
          <w:rFonts w:ascii="Arial" w:hAnsi="Arial" w:cs="Arial"/>
        </w:rPr>
        <w:t>Facility/Equipment Issues:</w:t>
      </w:r>
    </w:p>
    <w:p w14:paraId="68EFEEE3" w14:textId="77777777" w:rsidR="00CB4DDD" w:rsidRDefault="00CB4DDD" w:rsidP="00CB4DDD">
      <w:pPr>
        <w:pStyle w:val="ListParagraph"/>
        <w:spacing w:after="0" w:line="240" w:lineRule="auto"/>
        <w:ind w:left="540" w:hanging="540"/>
        <w:rPr>
          <w:rFonts w:ascii="Arial" w:hAnsi="Arial" w:cs="Arial"/>
        </w:rPr>
      </w:pPr>
    </w:p>
    <w:p w14:paraId="57AC7BA4" w14:textId="77777777" w:rsidR="00CB4DDD" w:rsidRPr="008F00A4" w:rsidRDefault="00CB4DDD" w:rsidP="00CB4DDD">
      <w:pPr>
        <w:pStyle w:val="ListParagraph"/>
        <w:spacing w:after="0" w:line="240" w:lineRule="auto"/>
        <w:ind w:left="540" w:hanging="540"/>
        <w:rPr>
          <w:rFonts w:ascii="Arial" w:hAnsi="Arial" w:cs="Arial"/>
        </w:rPr>
      </w:pPr>
    </w:p>
    <w:p w14:paraId="228A312D" w14:textId="291D50C7" w:rsidR="00CB4DDD" w:rsidRPr="00CB4DDD" w:rsidRDefault="00CB4DDD" w:rsidP="00CB4DDD">
      <w:pPr>
        <w:spacing w:after="0" w:line="240" w:lineRule="auto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10.</w:t>
      </w:r>
      <w:r>
        <w:rPr>
          <w:rFonts w:ascii="Arial" w:hAnsi="Arial" w:cs="Arial"/>
        </w:rPr>
        <w:tab/>
      </w:r>
      <w:r w:rsidRPr="00CB4DDD">
        <w:rPr>
          <w:rFonts w:ascii="Arial" w:hAnsi="Arial" w:cs="Arial"/>
        </w:rPr>
        <w:t>New Equipment:</w:t>
      </w:r>
    </w:p>
    <w:p w14:paraId="2A8D5EF8" w14:textId="77777777" w:rsidR="00CB4DDD" w:rsidRDefault="00CB4DDD" w:rsidP="00CB4DDD">
      <w:pPr>
        <w:pStyle w:val="ListParagraph"/>
        <w:spacing w:after="0" w:line="240" w:lineRule="auto"/>
        <w:ind w:left="540" w:hanging="540"/>
        <w:rPr>
          <w:rFonts w:ascii="Arial" w:hAnsi="Arial" w:cs="Arial"/>
        </w:rPr>
      </w:pPr>
    </w:p>
    <w:p w14:paraId="551B5C3F" w14:textId="77777777" w:rsidR="00CB4DDD" w:rsidRPr="008F00A4" w:rsidRDefault="00CB4DDD" w:rsidP="00CB4DDD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15AEC018" w14:textId="62D98F7F" w:rsidR="00CB4DDD" w:rsidRPr="00CB4DDD" w:rsidRDefault="00CB4DDD" w:rsidP="00CB4DDD">
      <w:pPr>
        <w:spacing w:after="0" w:line="240" w:lineRule="auto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53282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CB4DDD">
        <w:rPr>
          <w:rFonts w:ascii="Arial" w:hAnsi="Arial" w:cs="Arial"/>
        </w:rPr>
        <w:t>Meetings/Conferences/Trainings Attended or Hosted:</w:t>
      </w:r>
    </w:p>
    <w:p w14:paraId="6C0C1F13" w14:textId="77777777" w:rsidR="00CB4DDD" w:rsidRDefault="00CB4DDD" w:rsidP="00CB4DDD">
      <w:pPr>
        <w:pStyle w:val="ListParagraph"/>
        <w:spacing w:after="0" w:line="240" w:lineRule="auto"/>
        <w:ind w:left="540" w:hanging="540"/>
        <w:rPr>
          <w:rFonts w:ascii="Arial" w:hAnsi="Arial" w:cs="Arial"/>
        </w:rPr>
      </w:pPr>
    </w:p>
    <w:p w14:paraId="28110B3F" w14:textId="77777777" w:rsidR="00CB4DDD" w:rsidRPr="008F00A4" w:rsidRDefault="00CB4DDD" w:rsidP="00CB4DDD">
      <w:pPr>
        <w:pStyle w:val="ListParagraph"/>
        <w:spacing w:after="0" w:line="240" w:lineRule="auto"/>
        <w:ind w:left="540" w:hanging="540"/>
        <w:rPr>
          <w:rFonts w:ascii="Arial" w:hAnsi="Arial" w:cs="Arial"/>
        </w:rPr>
      </w:pPr>
    </w:p>
    <w:p w14:paraId="30E946BB" w14:textId="1F5A57EF" w:rsidR="00CB4DDD" w:rsidRPr="00CB4DDD" w:rsidRDefault="00CB4DDD" w:rsidP="00CB4DDD">
      <w:pPr>
        <w:spacing w:after="0" w:line="240" w:lineRule="auto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53282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CB4DDD">
        <w:rPr>
          <w:rFonts w:ascii="Arial" w:hAnsi="Arial" w:cs="Arial"/>
        </w:rPr>
        <w:t>Presentations/Publications:</w:t>
      </w:r>
    </w:p>
    <w:p w14:paraId="004B3B6B" w14:textId="77777777" w:rsidR="00CB4DDD" w:rsidRDefault="00CB4DDD" w:rsidP="00CB4DDD">
      <w:pPr>
        <w:pStyle w:val="ListParagraph"/>
        <w:spacing w:after="0" w:line="240" w:lineRule="auto"/>
        <w:ind w:left="540" w:hanging="540"/>
        <w:rPr>
          <w:rFonts w:ascii="Arial" w:hAnsi="Arial" w:cs="Arial"/>
        </w:rPr>
      </w:pPr>
    </w:p>
    <w:p w14:paraId="4C06156A" w14:textId="77777777" w:rsidR="00CB4DDD" w:rsidRDefault="00CB4DDD" w:rsidP="00CB4DDD">
      <w:pPr>
        <w:pStyle w:val="ListParagraph"/>
        <w:spacing w:after="0" w:line="240" w:lineRule="auto"/>
        <w:ind w:left="540" w:hanging="540"/>
        <w:rPr>
          <w:rFonts w:ascii="Arial" w:hAnsi="Arial" w:cs="Arial"/>
        </w:rPr>
      </w:pPr>
    </w:p>
    <w:p w14:paraId="0426434E" w14:textId="5403F480" w:rsidR="00953282" w:rsidRPr="00CB4DDD" w:rsidRDefault="00953282" w:rsidP="00953282">
      <w:pPr>
        <w:spacing w:after="0" w:line="240" w:lineRule="auto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13.</w:t>
      </w:r>
      <w:r>
        <w:rPr>
          <w:rFonts w:ascii="Arial" w:hAnsi="Arial" w:cs="Arial"/>
        </w:rPr>
        <w:tab/>
      </w:r>
      <w:r w:rsidRPr="00CB4DDD">
        <w:rPr>
          <w:rFonts w:ascii="Arial" w:hAnsi="Arial" w:cs="Arial"/>
        </w:rPr>
        <w:t>Evaluation of Suppliers:</w:t>
      </w:r>
    </w:p>
    <w:p w14:paraId="4AF0BD6F" w14:textId="77777777" w:rsidR="00953282" w:rsidRPr="0083151A" w:rsidRDefault="00953282" w:rsidP="00953282">
      <w:pPr>
        <w:pStyle w:val="ListParagraph"/>
        <w:spacing w:after="0" w:line="240" w:lineRule="auto"/>
        <w:ind w:left="540"/>
        <w:rPr>
          <w:rFonts w:ascii="Arial" w:hAnsi="Arial" w:cs="Arial"/>
          <w:i/>
        </w:rPr>
      </w:pPr>
      <w:r>
        <w:rPr>
          <w:rFonts w:ascii="Arial" w:hAnsi="Arial" w:cs="Arial"/>
          <w:i/>
        </w:rPr>
        <w:t>Issues with services or supplies purchased.</w:t>
      </w:r>
    </w:p>
    <w:p w14:paraId="10A02AB6" w14:textId="77777777" w:rsidR="00953282" w:rsidRDefault="00953282" w:rsidP="00953282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6B93445B" w14:textId="77777777" w:rsidR="00953282" w:rsidRPr="00907E4F" w:rsidRDefault="00953282" w:rsidP="00953282">
      <w:pPr>
        <w:spacing w:after="0" w:line="240" w:lineRule="auto"/>
        <w:rPr>
          <w:rFonts w:ascii="Arial" w:hAnsi="Arial" w:cs="Arial"/>
        </w:rPr>
      </w:pPr>
    </w:p>
    <w:p w14:paraId="7AFE0BDD" w14:textId="254AF5DB" w:rsidR="00907E4F" w:rsidRPr="008F00A4" w:rsidRDefault="00953282" w:rsidP="00CB4DDD">
      <w:pPr>
        <w:pStyle w:val="ListParagraph"/>
        <w:spacing w:after="0" w:line="240" w:lineRule="auto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="00CB4DDD">
        <w:rPr>
          <w:rFonts w:ascii="Arial" w:hAnsi="Arial" w:cs="Arial"/>
        </w:rPr>
        <w:t>.</w:t>
      </w:r>
      <w:r w:rsidR="00CB4DDD">
        <w:rPr>
          <w:rFonts w:ascii="Arial" w:hAnsi="Arial" w:cs="Arial"/>
        </w:rPr>
        <w:tab/>
      </w:r>
      <w:r w:rsidR="00907E4F" w:rsidRPr="008F00A4">
        <w:rPr>
          <w:rFonts w:ascii="Arial" w:hAnsi="Arial" w:cs="Arial"/>
        </w:rPr>
        <w:t>PT Summary:</w:t>
      </w:r>
    </w:p>
    <w:p w14:paraId="7F1A0668" w14:textId="206FC681" w:rsidR="00907E4F" w:rsidRDefault="006B4C4B" w:rsidP="00BC6BBD">
      <w:pPr>
        <w:tabs>
          <w:tab w:val="left" w:pos="540"/>
        </w:tabs>
        <w:spacing w:after="0" w:line="240" w:lineRule="auto"/>
        <w:ind w:left="540"/>
        <w:rPr>
          <w:rFonts w:ascii="Arial" w:hAnsi="Arial" w:cs="Arial"/>
          <w:i/>
        </w:rPr>
      </w:pPr>
      <w:r>
        <w:rPr>
          <w:rFonts w:ascii="Arial" w:hAnsi="Arial" w:cs="Arial"/>
          <w:i/>
        </w:rPr>
        <w:t>If there were f</w:t>
      </w:r>
      <w:r w:rsidR="00907E4F" w:rsidRPr="008F00A4">
        <w:rPr>
          <w:rFonts w:ascii="Arial" w:hAnsi="Arial" w:cs="Arial"/>
          <w:i/>
        </w:rPr>
        <w:t>ail</w:t>
      </w:r>
      <w:r>
        <w:rPr>
          <w:rFonts w:ascii="Arial" w:hAnsi="Arial" w:cs="Arial"/>
          <w:i/>
        </w:rPr>
        <w:t>ing result</w:t>
      </w:r>
      <w:r w:rsidR="00907E4F" w:rsidRPr="008F00A4">
        <w:rPr>
          <w:rFonts w:ascii="Arial" w:hAnsi="Arial" w:cs="Arial"/>
          <w:i/>
        </w:rPr>
        <w:t>s</w:t>
      </w:r>
      <w:r>
        <w:rPr>
          <w:rFonts w:ascii="Arial" w:hAnsi="Arial" w:cs="Arial"/>
          <w:i/>
        </w:rPr>
        <w:t>,</w:t>
      </w:r>
      <w:r w:rsidR="00907E4F" w:rsidRPr="008F00A4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how were they handled?</w:t>
      </w:r>
    </w:p>
    <w:p w14:paraId="2474BDFE" w14:textId="77777777" w:rsidR="00907E4F" w:rsidRDefault="00907E4F" w:rsidP="00907E4F">
      <w:pPr>
        <w:spacing w:after="0" w:line="240" w:lineRule="auto"/>
        <w:rPr>
          <w:rFonts w:ascii="Arial" w:hAnsi="Arial" w:cs="Arial"/>
        </w:rPr>
      </w:pPr>
    </w:p>
    <w:p w14:paraId="2DA976A4" w14:textId="77777777" w:rsidR="00907E4F" w:rsidRDefault="00907E4F" w:rsidP="00907E4F">
      <w:pPr>
        <w:spacing w:after="0" w:line="240" w:lineRule="auto"/>
        <w:rPr>
          <w:rFonts w:ascii="Arial" w:hAnsi="Arial" w:cs="Arial"/>
        </w:rPr>
      </w:pPr>
    </w:p>
    <w:p w14:paraId="0F79F830" w14:textId="1CB359B6" w:rsidR="006A23F2" w:rsidRPr="00CB4DDD" w:rsidRDefault="00CB4DDD" w:rsidP="00CB4DDD">
      <w:pPr>
        <w:spacing w:after="0" w:line="240" w:lineRule="auto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15.</w:t>
      </w:r>
      <w:r>
        <w:rPr>
          <w:rFonts w:ascii="Arial" w:hAnsi="Arial" w:cs="Arial"/>
        </w:rPr>
        <w:tab/>
      </w:r>
      <w:r w:rsidR="00B52FF7" w:rsidRPr="00CB4DDD">
        <w:rPr>
          <w:rFonts w:ascii="Arial" w:hAnsi="Arial" w:cs="Arial"/>
        </w:rPr>
        <w:t>Federal Grant Project Summary</w:t>
      </w:r>
      <w:r w:rsidR="006A23F2" w:rsidRPr="00CB4DDD">
        <w:rPr>
          <w:rFonts w:ascii="Arial" w:hAnsi="Arial" w:cs="Arial"/>
        </w:rPr>
        <w:t>:</w:t>
      </w:r>
    </w:p>
    <w:p w14:paraId="751FCB2D" w14:textId="73EE9C55" w:rsidR="006A23F2" w:rsidRDefault="006A23F2" w:rsidP="00907E4F">
      <w:pPr>
        <w:spacing w:after="0" w:line="240" w:lineRule="auto"/>
        <w:ind w:left="540"/>
        <w:rPr>
          <w:rFonts w:ascii="Arial" w:hAnsi="Arial" w:cs="Arial"/>
          <w:i/>
        </w:rPr>
      </w:pPr>
      <w:r w:rsidRPr="008F00A4">
        <w:rPr>
          <w:rFonts w:ascii="Arial" w:hAnsi="Arial" w:cs="Arial"/>
          <w:i/>
        </w:rPr>
        <w:t xml:space="preserve">FERN, </w:t>
      </w:r>
      <w:r w:rsidR="00A90DCC">
        <w:rPr>
          <w:rFonts w:ascii="Arial" w:hAnsi="Arial" w:cs="Arial"/>
          <w:i/>
        </w:rPr>
        <w:t xml:space="preserve">MFRPS, </w:t>
      </w:r>
      <w:r w:rsidRPr="008F00A4">
        <w:rPr>
          <w:rFonts w:ascii="Arial" w:hAnsi="Arial" w:cs="Arial"/>
          <w:i/>
        </w:rPr>
        <w:t xml:space="preserve">AFRPS, EPA, etc. </w:t>
      </w:r>
    </w:p>
    <w:p w14:paraId="505170E3" w14:textId="77777777" w:rsidR="008F00A4" w:rsidRDefault="008F00A4" w:rsidP="008F00A4">
      <w:pPr>
        <w:spacing w:after="0" w:line="240" w:lineRule="auto"/>
        <w:rPr>
          <w:rFonts w:ascii="Arial" w:hAnsi="Arial" w:cs="Arial"/>
        </w:rPr>
      </w:pPr>
    </w:p>
    <w:p w14:paraId="4A6A1CAC" w14:textId="77777777" w:rsidR="00907E4F" w:rsidRPr="00907E4F" w:rsidRDefault="00907E4F" w:rsidP="008F00A4">
      <w:pPr>
        <w:spacing w:after="0" w:line="240" w:lineRule="auto"/>
        <w:rPr>
          <w:rFonts w:ascii="Arial" w:hAnsi="Arial" w:cs="Arial"/>
        </w:rPr>
      </w:pPr>
    </w:p>
    <w:p w14:paraId="1E6E4215" w14:textId="795E83C2" w:rsidR="006A23F2" w:rsidRPr="00CB4DDD" w:rsidRDefault="00CB4DDD" w:rsidP="00CB4DDD">
      <w:pPr>
        <w:spacing w:after="0" w:line="240" w:lineRule="auto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16.</w:t>
      </w:r>
      <w:r>
        <w:rPr>
          <w:rFonts w:ascii="Arial" w:hAnsi="Arial" w:cs="Arial"/>
        </w:rPr>
        <w:tab/>
      </w:r>
      <w:r w:rsidR="007038DE" w:rsidRPr="00CB4DDD">
        <w:rPr>
          <w:rFonts w:ascii="Arial" w:hAnsi="Arial" w:cs="Arial"/>
        </w:rPr>
        <w:t>Con</w:t>
      </w:r>
      <w:r w:rsidR="00B52FF7" w:rsidRPr="00CB4DDD">
        <w:rPr>
          <w:rFonts w:ascii="Arial" w:hAnsi="Arial" w:cs="Arial"/>
        </w:rPr>
        <w:t>tract Project Summary</w:t>
      </w:r>
      <w:r w:rsidR="006A23F2" w:rsidRPr="00CB4DDD">
        <w:rPr>
          <w:rFonts w:ascii="Arial" w:hAnsi="Arial" w:cs="Arial"/>
        </w:rPr>
        <w:t>:</w:t>
      </w:r>
    </w:p>
    <w:p w14:paraId="1961E89B" w14:textId="79CA0105" w:rsidR="006A23F2" w:rsidRDefault="006A23F2" w:rsidP="00907E4F">
      <w:pPr>
        <w:spacing w:after="0" w:line="240" w:lineRule="auto"/>
        <w:ind w:left="540"/>
        <w:rPr>
          <w:rFonts w:ascii="Arial" w:hAnsi="Arial" w:cs="Arial"/>
          <w:i/>
        </w:rPr>
      </w:pPr>
      <w:r w:rsidRPr="008F00A4">
        <w:rPr>
          <w:rFonts w:ascii="Arial" w:hAnsi="Arial" w:cs="Arial"/>
          <w:i/>
        </w:rPr>
        <w:t xml:space="preserve">DNR, Whitewater, FDA Contract Swabs, etc. </w:t>
      </w:r>
    </w:p>
    <w:p w14:paraId="5F648F0D" w14:textId="77777777" w:rsidR="008F00A4" w:rsidRDefault="008F00A4" w:rsidP="008F00A4">
      <w:pPr>
        <w:spacing w:after="0" w:line="240" w:lineRule="auto"/>
        <w:rPr>
          <w:rFonts w:ascii="Arial" w:hAnsi="Arial" w:cs="Arial"/>
        </w:rPr>
      </w:pPr>
    </w:p>
    <w:p w14:paraId="63DAC966" w14:textId="77777777" w:rsidR="00907E4F" w:rsidRPr="00907E4F" w:rsidRDefault="00907E4F" w:rsidP="008F00A4">
      <w:pPr>
        <w:spacing w:after="0" w:line="240" w:lineRule="auto"/>
        <w:rPr>
          <w:rFonts w:ascii="Arial" w:hAnsi="Arial" w:cs="Arial"/>
        </w:rPr>
      </w:pPr>
    </w:p>
    <w:p w14:paraId="2FB4DBA6" w14:textId="0882B8E4" w:rsidR="00F9423E" w:rsidRPr="008F00A4" w:rsidRDefault="00CB4DDD" w:rsidP="0083151A">
      <w:pPr>
        <w:pStyle w:val="ListParagraph"/>
        <w:spacing w:after="0" w:line="240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17</w:t>
      </w:r>
      <w:r w:rsidR="0083151A">
        <w:rPr>
          <w:rFonts w:ascii="Arial" w:hAnsi="Arial" w:cs="Arial"/>
        </w:rPr>
        <w:t>.</w:t>
      </w:r>
      <w:r w:rsidR="0083151A">
        <w:rPr>
          <w:rFonts w:ascii="Arial" w:hAnsi="Arial" w:cs="Arial"/>
        </w:rPr>
        <w:tab/>
      </w:r>
      <w:r w:rsidR="00F9423E" w:rsidRPr="008F00A4">
        <w:rPr>
          <w:rFonts w:ascii="Arial" w:hAnsi="Arial" w:cs="Arial"/>
        </w:rPr>
        <w:t>Unit Goals for Next Year:</w:t>
      </w:r>
    </w:p>
    <w:p w14:paraId="485B476C" w14:textId="77777777" w:rsidR="00F9423E" w:rsidRDefault="00F9423E" w:rsidP="00F9423E">
      <w:pPr>
        <w:pStyle w:val="ListParagraph"/>
        <w:spacing w:after="0" w:line="240" w:lineRule="auto"/>
        <w:ind w:left="540" w:hanging="540"/>
        <w:jc w:val="both"/>
        <w:rPr>
          <w:rFonts w:ascii="Arial" w:hAnsi="Arial" w:cs="Arial"/>
        </w:rPr>
      </w:pPr>
    </w:p>
    <w:p w14:paraId="6DC8C870" w14:textId="77777777" w:rsidR="00F9423E" w:rsidRPr="008F00A4" w:rsidRDefault="00F9423E" w:rsidP="00F9423E">
      <w:pPr>
        <w:pStyle w:val="ListParagraph"/>
        <w:spacing w:after="0" w:line="240" w:lineRule="auto"/>
        <w:ind w:left="540" w:hanging="540"/>
        <w:jc w:val="both"/>
        <w:rPr>
          <w:rFonts w:ascii="Arial" w:hAnsi="Arial" w:cs="Arial"/>
        </w:rPr>
      </w:pPr>
    </w:p>
    <w:p w14:paraId="7806E4C2" w14:textId="687F40A7" w:rsidR="006A23F2" w:rsidRPr="008F00A4" w:rsidRDefault="00CB4DDD" w:rsidP="0083151A">
      <w:pPr>
        <w:pStyle w:val="ListParagraph"/>
        <w:spacing w:after="0" w:line="240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83151A">
        <w:rPr>
          <w:rFonts w:ascii="Arial" w:hAnsi="Arial" w:cs="Arial"/>
        </w:rPr>
        <w:t>.</w:t>
      </w:r>
      <w:r w:rsidR="0083151A">
        <w:rPr>
          <w:rFonts w:ascii="Arial" w:hAnsi="Arial" w:cs="Arial"/>
        </w:rPr>
        <w:tab/>
      </w:r>
      <w:r w:rsidR="007038DE" w:rsidRPr="008F00A4">
        <w:rPr>
          <w:rFonts w:ascii="Arial" w:hAnsi="Arial" w:cs="Arial"/>
        </w:rPr>
        <w:t>Oth</w:t>
      </w:r>
      <w:r w:rsidR="006A23F2" w:rsidRPr="008F00A4">
        <w:rPr>
          <w:rFonts w:ascii="Arial" w:hAnsi="Arial" w:cs="Arial"/>
        </w:rPr>
        <w:t>er Noteworthy Items:</w:t>
      </w:r>
    </w:p>
    <w:p w14:paraId="5423B4C1" w14:textId="65E4D86C" w:rsidR="00092C03" w:rsidRPr="008F00A4" w:rsidRDefault="006A23F2" w:rsidP="00907E4F">
      <w:pPr>
        <w:spacing w:after="0" w:line="240" w:lineRule="auto"/>
        <w:ind w:left="540"/>
        <w:rPr>
          <w:rFonts w:ascii="Arial" w:hAnsi="Arial" w:cs="Arial"/>
          <w:i/>
        </w:rPr>
      </w:pPr>
      <w:r w:rsidRPr="008F00A4">
        <w:rPr>
          <w:rFonts w:ascii="Arial" w:hAnsi="Arial" w:cs="Arial"/>
          <w:i/>
        </w:rPr>
        <w:t xml:space="preserve">Unit Successes and </w:t>
      </w:r>
      <w:r w:rsidR="006B4C4B">
        <w:rPr>
          <w:rFonts w:ascii="Arial" w:hAnsi="Arial" w:cs="Arial"/>
          <w:i/>
        </w:rPr>
        <w:t>f</w:t>
      </w:r>
      <w:r w:rsidRPr="008F00A4">
        <w:rPr>
          <w:rFonts w:ascii="Arial" w:hAnsi="Arial" w:cs="Arial"/>
          <w:i/>
        </w:rPr>
        <w:t>ailures</w:t>
      </w:r>
      <w:r w:rsidR="00B52FF7" w:rsidRPr="008F00A4">
        <w:rPr>
          <w:rFonts w:ascii="Arial" w:hAnsi="Arial" w:cs="Arial"/>
          <w:i/>
        </w:rPr>
        <w:t xml:space="preserve">, </w:t>
      </w:r>
      <w:r w:rsidR="006B4C4B">
        <w:rPr>
          <w:rFonts w:ascii="Arial" w:hAnsi="Arial" w:cs="Arial"/>
          <w:i/>
        </w:rPr>
        <w:t>o</w:t>
      </w:r>
      <w:r w:rsidR="00B52FF7" w:rsidRPr="008F00A4">
        <w:rPr>
          <w:rFonts w:ascii="Arial" w:hAnsi="Arial" w:cs="Arial"/>
          <w:i/>
        </w:rPr>
        <w:t>n-</w:t>
      </w:r>
      <w:r w:rsidR="006B4C4B">
        <w:rPr>
          <w:rFonts w:ascii="Arial" w:hAnsi="Arial" w:cs="Arial"/>
          <w:i/>
        </w:rPr>
        <w:t>g</w:t>
      </w:r>
      <w:r w:rsidR="00B52FF7" w:rsidRPr="008F00A4">
        <w:rPr>
          <w:rFonts w:ascii="Arial" w:hAnsi="Arial" w:cs="Arial"/>
          <w:i/>
        </w:rPr>
        <w:t xml:space="preserve">oing </w:t>
      </w:r>
      <w:r w:rsidR="006B4C4B">
        <w:rPr>
          <w:rFonts w:ascii="Arial" w:hAnsi="Arial" w:cs="Arial"/>
          <w:i/>
        </w:rPr>
        <w:t>i</w:t>
      </w:r>
      <w:r w:rsidR="00B52FF7" w:rsidRPr="008F00A4">
        <w:rPr>
          <w:rFonts w:ascii="Arial" w:hAnsi="Arial" w:cs="Arial"/>
          <w:i/>
        </w:rPr>
        <w:t>ssues</w:t>
      </w:r>
      <w:r w:rsidR="00C25AD0">
        <w:rPr>
          <w:rFonts w:ascii="Arial" w:hAnsi="Arial" w:cs="Arial"/>
          <w:i/>
        </w:rPr>
        <w:t>.</w:t>
      </w:r>
    </w:p>
    <w:p w14:paraId="649C6668" w14:textId="77777777" w:rsidR="00092C03" w:rsidRDefault="00092C03" w:rsidP="008F00A4">
      <w:pPr>
        <w:spacing w:after="0" w:line="240" w:lineRule="auto"/>
        <w:rPr>
          <w:rFonts w:ascii="Arial" w:hAnsi="Arial" w:cs="Arial"/>
        </w:rPr>
      </w:pPr>
    </w:p>
    <w:p w14:paraId="150D3537" w14:textId="77777777" w:rsidR="00907E4F" w:rsidRPr="008F00A4" w:rsidRDefault="00907E4F" w:rsidP="008F00A4">
      <w:pPr>
        <w:spacing w:after="0" w:line="240" w:lineRule="auto"/>
        <w:rPr>
          <w:rFonts w:ascii="Arial" w:hAnsi="Arial" w:cs="Arial"/>
        </w:rPr>
      </w:pPr>
    </w:p>
    <w:sectPr w:rsidR="00907E4F" w:rsidRPr="008F00A4" w:rsidSect="006A0B69">
      <w:headerReference w:type="default" r:id="rId10"/>
      <w:footerReference w:type="default" r:id="rId11"/>
      <w:pgSz w:w="12240" w:h="15840"/>
      <w:pgMar w:top="720" w:right="1080" w:bottom="27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B8DB4" w14:textId="77777777" w:rsidR="00557A13" w:rsidRDefault="00557A13" w:rsidP="008F00A4">
      <w:pPr>
        <w:spacing w:after="0" w:line="240" w:lineRule="auto"/>
      </w:pPr>
      <w:r>
        <w:separator/>
      </w:r>
    </w:p>
  </w:endnote>
  <w:endnote w:type="continuationSeparator" w:id="0">
    <w:p w14:paraId="20662CC7" w14:textId="77777777" w:rsidR="00557A13" w:rsidRDefault="00557A13" w:rsidP="008F0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601CB" w14:textId="27832195" w:rsidR="008F00A4" w:rsidRPr="008F00A4" w:rsidRDefault="008F00A4" w:rsidP="008F00A4">
    <w:pPr>
      <w:pStyle w:val="Footer"/>
      <w:jc w:val="center"/>
      <w:rPr>
        <w:rFonts w:ascii="Arial" w:hAnsi="Arial" w:cs="Arial"/>
        <w:sz w:val="16"/>
      </w:rPr>
    </w:pPr>
    <w:r w:rsidRPr="008F00A4">
      <w:rPr>
        <w:rFonts w:ascii="Arial" w:hAnsi="Arial" w:cs="Arial"/>
        <w:sz w:val="16"/>
      </w:rPr>
      <w:t xml:space="preserve">Document No.:  LAB-FORM-0514          Effective Date:  </w:t>
    </w:r>
    <w:r w:rsidR="00BC6BBD">
      <w:rPr>
        <w:rFonts w:ascii="Arial" w:hAnsi="Arial" w:cs="Arial"/>
        <w:sz w:val="16"/>
      </w:rPr>
      <w:t>9</w:t>
    </w:r>
    <w:r w:rsidRPr="008F00A4">
      <w:rPr>
        <w:rFonts w:ascii="Arial" w:hAnsi="Arial" w:cs="Arial"/>
        <w:sz w:val="16"/>
      </w:rPr>
      <w:t>-</w:t>
    </w:r>
    <w:r w:rsidR="00BC6BBD">
      <w:rPr>
        <w:rFonts w:ascii="Arial" w:hAnsi="Arial" w:cs="Arial"/>
        <w:sz w:val="16"/>
      </w:rPr>
      <w:t>25</w:t>
    </w:r>
    <w:r w:rsidRPr="008F00A4">
      <w:rPr>
        <w:rFonts w:ascii="Arial" w:hAnsi="Arial" w:cs="Arial"/>
        <w:sz w:val="16"/>
      </w:rPr>
      <w:t xml:space="preserve">-2018          Revision No.:  Original          Replaces:  n/a          </w:t>
    </w:r>
    <w:r w:rsidR="00BC6BBD" w:rsidRPr="00BC6BBD">
      <w:rPr>
        <w:rFonts w:ascii="Arial" w:hAnsi="Arial" w:cs="Arial"/>
        <w:sz w:val="16"/>
      </w:rPr>
      <w:t>Page</w:t>
    </w:r>
    <w:r w:rsidR="00BC6BBD">
      <w:rPr>
        <w:rFonts w:ascii="Arial" w:hAnsi="Arial" w:cs="Arial"/>
        <w:sz w:val="16"/>
      </w:rPr>
      <w:t>:</w:t>
    </w:r>
    <w:r w:rsidR="00BC6BBD" w:rsidRPr="00BC6BBD">
      <w:rPr>
        <w:rFonts w:ascii="Arial" w:hAnsi="Arial" w:cs="Arial"/>
        <w:sz w:val="16"/>
      </w:rPr>
      <w:t xml:space="preserve"> </w:t>
    </w:r>
    <w:r w:rsidR="00BC6BBD">
      <w:rPr>
        <w:rFonts w:ascii="Arial" w:hAnsi="Arial" w:cs="Arial"/>
        <w:sz w:val="16"/>
      </w:rPr>
      <w:t xml:space="preserve"> </w:t>
    </w:r>
    <w:r w:rsidR="00BC6BBD" w:rsidRPr="00BC6BBD">
      <w:rPr>
        <w:rFonts w:ascii="Arial" w:hAnsi="Arial" w:cs="Arial"/>
        <w:bCs/>
        <w:sz w:val="16"/>
      </w:rPr>
      <w:fldChar w:fldCharType="begin"/>
    </w:r>
    <w:r w:rsidR="00BC6BBD" w:rsidRPr="00BC6BBD">
      <w:rPr>
        <w:rFonts w:ascii="Arial" w:hAnsi="Arial" w:cs="Arial"/>
        <w:bCs/>
        <w:sz w:val="16"/>
      </w:rPr>
      <w:instrText xml:space="preserve"> PAGE  \* Arabic  \* MERGEFORMAT </w:instrText>
    </w:r>
    <w:r w:rsidR="00BC6BBD" w:rsidRPr="00BC6BBD">
      <w:rPr>
        <w:rFonts w:ascii="Arial" w:hAnsi="Arial" w:cs="Arial"/>
        <w:bCs/>
        <w:sz w:val="16"/>
      </w:rPr>
      <w:fldChar w:fldCharType="separate"/>
    </w:r>
    <w:r w:rsidR="00BC6BBD">
      <w:rPr>
        <w:rFonts w:ascii="Arial" w:hAnsi="Arial" w:cs="Arial"/>
        <w:bCs/>
        <w:noProof/>
        <w:sz w:val="16"/>
      </w:rPr>
      <w:t>2</w:t>
    </w:r>
    <w:r w:rsidR="00BC6BBD" w:rsidRPr="00BC6BBD">
      <w:rPr>
        <w:rFonts w:ascii="Arial" w:hAnsi="Arial" w:cs="Arial"/>
        <w:bCs/>
        <w:sz w:val="16"/>
      </w:rPr>
      <w:fldChar w:fldCharType="end"/>
    </w:r>
    <w:r w:rsidR="00BC6BBD" w:rsidRPr="00BC6BBD">
      <w:rPr>
        <w:rFonts w:ascii="Arial" w:hAnsi="Arial" w:cs="Arial"/>
        <w:sz w:val="16"/>
      </w:rPr>
      <w:t xml:space="preserve"> of </w:t>
    </w:r>
    <w:r w:rsidR="00BC6BBD" w:rsidRPr="00BC6BBD">
      <w:rPr>
        <w:rFonts w:ascii="Arial" w:hAnsi="Arial" w:cs="Arial"/>
        <w:bCs/>
        <w:sz w:val="16"/>
      </w:rPr>
      <w:fldChar w:fldCharType="begin"/>
    </w:r>
    <w:r w:rsidR="00BC6BBD" w:rsidRPr="00BC6BBD">
      <w:rPr>
        <w:rFonts w:ascii="Arial" w:hAnsi="Arial" w:cs="Arial"/>
        <w:bCs/>
        <w:sz w:val="16"/>
      </w:rPr>
      <w:instrText xml:space="preserve"> NUMPAGES  \* Arabic  \* MERGEFORMAT </w:instrText>
    </w:r>
    <w:r w:rsidR="00BC6BBD" w:rsidRPr="00BC6BBD">
      <w:rPr>
        <w:rFonts w:ascii="Arial" w:hAnsi="Arial" w:cs="Arial"/>
        <w:bCs/>
        <w:sz w:val="16"/>
      </w:rPr>
      <w:fldChar w:fldCharType="separate"/>
    </w:r>
    <w:r w:rsidR="00BC6BBD">
      <w:rPr>
        <w:rFonts w:ascii="Arial" w:hAnsi="Arial" w:cs="Arial"/>
        <w:bCs/>
        <w:noProof/>
        <w:sz w:val="16"/>
      </w:rPr>
      <w:t>2</w:t>
    </w:r>
    <w:r w:rsidR="00BC6BBD" w:rsidRPr="00BC6BBD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EF3AB" w14:textId="77777777" w:rsidR="00557A13" w:rsidRDefault="00557A13" w:rsidP="008F00A4">
      <w:pPr>
        <w:spacing w:after="0" w:line="240" w:lineRule="auto"/>
      </w:pPr>
      <w:r>
        <w:separator/>
      </w:r>
    </w:p>
  </w:footnote>
  <w:footnote w:type="continuationSeparator" w:id="0">
    <w:p w14:paraId="4025B9D5" w14:textId="77777777" w:rsidR="00557A13" w:rsidRDefault="00557A13" w:rsidP="008F0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8A46D" w14:textId="0041F78D" w:rsidR="008F00A4" w:rsidRDefault="008F00A4" w:rsidP="008F00A4">
    <w:pPr>
      <w:pStyle w:val="Header"/>
      <w:jc w:val="center"/>
      <w:rPr>
        <w:rFonts w:ascii="Arial" w:hAnsi="Arial" w:cs="Arial"/>
        <w:b/>
        <w:sz w:val="24"/>
      </w:rPr>
    </w:pPr>
    <w:r w:rsidRPr="008F00A4">
      <w:rPr>
        <w:rFonts w:ascii="Arial" w:hAnsi="Arial" w:cs="Arial"/>
        <w:b/>
        <w:sz w:val="24"/>
      </w:rPr>
      <w:t>Management Review – Unit Summary</w:t>
    </w:r>
  </w:p>
  <w:p w14:paraId="5E59B4D9" w14:textId="77777777" w:rsidR="00907E4F" w:rsidRDefault="00907E4F" w:rsidP="008F00A4">
    <w:pPr>
      <w:pStyle w:val="Header"/>
      <w:jc w:val="center"/>
      <w:rPr>
        <w:rFonts w:ascii="Arial" w:hAnsi="Arial" w:cs="Arial"/>
        <w:b/>
        <w:sz w:val="24"/>
      </w:rPr>
    </w:pPr>
  </w:p>
  <w:p w14:paraId="12D68EA2" w14:textId="77777777" w:rsidR="00907E4F" w:rsidRPr="008F00A4" w:rsidRDefault="00907E4F" w:rsidP="008F00A4">
    <w:pPr>
      <w:pStyle w:val="Header"/>
      <w:jc w:val="center"/>
      <w:rPr>
        <w:rFonts w:ascii="Arial" w:hAnsi="Arial" w:cs="Arial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8036F"/>
    <w:multiLevelType w:val="hybridMultilevel"/>
    <w:tmpl w:val="D442651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3AA0549"/>
    <w:multiLevelType w:val="hybridMultilevel"/>
    <w:tmpl w:val="095C7E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597B"/>
    <w:multiLevelType w:val="hybridMultilevel"/>
    <w:tmpl w:val="34DAE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21035"/>
    <w:multiLevelType w:val="hybridMultilevel"/>
    <w:tmpl w:val="180CE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951A0"/>
    <w:multiLevelType w:val="hybridMultilevel"/>
    <w:tmpl w:val="6248D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12CD6"/>
    <w:multiLevelType w:val="hybridMultilevel"/>
    <w:tmpl w:val="9C469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F915E9"/>
    <w:multiLevelType w:val="hybridMultilevel"/>
    <w:tmpl w:val="62C0D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4603E6"/>
    <w:multiLevelType w:val="hybridMultilevel"/>
    <w:tmpl w:val="5E402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831960">
    <w:abstractNumId w:val="5"/>
  </w:num>
  <w:num w:numId="2" w16cid:durableId="1120998489">
    <w:abstractNumId w:val="0"/>
  </w:num>
  <w:num w:numId="3" w16cid:durableId="1898124490">
    <w:abstractNumId w:val="1"/>
  </w:num>
  <w:num w:numId="4" w16cid:durableId="1551304609">
    <w:abstractNumId w:val="2"/>
  </w:num>
  <w:num w:numId="5" w16cid:durableId="2098556640">
    <w:abstractNumId w:val="3"/>
  </w:num>
  <w:num w:numId="6" w16cid:durableId="492453579">
    <w:abstractNumId w:val="6"/>
  </w:num>
  <w:num w:numId="7" w16cid:durableId="1365402192">
    <w:abstractNumId w:val="7"/>
  </w:num>
  <w:num w:numId="8" w16cid:durableId="9136597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AD1"/>
    <w:rsid w:val="0006708A"/>
    <w:rsid w:val="00092C03"/>
    <w:rsid w:val="000A7E68"/>
    <w:rsid w:val="000B1445"/>
    <w:rsid w:val="0011496A"/>
    <w:rsid w:val="001177A3"/>
    <w:rsid w:val="001671EE"/>
    <w:rsid w:val="001824D5"/>
    <w:rsid w:val="001874D5"/>
    <w:rsid w:val="00193055"/>
    <w:rsid w:val="001B22C8"/>
    <w:rsid w:val="001C795E"/>
    <w:rsid w:val="00200239"/>
    <w:rsid w:val="00234872"/>
    <w:rsid w:val="002351DC"/>
    <w:rsid w:val="00236FE6"/>
    <w:rsid w:val="00240075"/>
    <w:rsid w:val="00244378"/>
    <w:rsid w:val="002768F0"/>
    <w:rsid w:val="00282E0C"/>
    <w:rsid w:val="00302C89"/>
    <w:rsid w:val="00306FB9"/>
    <w:rsid w:val="003079AC"/>
    <w:rsid w:val="00327970"/>
    <w:rsid w:val="00337BC4"/>
    <w:rsid w:val="00344BE9"/>
    <w:rsid w:val="00375487"/>
    <w:rsid w:val="00381CDF"/>
    <w:rsid w:val="003C6C5A"/>
    <w:rsid w:val="003E296E"/>
    <w:rsid w:val="003F7794"/>
    <w:rsid w:val="00402AB7"/>
    <w:rsid w:val="004173D6"/>
    <w:rsid w:val="0044211D"/>
    <w:rsid w:val="004753A3"/>
    <w:rsid w:val="00494BE8"/>
    <w:rsid w:val="004A02B9"/>
    <w:rsid w:val="004A7662"/>
    <w:rsid w:val="004E0B97"/>
    <w:rsid w:val="00500CF2"/>
    <w:rsid w:val="005010F9"/>
    <w:rsid w:val="00557A13"/>
    <w:rsid w:val="005D69BA"/>
    <w:rsid w:val="005E5CFE"/>
    <w:rsid w:val="00600A0C"/>
    <w:rsid w:val="00603908"/>
    <w:rsid w:val="00650EF1"/>
    <w:rsid w:val="00662632"/>
    <w:rsid w:val="006A0B69"/>
    <w:rsid w:val="006A23F2"/>
    <w:rsid w:val="006B4C4B"/>
    <w:rsid w:val="006B609B"/>
    <w:rsid w:val="006D3729"/>
    <w:rsid w:val="006D5E51"/>
    <w:rsid w:val="006D679A"/>
    <w:rsid w:val="006E21E0"/>
    <w:rsid w:val="007038DE"/>
    <w:rsid w:val="007333BD"/>
    <w:rsid w:val="0075012E"/>
    <w:rsid w:val="00766F83"/>
    <w:rsid w:val="00783F32"/>
    <w:rsid w:val="007912A8"/>
    <w:rsid w:val="00791AAD"/>
    <w:rsid w:val="007B0937"/>
    <w:rsid w:val="007B7314"/>
    <w:rsid w:val="007E59BE"/>
    <w:rsid w:val="007F2290"/>
    <w:rsid w:val="00805D75"/>
    <w:rsid w:val="00822EE6"/>
    <w:rsid w:val="00824991"/>
    <w:rsid w:val="00825D1B"/>
    <w:rsid w:val="008313F8"/>
    <w:rsid w:val="0083151A"/>
    <w:rsid w:val="00831C09"/>
    <w:rsid w:val="00860D8C"/>
    <w:rsid w:val="008678B2"/>
    <w:rsid w:val="00887E3D"/>
    <w:rsid w:val="008F00A4"/>
    <w:rsid w:val="008F016A"/>
    <w:rsid w:val="008F1CEE"/>
    <w:rsid w:val="00907E4F"/>
    <w:rsid w:val="00953133"/>
    <w:rsid w:val="00953282"/>
    <w:rsid w:val="00965CA6"/>
    <w:rsid w:val="009A1BDA"/>
    <w:rsid w:val="009E3FA0"/>
    <w:rsid w:val="009E7A67"/>
    <w:rsid w:val="00A04146"/>
    <w:rsid w:val="00A27FAB"/>
    <w:rsid w:val="00A57B35"/>
    <w:rsid w:val="00A90DCC"/>
    <w:rsid w:val="00AC6380"/>
    <w:rsid w:val="00AC7CF3"/>
    <w:rsid w:val="00AF6535"/>
    <w:rsid w:val="00B32775"/>
    <w:rsid w:val="00B32EC0"/>
    <w:rsid w:val="00B52FF7"/>
    <w:rsid w:val="00B579B3"/>
    <w:rsid w:val="00BC6BBD"/>
    <w:rsid w:val="00BD51A5"/>
    <w:rsid w:val="00BD6C5E"/>
    <w:rsid w:val="00BD7A6B"/>
    <w:rsid w:val="00BF6AD1"/>
    <w:rsid w:val="00C056C9"/>
    <w:rsid w:val="00C25AD0"/>
    <w:rsid w:val="00C3598B"/>
    <w:rsid w:val="00C630D2"/>
    <w:rsid w:val="00C7222B"/>
    <w:rsid w:val="00C77A1E"/>
    <w:rsid w:val="00CA3346"/>
    <w:rsid w:val="00CA4B7D"/>
    <w:rsid w:val="00CB4DDD"/>
    <w:rsid w:val="00CC79A7"/>
    <w:rsid w:val="00CD2922"/>
    <w:rsid w:val="00CD77F4"/>
    <w:rsid w:val="00D22B33"/>
    <w:rsid w:val="00D26240"/>
    <w:rsid w:val="00D63435"/>
    <w:rsid w:val="00D76DB2"/>
    <w:rsid w:val="00D94327"/>
    <w:rsid w:val="00DE01D6"/>
    <w:rsid w:val="00DE2912"/>
    <w:rsid w:val="00DF02B9"/>
    <w:rsid w:val="00DF1E8A"/>
    <w:rsid w:val="00E02679"/>
    <w:rsid w:val="00E57302"/>
    <w:rsid w:val="00E62B6E"/>
    <w:rsid w:val="00EB5D65"/>
    <w:rsid w:val="00EB7AFB"/>
    <w:rsid w:val="00EC7CF5"/>
    <w:rsid w:val="00F05CE8"/>
    <w:rsid w:val="00F2537A"/>
    <w:rsid w:val="00F26ABB"/>
    <w:rsid w:val="00F37C02"/>
    <w:rsid w:val="00F602D8"/>
    <w:rsid w:val="00F82B59"/>
    <w:rsid w:val="00F9423E"/>
    <w:rsid w:val="00FA5C17"/>
    <w:rsid w:val="00FC76D1"/>
    <w:rsid w:val="00FD2736"/>
    <w:rsid w:val="00FD6718"/>
    <w:rsid w:val="00FE4B33"/>
    <w:rsid w:val="00FE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A1AEF7D"/>
  <w15:docId w15:val="{CD5A51B0-A28B-474D-8F4C-B0F7208C5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7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7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4991"/>
    <w:pPr>
      <w:ind w:left="720"/>
      <w:contextualSpacing/>
    </w:pPr>
  </w:style>
  <w:style w:type="paragraph" w:styleId="NoSpacing">
    <w:name w:val="No Spacing"/>
    <w:uiPriority w:val="1"/>
    <w:qFormat/>
    <w:rsid w:val="00FE4B3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D51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51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51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51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51A5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C7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0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0A4"/>
  </w:style>
  <w:style w:type="paragraph" w:styleId="Footer">
    <w:name w:val="footer"/>
    <w:basedOn w:val="Normal"/>
    <w:link w:val="FooterChar"/>
    <w:uiPriority w:val="99"/>
    <w:unhideWhenUsed/>
    <w:rsid w:val="008F0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v2 xmlns="104ca171-7d94-4a4e-8c30-c632e48488bb" xsi:nil="true"/>
    <TaxCatchAll xmlns="91b7f8f3-4c59-4d49-b483-0fa5f1c9fc9e"/>
    <Page_x0020_Title xmlns="104ca171-7d94-4a4e-8c30-c632e48488bb" xsi:nil="true"/>
    <Topics xmlns="104ca171-7d94-4a4e-8c30-c632e48488bb">8.09 Management reviews (Option A)</Topics>
    <PublishingExpirationDate xmlns="http://schemas.microsoft.com/sharepoint/v3" xsi:nil="true"/>
    <PublishingStartDate xmlns="http://schemas.microsoft.com/sharepoint/v3" xsi:nil="true"/>
    <Description0 xmlns="104ca171-7d94-4a4e-8c30-c632e48488bb">MN_Management-Review_Unit-Summary-Template-FORM-0514</Description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F4BA95C2E9E4ABB7D82E6BB2838FF" ma:contentTypeVersion="13" ma:contentTypeDescription="Create a new document." ma:contentTypeScope="" ma:versionID="6ecd5c99414d5d87cc52a2669f245893">
  <xsd:schema xmlns:xsd="http://www.w3.org/2001/XMLSchema" xmlns:xs="http://www.w3.org/2001/XMLSchema" xmlns:p="http://schemas.microsoft.com/office/2006/metadata/properties" xmlns:ns1="http://schemas.microsoft.com/sharepoint/v3" xmlns:ns2="104ca171-7d94-4a4e-8c30-c632e48488bb" xmlns:ns3="91b7f8f3-4c59-4d49-b483-0fa5f1c9fc9e" targetNamespace="http://schemas.microsoft.com/office/2006/metadata/properties" ma:root="true" ma:fieldsID="d29202b87f69b413b2b5a90930237a71" ns1:_="" ns2:_="" ns3:_="">
    <xsd:import namespace="http://schemas.microsoft.com/sharepoint/v3"/>
    <xsd:import namespace="104ca171-7d94-4a4e-8c30-c632e48488bb"/>
    <xsd:import namespace="91b7f8f3-4c59-4d49-b483-0fa5f1c9fc9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Topics"/>
                <xsd:element ref="ns2:Page_x0020_Title" minOccurs="0"/>
                <xsd:element ref="ns2:topicv2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ca171-7d94-4a4e-8c30-c632e48488bb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internalName="Description0">
      <xsd:simpleType>
        <xsd:restriction base="dms:Text">
          <xsd:maxLength value="255"/>
        </xsd:restriction>
      </xsd:simpleType>
    </xsd:element>
    <xsd:element name="Topics" ma:index="5" ma:displayName="Topics" ma:format="Dropdown" ma:internalName="Topics">
      <xsd:simpleType>
        <xsd:restriction base="dms:Choice">
          <xsd:enumeration value="4.01 Impartiality"/>
          <xsd:enumeration value="4.02 Confidentiality"/>
          <xsd:enumeration value="6.02 Personnel"/>
          <xsd:enumeration value="6.03 Facilities and environmetal conditions"/>
          <xsd:enumeration value="6.04 Equipment"/>
          <xsd:enumeration value="6.05 Metrological traceability"/>
          <xsd:enumeration value="6.06 Externally provided products and services"/>
          <xsd:enumeration value="7.01 Review of requests, tenders and contracts"/>
          <xsd:enumeration value="7.02 Selection, verification, and validation of methods"/>
          <xsd:enumeration value="7.03 Sampling"/>
          <xsd:enumeration value="7.04 Handling of test or calibration items"/>
          <xsd:enumeration value="7.05 Technical records"/>
          <xsd:enumeration value="7.06 Evaluation of measurement uncertainty"/>
          <xsd:enumeration value="7.07 Ensuring the validity of results"/>
          <xsd:enumeration value="7.08 Reporting of Results"/>
          <xsd:enumeration value="7.09 Complaints"/>
          <xsd:enumeration value="7.10 Nonconforming work"/>
          <xsd:enumeration value="7.11 Control of data and information management"/>
          <xsd:enumeration value="8.02 Management system documentation (Option A)"/>
          <xsd:enumeration value="8.03 Control of management system documents (Option A)"/>
          <xsd:enumeration value="8.04 Control of records (Option A)"/>
          <xsd:enumeration value="8.05 Actions to address risks and opportunities (Option A)"/>
          <xsd:enumeration value="8.06 Improvement (Option A)"/>
          <xsd:enumeration value="8.07 Corrective action (Option A)"/>
          <xsd:enumeration value="8.08 Internal audits (Option A)"/>
          <xsd:enumeration value="8.09 Management reviews (Option A)"/>
          <xsd:enumeration value="Quality Manuals"/>
          <xsd:enumeration value="Manual Integration for Chromatography"/>
        </xsd:restriction>
      </xsd:simpleType>
    </xsd:element>
    <xsd:element name="Page_x0020_Title" ma:index="6" nillable="true" ma:displayName="Page Title" ma:internalName="Page_x0020_Title">
      <xsd:simpleType>
        <xsd:restriction base="dms:Text">
          <xsd:maxLength value="255"/>
        </xsd:restriction>
      </xsd:simpleType>
    </xsd:element>
    <xsd:element name="topicv2" ma:index="8" nillable="true" ma:displayName="topicv2" ma:list="{9592ff4e-66cf-470a-9385-225649efe7d8}" ma:internalName="topicv2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7f8f3-4c59-4d49-b483-0fa5f1c9fc9e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d2e624f1-968b-43bc-85aa-0bcfe3bfc12c}" ma:internalName="TaxCatchAll" ma:showField="CatchAllData" ma:web="91b7f8f3-4c59-4d49-b483-0fa5f1c9fc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05864A-3B52-470D-997F-53E29D808C2A}">
  <ds:schemaRefs>
    <ds:schemaRef ds:uri="http://schemas.microsoft.com/office/2006/metadata/properties"/>
    <ds:schemaRef ds:uri="http://schemas.microsoft.com/office/infopath/2007/PartnerControls"/>
    <ds:schemaRef ds:uri="104ca171-7d94-4a4e-8c30-c632e48488bb"/>
    <ds:schemaRef ds:uri="91b7f8f3-4c59-4d49-b483-0fa5f1c9fc9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A00016A-B663-4AA8-A1F8-80709C1115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5E0C08-B05F-4C93-967C-C239977AF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4ca171-7d94-4a4e-8c30-c632e48488bb"/>
    <ds:schemaRef ds:uri="91b7f8f3-4c59-4d49-b483-0fa5f1c9fc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1528</Characters>
  <Application>Microsoft Office Word</Application>
  <DocSecurity>0</DocSecurity>
  <Lines>117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 Dept. of Agriculture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8.9 MN Management Review Unit Summary Template FORM-0514</dc:title>
  <dc:creator>yjohnson</dc:creator>
  <cp:lastModifiedBy>Mehta, Aalok | APHL</cp:lastModifiedBy>
  <cp:revision>2</cp:revision>
  <cp:lastPrinted>2018-08-16T15:07:00Z</cp:lastPrinted>
  <dcterms:created xsi:type="dcterms:W3CDTF">2026-03-24T16:30:00Z</dcterms:created>
  <dcterms:modified xsi:type="dcterms:W3CDTF">2026-03-24T16:30:00Z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-703908290</vt:i4>
  </property>
  <property fmtid="{D5CDD505-2E9C-101B-9397-08002B2CF9AE}" pid="3" name="MC_EffectiveDate">
    <vt:lpwstr>25 Sep 2018</vt:lpwstr>
  </property>
  <property fmtid="{D5CDD505-2E9C-101B-9397-08002B2CF9AE}" pid="4" name="MC_ReleaseDate">
    <vt:lpwstr>25 Sep 2018</vt:lpwstr>
  </property>
  <property fmtid="{D5CDD505-2E9C-101B-9397-08002B2CF9AE}" pid="5" name="MC_Revision">
    <vt:lpwstr>00</vt:lpwstr>
  </property>
  <property fmtid="{D5CDD505-2E9C-101B-9397-08002B2CF9AE}" pid="6" name="MC_ExpirationDate">
    <vt:lpwstr/>
  </property>
  <property fmtid="{D5CDD505-2E9C-101B-9397-08002B2CF9AE}" pid="7" name="MC_CreatedDate">
    <vt:lpwstr>21 Feb 2018</vt:lpwstr>
  </property>
  <property fmtid="{D5CDD505-2E9C-101B-9397-08002B2CF9AE}" pid="8" name="MC_Status">
    <vt:lpwstr>Release</vt:lpwstr>
  </property>
  <property fmtid="{D5CDD505-2E9C-101B-9397-08002B2CF9AE}" pid="9" name="MC_NextReviewDate">
    <vt:lpwstr>25 Sep 2023</vt:lpwstr>
  </property>
  <property fmtid="{D5CDD505-2E9C-101B-9397-08002B2CF9AE}" pid="10" name="MC_Owner">
    <vt:lpwstr>LAB-Director</vt:lpwstr>
  </property>
  <property fmtid="{D5CDD505-2E9C-101B-9397-08002B2CF9AE}" pid="11" name="MC_Title">
    <vt:lpwstr>Management Review - Unit Summary Template</vt:lpwstr>
  </property>
  <property fmtid="{D5CDD505-2E9C-101B-9397-08002B2CF9AE}" pid="12" name="MC_Notes">
    <vt:lpwstr/>
  </property>
  <property fmtid="{D5CDD505-2E9C-101B-9397-08002B2CF9AE}" pid="13" name="MC_Number">
    <vt:lpwstr>LAB-FORM-0514</vt:lpwstr>
  </property>
  <property fmtid="{D5CDD505-2E9C-101B-9397-08002B2CF9AE}" pid="14" name="MC_Author">
    <vt:lpwstr>JSEEHUSE</vt:lpwstr>
  </property>
  <property fmtid="{D5CDD505-2E9C-101B-9397-08002B2CF9AE}" pid="15" name="MC_Vault">
    <vt:lpwstr>LAB-FORM-E-Release</vt:lpwstr>
  </property>
  <property fmtid="{D5CDD505-2E9C-101B-9397-08002B2CF9AE}" pid="16" name="ContentTypeId">
    <vt:lpwstr>0x010100528F4BA95C2E9E4ABB7D82E6BB2838FF</vt:lpwstr>
  </property>
</Properties>
</file>