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407" w:type="dxa"/>
        <w:tblInd w:w="-1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4415"/>
        <w:gridCol w:w="4320"/>
        <w:gridCol w:w="4137"/>
      </w:tblGrid>
      <w:tr w:rsidR="00D41727" w:rsidRPr="00D41727" w14:paraId="2A7C7900" w14:textId="77777777" w:rsidTr="00F9538A">
        <w:tc>
          <w:tcPr>
            <w:tcW w:w="5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7D6595C" w14:textId="77777777" w:rsidR="00D41727" w:rsidRPr="00D41727" w:rsidRDefault="00D41727" w:rsidP="00D4172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1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52F01EE" w14:textId="77777777" w:rsidR="00D41727" w:rsidRPr="00D41727" w:rsidRDefault="00D41727" w:rsidP="00D41727">
            <w:pPr>
              <w:jc w:val="center"/>
              <w:rPr>
                <w:rFonts w:ascii="Arial" w:hAnsi="Arial" w:cs="Arial"/>
                <w:b/>
              </w:rPr>
            </w:pPr>
            <w:r w:rsidRPr="00D41727">
              <w:rPr>
                <w:rFonts w:ascii="Arial" w:hAnsi="Arial" w:cs="Arial"/>
                <w:b/>
              </w:rPr>
              <w:t>Management Review Topic</w:t>
            </w:r>
          </w:p>
        </w:tc>
        <w:tc>
          <w:tcPr>
            <w:tcW w:w="43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769C355" w14:textId="77777777" w:rsidR="00D41727" w:rsidRPr="00D41727" w:rsidRDefault="00D41727" w:rsidP="00D41727">
            <w:pPr>
              <w:jc w:val="center"/>
              <w:rPr>
                <w:rFonts w:ascii="Arial" w:hAnsi="Arial" w:cs="Arial"/>
                <w:b/>
              </w:rPr>
            </w:pPr>
            <w:r w:rsidRPr="00D41727">
              <w:rPr>
                <w:rFonts w:ascii="Arial" w:hAnsi="Arial" w:cs="Arial"/>
                <w:b/>
              </w:rPr>
              <w:t>Findings and Conclusions</w:t>
            </w:r>
          </w:p>
        </w:tc>
        <w:tc>
          <w:tcPr>
            <w:tcW w:w="41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F774C60" w14:textId="77777777" w:rsidR="00F9538A" w:rsidRDefault="00D41727" w:rsidP="00F9538A">
            <w:pPr>
              <w:jc w:val="center"/>
              <w:rPr>
                <w:rFonts w:ascii="Arial" w:hAnsi="Arial" w:cs="Arial"/>
                <w:b/>
              </w:rPr>
            </w:pPr>
            <w:r w:rsidRPr="00D41727">
              <w:rPr>
                <w:rFonts w:ascii="Arial" w:hAnsi="Arial" w:cs="Arial"/>
                <w:b/>
              </w:rPr>
              <w:t>Action, Responsible Party</w:t>
            </w:r>
          </w:p>
          <w:p w14:paraId="2EB9D711" w14:textId="77777777" w:rsidR="00D41727" w:rsidRPr="00D41727" w:rsidRDefault="00D41727" w:rsidP="00F9538A">
            <w:pPr>
              <w:jc w:val="center"/>
              <w:rPr>
                <w:rFonts w:ascii="Arial" w:hAnsi="Arial" w:cs="Arial"/>
                <w:b/>
              </w:rPr>
            </w:pPr>
            <w:r w:rsidRPr="00D41727">
              <w:rPr>
                <w:rFonts w:ascii="Arial" w:hAnsi="Arial" w:cs="Arial"/>
                <w:b/>
              </w:rPr>
              <w:t>and Timeline</w:t>
            </w:r>
          </w:p>
        </w:tc>
      </w:tr>
      <w:tr w:rsidR="00D41727" w:rsidRPr="00F9538A" w14:paraId="13585EB9" w14:textId="77777777" w:rsidTr="00F9538A">
        <w:tc>
          <w:tcPr>
            <w:tcW w:w="535" w:type="dxa"/>
            <w:tcBorders>
              <w:top w:val="dotted" w:sz="4" w:space="0" w:color="auto"/>
            </w:tcBorders>
          </w:tcPr>
          <w:p w14:paraId="043AB5F8" w14:textId="77777777" w:rsidR="00D41727" w:rsidRPr="00F9538A" w:rsidRDefault="00D41727" w:rsidP="0044003D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1.</w:t>
            </w:r>
          </w:p>
        </w:tc>
        <w:tc>
          <w:tcPr>
            <w:tcW w:w="4415" w:type="dxa"/>
            <w:tcBorders>
              <w:top w:val="dotted" w:sz="4" w:space="0" w:color="auto"/>
            </w:tcBorders>
          </w:tcPr>
          <w:p w14:paraId="5B638AB6" w14:textId="77777777" w:rsidR="00D41727" w:rsidRPr="00F9538A" w:rsidRDefault="00D41727" w:rsidP="0044003D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Changes in Internal and External Issues that are Relevant to the Laboratory</w:t>
            </w:r>
          </w:p>
        </w:tc>
        <w:tc>
          <w:tcPr>
            <w:tcW w:w="4320" w:type="dxa"/>
            <w:tcBorders>
              <w:top w:val="dotted" w:sz="4" w:space="0" w:color="auto"/>
            </w:tcBorders>
          </w:tcPr>
          <w:p w14:paraId="14CD5AFC" w14:textId="77777777" w:rsidR="00D41727" w:rsidRPr="00F9538A" w:rsidRDefault="00D41727" w:rsidP="0044003D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  <w:tcBorders>
              <w:top w:val="dotted" w:sz="4" w:space="0" w:color="auto"/>
            </w:tcBorders>
          </w:tcPr>
          <w:p w14:paraId="25283A7C" w14:textId="77777777" w:rsidR="00D41727" w:rsidRPr="00F9538A" w:rsidRDefault="00D41727" w:rsidP="0044003D">
            <w:pPr>
              <w:rPr>
                <w:rFonts w:ascii="Arial" w:hAnsi="Arial" w:cs="Arial"/>
                <w:b/>
                <w:i/>
              </w:rPr>
            </w:pPr>
          </w:p>
        </w:tc>
      </w:tr>
      <w:tr w:rsidR="00D41727" w:rsidRPr="00F9538A" w14:paraId="0C14CDD3" w14:textId="77777777" w:rsidTr="00D41727">
        <w:tc>
          <w:tcPr>
            <w:tcW w:w="535" w:type="dxa"/>
          </w:tcPr>
          <w:p w14:paraId="4036911C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0869B7F7" w14:textId="77777777" w:rsidR="00D41727" w:rsidRPr="00F9538A" w:rsidRDefault="00D41727" w:rsidP="00D41727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</w:rPr>
              <w:t>Were there any relevant changes?  What were they and how are they impacting the lab?</w:t>
            </w:r>
          </w:p>
        </w:tc>
        <w:tc>
          <w:tcPr>
            <w:tcW w:w="4320" w:type="dxa"/>
          </w:tcPr>
          <w:p w14:paraId="5AC33B92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0ED13CC3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D41727" w:rsidRPr="00F9538A" w14:paraId="46991624" w14:textId="77777777" w:rsidTr="00D41727">
        <w:tc>
          <w:tcPr>
            <w:tcW w:w="535" w:type="dxa"/>
          </w:tcPr>
          <w:p w14:paraId="1528C7FC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2.</w:t>
            </w:r>
          </w:p>
        </w:tc>
        <w:tc>
          <w:tcPr>
            <w:tcW w:w="4415" w:type="dxa"/>
          </w:tcPr>
          <w:p w14:paraId="588CC817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Fulfillment of Objectives</w:t>
            </w:r>
          </w:p>
        </w:tc>
        <w:tc>
          <w:tcPr>
            <w:tcW w:w="4320" w:type="dxa"/>
          </w:tcPr>
          <w:p w14:paraId="2BE50761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0C58D2BB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D41727" w:rsidRPr="00F9538A" w14:paraId="3406F9B7" w14:textId="77777777" w:rsidTr="00D41727">
        <w:tc>
          <w:tcPr>
            <w:tcW w:w="535" w:type="dxa"/>
          </w:tcPr>
          <w:p w14:paraId="79F3447B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049727FC" w14:textId="77777777" w:rsidR="00D41727" w:rsidRPr="00F9538A" w:rsidRDefault="00D41727" w:rsidP="002267CF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</w:rPr>
              <w:t>Are our quality objectives still appropriate or do they need to be revised?</w:t>
            </w:r>
          </w:p>
        </w:tc>
        <w:tc>
          <w:tcPr>
            <w:tcW w:w="4320" w:type="dxa"/>
          </w:tcPr>
          <w:p w14:paraId="35E5A76B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4654888A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D41727" w:rsidRPr="00F9538A" w14:paraId="382EF45D" w14:textId="77777777" w:rsidTr="00D41727">
        <w:tc>
          <w:tcPr>
            <w:tcW w:w="535" w:type="dxa"/>
          </w:tcPr>
          <w:p w14:paraId="0AA6A452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3.</w:t>
            </w:r>
          </w:p>
        </w:tc>
        <w:tc>
          <w:tcPr>
            <w:tcW w:w="4415" w:type="dxa"/>
          </w:tcPr>
          <w:p w14:paraId="35FA922A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Suitability of Policies and Procedures</w:t>
            </w:r>
          </w:p>
        </w:tc>
        <w:tc>
          <w:tcPr>
            <w:tcW w:w="4320" w:type="dxa"/>
          </w:tcPr>
          <w:p w14:paraId="68C62DD2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15D8C5F5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D41727" w:rsidRPr="00F9538A" w14:paraId="08BD19B3" w14:textId="77777777" w:rsidTr="00D41727">
        <w:tc>
          <w:tcPr>
            <w:tcW w:w="535" w:type="dxa"/>
          </w:tcPr>
          <w:p w14:paraId="7C615BA3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3E0583D6" w14:textId="77777777" w:rsidR="00D41727" w:rsidRPr="00F9538A" w:rsidRDefault="00D41727" w:rsidP="00D41727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</w:rPr>
              <w:t>Are laboratory personnel aware of the quality policy?</w:t>
            </w:r>
          </w:p>
        </w:tc>
        <w:tc>
          <w:tcPr>
            <w:tcW w:w="4320" w:type="dxa"/>
          </w:tcPr>
          <w:p w14:paraId="749F79E3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2513EECE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D41727" w:rsidRPr="00F9538A" w14:paraId="5984095C" w14:textId="77777777" w:rsidTr="00D41727">
        <w:tc>
          <w:tcPr>
            <w:tcW w:w="535" w:type="dxa"/>
          </w:tcPr>
          <w:p w14:paraId="598F98BB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74E31A51" w14:textId="77777777" w:rsidR="00D41727" w:rsidRPr="00F9538A" w:rsidRDefault="00D41727" w:rsidP="00D41727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</w:rPr>
              <w:t>Do the management system policies and procedures meet the needs of laboratory activities?</w:t>
            </w:r>
          </w:p>
        </w:tc>
        <w:tc>
          <w:tcPr>
            <w:tcW w:w="4320" w:type="dxa"/>
          </w:tcPr>
          <w:p w14:paraId="47759434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04C3759F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D41727" w:rsidRPr="00F9538A" w14:paraId="07184D14" w14:textId="77777777" w:rsidTr="00D41727">
        <w:tc>
          <w:tcPr>
            <w:tcW w:w="535" w:type="dxa"/>
          </w:tcPr>
          <w:p w14:paraId="3967FBE5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4.</w:t>
            </w:r>
          </w:p>
        </w:tc>
        <w:tc>
          <w:tcPr>
            <w:tcW w:w="4415" w:type="dxa"/>
          </w:tcPr>
          <w:p w14:paraId="65374220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Status of Actions from Previous Management Reviews</w:t>
            </w:r>
          </w:p>
        </w:tc>
        <w:tc>
          <w:tcPr>
            <w:tcW w:w="4320" w:type="dxa"/>
          </w:tcPr>
          <w:p w14:paraId="13F0BFD6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15FC3209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D41727" w:rsidRPr="00F9538A" w14:paraId="32D6C9F3" w14:textId="77777777" w:rsidTr="00D41727">
        <w:tc>
          <w:tcPr>
            <w:tcW w:w="535" w:type="dxa"/>
          </w:tcPr>
          <w:p w14:paraId="4A51A885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39BACF42" w14:textId="77777777" w:rsidR="00D41727" w:rsidRPr="00F9538A" w:rsidRDefault="00D41727" w:rsidP="00D41727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</w:rPr>
              <w:t>Were the actions of the previous management review carried out effectively and efficiently?  If not, what were the reasons?</w:t>
            </w:r>
          </w:p>
        </w:tc>
        <w:tc>
          <w:tcPr>
            <w:tcW w:w="4320" w:type="dxa"/>
          </w:tcPr>
          <w:p w14:paraId="4EADE1C1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7FBA8D97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D41727" w:rsidRPr="00F9538A" w14:paraId="4A437BCA" w14:textId="77777777" w:rsidTr="00D41727">
        <w:tc>
          <w:tcPr>
            <w:tcW w:w="535" w:type="dxa"/>
          </w:tcPr>
          <w:p w14:paraId="750E3EEC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3E90E729" w14:textId="77777777" w:rsidR="00D41727" w:rsidRPr="00F9538A" w:rsidRDefault="00F9538A" w:rsidP="00F9538A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</w:rPr>
              <w:t>What was the impact of the actions of the previous management review that were not effectively carried out?</w:t>
            </w:r>
          </w:p>
        </w:tc>
        <w:tc>
          <w:tcPr>
            <w:tcW w:w="4320" w:type="dxa"/>
          </w:tcPr>
          <w:p w14:paraId="5800DA72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33C93D5A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D41727" w:rsidRPr="00F9538A" w14:paraId="03A69185" w14:textId="77777777" w:rsidTr="00D41727">
        <w:tc>
          <w:tcPr>
            <w:tcW w:w="535" w:type="dxa"/>
          </w:tcPr>
          <w:p w14:paraId="19F0C2E9" w14:textId="77777777" w:rsidR="00D41727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5.</w:t>
            </w:r>
          </w:p>
        </w:tc>
        <w:tc>
          <w:tcPr>
            <w:tcW w:w="4415" w:type="dxa"/>
          </w:tcPr>
          <w:p w14:paraId="447225E8" w14:textId="77777777" w:rsidR="00D41727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Outcome of Recent Internal Audits</w:t>
            </w:r>
          </w:p>
        </w:tc>
        <w:tc>
          <w:tcPr>
            <w:tcW w:w="4320" w:type="dxa"/>
          </w:tcPr>
          <w:p w14:paraId="6A251723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2BF57C19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D41727" w:rsidRPr="00F9538A" w14:paraId="64B242B8" w14:textId="77777777" w:rsidTr="00D41727">
        <w:tc>
          <w:tcPr>
            <w:tcW w:w="535" w:type="dxa"/>
          </w:tcPr>
          <w:p w14:paraId="282944E7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5245247D" w14:textId="77777777" w:rsidR="00D41727" w:rsidRPr="00F9538A" w:rsidRDefault="00F9538A" w:rsidP="00F9538A">
            <w:pPr>
              <w:rPr>
                <w:rFonts w:ascii="Arial" w:hAnsi="Arial" w:cs="Arial"/>
              </w:rPr>
            </w:pPr>
            <w:r w:rsidRPr="002267CF">
              <w:rPr>
                <w:rFonts w:ascii="Arial" w:eastAsia="Times New Roman" w:hAnsi="Arial" w:cs="Arial"/>
                <w:color w:val="000000"/>
              </w:rPr>
              <w:t xml:space="preserve">How many nonconformities occurred during the internal audits? </w:t>
            </w:r>
            <w:r w:rsidRPr="00F9538A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267CF">
              <w:rPr>
                <w:rFonts w:ascii="Arial" w:eastAsia="Times New Roman" w:hAnsi="Arial" w:cs="Arial"/>
                <w:color w:val="000000"/>
              </w:rPr>
              <w:t xml:space="preserve">What did they concern? </w:t>
            </w:r>
            <w:r w:rsidRPr="00F9538A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267CF">
              <w:rPr>
                <w:rFonts w:ascii="Arial" w:eastAsia="Times New Roman" w:hAnsi="Arial" w:cs="Arial"/>
                <w:color w:val="000000"/>
              </w:rPr>
              <w:t>Was their significance evaluated?</w:t>
            </w:r>
          </w:p>
        </w:tc>
        <w:tc>
          <w:tcPr>
            <w:tcW w:w="4320" w:type="dxa"/>
          </w:tcPr>
          <w:p w14:paraId="4195AFB1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268202CD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D41727" w:rsidRPr="00F9538A" w14:paraId="01B5E70C" w14:textId="77777777" w:rsidTr="00D41727">
        <w:tc>
          <w:tcPr>
            <w:tcW w:w="535" w:type="dxa"/>
          </w:tcPr>
          <w:p w14:paraId="25B67B4A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64A495AE" w14:textId="77777777" w:rsidR="00D41727" w:rsidRPr="00F9538A" w:rsidRDefault="00F9538A" w:rsidP="00F9538A">
            <w:pPr>
              <w:rPr>
                <w:rFonts w:ascii="Arial" w:hAnsi="Arial" w:cs="Arial"/>
              </w:rPr>
            </w:pPr>
            <w:r w:rsidRPr="002267CF">
              <w:rPr>
                <w:rFonts w:ascii="Arial" w:eastAsia="Times New Roman" w:hAnsi="Arial" w:cs="Arial"/>
                <w:color w:val="000000"/>
              </w:rPr>
              <w:t>Have these nonconformities recurred?</w:t>
            </w:r>
            <w:r w:rsidR="00703186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267CF">
              <w:rPr>
                <w:rFonts w:ascii="Arial" w:eastAsia="Times New Roman" w:hAnsi="Arial" w:cs="Arial"/>
                <w:color w:val="000000"/>
              </w:rPr>
              <w:t xml:space="preserve"> Are they related to previous nonconformities?</w:t>
            </w:r>
          </w:p>
        </w:tc>
        <w:tc>
          <w:tcPr>
            <w:tcW w:w="4320" w:type="dxa"/>
          </w:tcPr>
          <w:p w14:paraId="190F1F36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742D1CC7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D41727" w:rsidRPr="00F9538A" w14:paraId="19BAB20A" w14:textId="77777777" w:rsidTr="00D41727">
        <w:tc>
          <w:tcPr>
            <w:tcW w:w="535" w:type="dxa"/>
          </w:tcPr>
          <w:p w14:paraId="3A6D6870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124C698F" w14:textId="77777777" w:rsidR="006E2232" w:rsidRPr="00F9538A" w:rsidRDefault="00F9538A" w:rsidP="002A3B89">
            <w:pPr>
              <w:rPr>
                <w:rFonts w:ascii="Arial" w:hAnsi="Arial" w:cs="Arial"/>
              </w:rPr>
            </w:pPr>
            <w:r w:rsidRPr="002267CF">
              <w:rPr>
                <w:rFonts w:ascii="Arial" w:eastAsia="Times New Roman" w:hAnsi="Arial" w:cs="Arial"/>
                <w:color w:val="000000"/>
              </w:rPr>
              <w:t>Did the laboratory take all the required corrections and corrective actions?</w:t>
            </w:r>
          </w:p>
        </w:tc>
        <w:tc>
          <w:tcPr>
            <w:tcW w:w="4320" w:type="dxa"/>
          </w:tcPr>
          <w:p w14:paraId="187A4767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2611F397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D41727" w:rsidRPr="00F9538A" w14:paraId="12FF5F5A" w14:textId="77777777" w:rsidTr="00D41727">
        <w:tc>
          <w:tcPr>
            <w:tcW w:w="535" w:type="dxa"/>
          </w:tcPr>
          <w:p w14:paraId="2A4CD65E" w14:textId="77777777" w:rsidR="00D41727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6.</w:t>
            </w:r>
          </w:p>
        </w:tc>
        <w:tc>
          <w:tcPr>
            <w:tcW w:w="4415" w:type="dxa"/>
          </w:tcPr>
          <w:p w14:paraId="60C8987B" w14:textId="77777777" w:rsidR="00D41727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Corrective Actions</w:t>
            </w:r>
          </w:p>
        </w:tc>
        <w:tc>
          <w:tcPr>
            <w:tcW w:w="4320" w:type="dxa"/>
          </w:tcPr>
          <w:p w14:paraId="0A8E99B4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1BAB3AE7" w14:textId="77777777" w:rsidR="00D41727" w:rsidRPr="00F9538A" w:rsidRDefault="00D41727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D41727" w:rsidRPr="00F9538A" w14:paraId="6EDD088F" w14:textId="77777777" w:rsidTr="00D41727">
        <w:tc>
          <w:tcPr>
            <w:tcW w:w="535" w:type="dxa"/>
          </w:tcPr>
          <w:p w14:paraId="69F9B258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B3BD215" w14:textId="77777777" w:rsidR="00D41727" w:rsidRPr="00F9538A" w:rsidRDefault="00F9538A" w:rsidP="00F9538A">
            <w:pPr>
              <w:rPr>
                <w:rFonts w:ascii="Arial" w:hAnsi="Arial" w:cs="Arial"/>
              </w:rPr>
            </w:pPr>
            <w:r w:rsidRPr="00D41727">
              <w:rPr>
                <w:rFonts w:ascii="Arial" w:eastAsia="Times New Roman" w:hAnsi="Arial" w:cs="Arial"/>
                <w:color w:val="000000"/>
              </w:rPr>
              <w:t xml:space="preserve">How many corrective and preventive actions are in progress? </w:t>
            </w:r>
            <w:r w:rsidRPr="00F9538A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41727">
              <w:rPr>
                <w:rFonts w:ascii="Arial" w:eastAsia="Times New Roman" w:hAnsi="Arial" w:cs="Arial"/>
                <w:color w:val="000000"/>
              </w:rPr>
              <w:t>What do they concern?</w:t>
            </w:r>
          </w:p>
        </w:tc>
        <w:tc>
          <w:tcPr>
            <w:tcW w:w="4320" w:type="dxa"/>
          </w:tcPr>
          <w:p w14:paraId="30F729A0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1504A93B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D41727" w:rsidRPr="00F9538A" w14:paraId="082B7824" w14:textId="77777777" w:rsidTr="00D41727">
        <w:tc>
          <w:tcPr>
            <w:tcW w:w="535" w:type="dxa"/>
          </w:tcPr>
          <w:p w14:paraId="309E44C5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42C105EB" w14:textId="77777777" w:rsidR="00D41727" w:rsidRPr="00F9538A" w:rsidRDefault="00F9538A" w:rsidP="00F9538A">
            <w:pPr>
              <w:rPr>
                <w:rFonts w:ascii="Arial" w:hAnsi="Arial" w:cs="Arial"/>
              </w:rPr>
            </w:pPr>
            <w:r w:rsidRPr="00D41727">
              <w:rPr>
                <w:rFonts w:ascii="Arial" w:eastAsia="Times New Roman" w:hAnsi="Arial" w:cs="Arial"/>
                <w:color w:val="000000"/>
              </w:rPr>
              <w:t xml:space="preserve">How many corrective and preventive actions were recorded and implemented since the previous management review? </w:t>
            </w:r>
            <w:r w:rsidRPr="00F9538A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41727">
              <w:rPr>
                <w:rFonts w:ascii="Arial" w:eastAsia="Times New Roman" w:hAnsi="Arial" w:cs="Arial"/>
                <w:color w:val="000000"/>
              </w:rPr>
              <w:t>What did they concern?</w:t>
            </w:r>
          </w:p>
        </w:tc>
        <w:tc>
          <w:tcPr>
            <w:tcW w:w="4320" w:type="dxa"/>
          </w:tcPr>
          <w:p w14:paraId="020CE5BC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43D61D36" w14:textId="77777777" w:rsidR="00D41727" w:rsidRPr="00F9538A" w:rsidRDefault="00D41727" w:rsidP="002267CF">
            <w:pPr>
              <w:rPr>
                <w:rFonts w:ascii="Arial" w:hAnsi="Arial" w:cs="Arial"/>
              </w:rPr>
            </w:pPr>
          </w:p>
        </w:tc>
      </w:tr>
      <w:tr w:rsidR="00F9538A" w:rsidRPr="00F9538A" w14:paraId="7A906B80" w14:textId="77777777" w:rsidTr="00D41727">
        <w:tc>
          <w:tcPr>
            <w:tcW w:w="535" w:type="dxa"/>
          </w:tcPr>
          <w:p w14:paraId="06ACA731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896B96D" w14:textId="77777777" w:rsidR="00F9538A" w:rsidRPr="00F9538A" w:rsidRDefault="00F9538A" w:rsidP="00F9538A">
            <w:pPr>
              <w:rPr>
                <w:rFonts w:ascii="Arial" w:hAnsi="Arial" w:cs="Arial"/>
              </w:rPr>
            </w:pPr>
            <w:r w:rsidRPr="00D41727">
              <w:rPr>
                <w:rFonts w:ascii="Arial" w:eastAsia="Times New Roman" w:hAnsi="Arial" w:cs="Arial"/>
                <w:color w:val="000000"/>
              </w:rPr>
              <w:t>Are the corrective and preventive actions implemented within the assigned timeline?</w:t>
            </w:r>
          </w:p>
        </w:tc>
        <w:tc>
          <w:tcPr>
            <w:tcW w:w="4320" w:type="dxa"/>
          </w:tcPr>
          <w:p w14:paraId="39544E09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72427506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F9538A" w14:paraId="261FC158" w14:textId="77777777" w:rsidTr="00D41727">
        <w:tc>
          <w:tcPr>
            <w:tcW w:w="535" w:type="dxa"/>
          </w:tcPr>
          <w:p w14:paraId="11790550" w14:textId="77777777" w:rsidR="00F9538A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7.</w:t>
            </w:r>
          </w:p>
        </w:tc>
        <w:tc>
          <w:tcPr>
            <w:tcW w:w="4415" w:type="dxa"/>
          </w:tcPr>
          <w:p w14:paraId="6ACD929F" w14:textId="77777777" w:rsidR="00F9538A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Assessments by External Bodies</w:t>
            </w:r>
          </w:p>
        </w:tc>
        <w:tc>
          <w:tcPr>
            <w:tcW w:w="4320" w:type="dxa"/>
          </w:tcPr>
          <w:p w14:paraId="6B7EBF51" w14:textId="77777777" w:rsidR="00F9538A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787E7371" w14:textId="77777777" w:rsidR="00F9538A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F9538A" w:rsidRPr="00F9538A" w14:paraId="357CF0B4" w14:textId="77777777" w:rsidTr="00D41727">
        <w:tc>
          <w:tcPr>
            <w:tcW w:w="535" w:type="dxa"/>
          </w:tcPr>
          <w:p w14:paraId="2B491A39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E7FBA99" w14:textId="77777777" w:rsidR="00F9538A" w:rsidRPr="00F9538A" w:rsidRDefault="00F9538A" w:rsidP="00F9538A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  <w:color w:val="000000"/>
              </w:rPr>
              <w:t xml:space="preserve">When was the last assessment by A2LA?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F9538A">
              <w:rPr>
                <w:rFonts w:ascii="Arial" w:hAnsi="Arial" w:cs="Arial"/>
                <w:color w:val="000000"/>
              </w:rPr>
              <w:t>How many non</w:t>
            </w:r>
            <w:r w:rsidR="00703186">
              <w:rPr>
                <w:rFonts w:ascii="Arial" w:hAnsi="Arial" w:cs="Arial"/>
                <w:color w:val="000000"/>
              </w:rPr>
              <w:t>-</w:t>
            </w:r>
            <w:r w:rsidRPr="00F9538A">
              <w:rPr>
                <w:rFonts w:ascii="Arial" w:hAnsi="Arial" w:cs="Arial"/>
                <w:color w:val="000000"/>
              </w:rPr>
              <w:t>conformities occurred?</w:t>
            </w:r>
          </w:p>
        </w:tc>
        <w:tc>
          <w:tcPr>
            <w:tcW w:w="4320" w:type="dxa"/>
          </w:tcPr>
          <w:p w14:paraId="75265AC4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5B751394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F9538A" w14:paraId="14C7FFE2" w14:textId="77777777" w:rsidTr="00D41727">
        <w:tc>
          <w:tcPr>
            <w:tcW w:w="535" w:type="dxa"/>
          </w:tcPr>
          <w:p w14:paraId="152AFE5D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D6CE883" w14:textId="77777777" w:rsidR="00F9538A" w:rsidRPr="00F9538A" w:rsidRDefault="00F9538A" w:rsidP="00F9538A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  <w:color w:val="000000"/>
              </w:rPr>
              <w:t>When was the last assessment by another external body?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F9538A">
              <w:rPr>
                <w:rFonts w:ascii="Arial" w:hAnsi="Arial" w:cs="Arial"/>
                <w:color w:val="000000"/>
              </w:rPr>
              <w:t xml:space="preserve"> How many non</w:t>
            </w:r>
            <w:r w:rsidR="00703186">
              <w:rPr>
                <w:rFonts w:ascii="Arial" w:hAnsi="Arial" w:cs="Arial"/>
                <w:color w:val="000000"/>
              </w:rPr>
              <w:t>-</w:t>
            </w:r>
            <w:r w:rsidRPr="00F9538A">
              <w:rPr>
                <w:rFonts w:ascii="Arial" w:hAnsi="Arial" w:cs="Arial"/>
                <w:color w:val="000000"/>
              </w:rPr>
              <w:t>conformities occurred?</w:t>
            </w:r>
          </w:p>
        </w:tc>
        <w:tc>
          <w:tcPr>
            <w:tcW w:w="4320" w:type="dxa"/>
          </w:tcPr>
          <w:p w14:paraId="4620C24E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71CB0692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F9538A" w14:paraId="3345B452" w14:textId="77777777" w:rsidTr="00D41727">
        <w:tc>
          <w:tcPr>
            <w:tcW w:w="535" w:type="dxa"/>
          </w:tcPr>
          <w:p w14:paraId="57B049DB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10E3EB6" w14:textId="77777777" w:rsidR="00F9538A" w:rsidRPr="00F9538A" w:rsidRDefault="00F9538A" w:rsidP="00F9538A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  <w:color w:val="000000"/>
              </w:rPr>
              <w:t>What was the nature of the non</w:t>
            </w:r>
            <w:r w:rsidR="00703186">
              <w:rPr>
                <w:rFonts w:ascii="Arial" w:hAnsi="Arial" w:cs="Arial"/>
                <w:color w:val="000000"/>
              </w:rPr>
              <w:t>-</w:t>
            </w:r>
            <w:r w:rsidRPr="00F9538A">
              <w:rPr>
                <w:rFonts w:ascii="Arial" w:hAnsi="Arial" w:cs="Arial"/>
                <w:color w:val="000000"/>
              </w:rPr>
              <w:t>conformities?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F9538A">
              <w:rPr>
                <w:rFonts w:ascii="Arial" w:hAnsi="Arial" w:cs="Arial"/>
                <w:color w:val="000000"/>
              </w:rPr>
              <w:t xml:space="preserve"> What did they concern?</w:t>
            </w:r>
          </w:p>
        </w:tc>
        <w:tc>
          <w:tcPr>
            <w:tcW w:w="4320" w:type="dxa"/>
          </w:tcPr>
          <w:p w14:paraId="3A889207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2456DC14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F9538A" w14:paraId="0B92B7F6" w14:textId="77777777" w:rsidTr="00D41727">
        <w:tc>
          <w:tcPr>
            <w:tcW w:w="535" w:type="dxa"/>
          </w:tcPr>
          <w:p w14:paraId="14238B74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32A99691" w14:textId="77777777" w:rsidR="00F9538A" w:rsidRPr="00F9538A" w:rsidRDefault="00F9538A" w:rsidP="00F9538A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  <w:color w:val="000000"/>
              </w:rPr>
              <w:t>Have these non</w:t>
            </w:r>
            <w:r w:rsidR="00703186">
              <w:rPr>
                <w:rFonts w:ascii="Arial" w:hAnsi="Arial" w:cs="Arial"/>
                <w:color w:val="000000"/>
              </w:rPr>
              <w:t>-</w:t>
            </w:r>
            <w:r w:rsidRPr="00F9538A">
              <w:rPr>
                <w:rFonts w:ascii="Arial" w:hAnsi="Arial" w:cs="Arial"/>
                <w:color w:val="000000"/>
              </w:rPr>
              <w:t>conformities recurred?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F9538A">
              <w:rPr>
                <w:rFonts w:ascii="Arial" w:hAnsi="Arial" w:cs="Arial"/>
                <w:color w:val="000000"/>
              </w:rPr>
              <w:t xml:space="preserve"> Are they related to non</w:t>
            </w:r>
            <w:r w:rsidR="00703186">
              <w:rPr>
                <w:rFonts w:ascii="Arial" w:hAnsi="Arial" w:cs="Arial"/>
                <w:color w:val="000000"/>
              </w:rPr>
              <w:t>-</w:t>
            </w:r>
            <w:r w:rsidRPr="00F9538A">
              <w:rPr>
                <w:rFonts w:ascii="Arial" w:hAnsi="Arial" w:cs="Arial"/>
                <w:color w:val="000000"/>
              </w:rPr>
              <w:t>conformities of previous years?</w:t>
            </w:r>
          </w:p>
        </w:tc>
        <w:tc>
          <w:tcPr>
            <w:tcW w:w="4320" w:type="dxa"/>
          </w:tcPr>
          <w:p w14:paraId="2F01FFB6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7ABBA415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F9538A" w14:paraId="33B59146" w14:textId="77777777" w:rsidTr="00D41727">
        <w:tc>
          <w:tcPr>
            <w:tcW w:w="535" w:type="dxa"/>
          </w:tcPr>
          <w:p w14:paraId="16A81570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494B1E96" w14:textId="77777777" w:rsidR="00F9538A" w:rsidRPr="00F9538A" w:rsidRDefault="00F9538A" w:rsidP="00F9538A">
            <w:pPr>
              <w:rPr>
                <w:rFonts w:ascii="Arial" w:hAnsi="Arial" w:cs="Arial"/>
              </w:rPr>
            </w:pPr>
            <w:r w:rsidRPr="00F9538A">
              <w:rPr>
                <w:rFonts w:ascii="Arial" w:hAnsi="Arial" w:cs="Arial"/>
                <w:color w:val="000000"/>
              </w:rPr>
              <w:t>What were the corrective actions taken to eliminate non</w:t>
            </w:r>
            <w:r w:rsidR="00703186">
              <w:rPr>
                <w:rFonts w:ascii="Arial" w:hAnsi="Arial" w:cs="Arial"/>
                <w:color w:val="000000"/>
              </w:rPr>
              <w:t>-</w:t>
            </w:r>
            <w:r w:rsidRPr="00F9538A">
              <w:rPr>
                <w:rFonts w:ascii="Arial" w:hAnsi="Arial" w:cs="Arial"/>
                <w:color w:val="000000"/>
              </w:rPr>
              <w:t>conformities?</w:t>
            </w:r>
          </w:p>
        </w:tc>
        <w:tc>
          <w:tcPr>
            <w:tcW w:w="4320" w:type="dxa"/>
          </w:tcPr>
          <w:p w14:paraId="61E14379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19E650C7" w14:textId="77777777" w:rsidR="00F9538A" w:rsidRPr="00F9538A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F9538A" w14:paraId="6F6299FF" w14:textId="77777777" w:rsidTr="00D41727">
        <w:tc>
          <w:tcPr>
            <w:tcW w:w="535" w:type="dxa"/>
          </w:tcPr>
          <w:p w14:paraId="5792FFFF" w14:textId="77777777" w:rsidR="00F9538A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i/>
              </w:rPr>
              <w:t>8.</w:t>
            </w:r>
          </w:p>
        </w:tc>
        <w:tc>
          <w:tcPr>
            <w:tcW w:w="4415" w:type="dxa"/>
          </w:tcPr>
          <w:p w14:paraId="3D73C41C" w14:textId="77777777" w:rsidR="00F9538A" w:rsidRPr="00F9538A" w:rsidRDefault="00F9538A" w:rsidP="00F9538A">
            <w:pPr>
              <w:rPr>
                <w:rFonts w:ascii="Arial" w:hAnsi="Arial" w:cs="Arial"/>
                <w:b/>
                <w:i/>
              </w:rPr>
            </w:pPr>
            <w:r w:rsidRPr="00F9538A">
              <w:rPr>
                <w:rFonts w:ascii="Arial" w:hAnsi="Arial" w:cs="Arial"/>
                <w:b/>
                <w:bCs/>
                <w:i/>
                <w:iCs/>
                <w:color w:val="000000"/>
              </w:rPr>
              <w:t>Changes in the Volume and Type of Work or in the Range of Laboratory Activities</w:t>
            </w:r>
          </w:p>
        </w:tc>
        <w:tc>
          <w:tcPr>
            <w:tcW w:w="4320" w:type="dxa"/>
          </w:tcPr>
          <w:p w14:paraId="1D374449" w14:textId="77777777" w:rsidR="00F9538A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6C435D63" w14:textId="77777777" w:rsidR="00F9538A" w:rsidRPr="00F9538A" w:rsidRDefault="00F9538A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F9538A" w:rsidRPr="00070A22" w14:paraId="0FCA99F4" w14:textId="77777777" w:rsidTr="00D41727">
        <w:tc>
          <w:tcPr>
            <w:tcW w:w="535" w:type="dxa"/>
          </w:tcPr>
          <w:p w14:paraId="34BAAF5E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78E679FE" w14:textId="77777777" w:rsidR="00F9538A" w:rsidRPr="00070A22" w:rsidRDefault="00F9538A" w:rsidP="00F9538A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Are there any planned changes in the equipment or in the methods used?</w:t>
            </w:r>
          </w:p>
        </w:tc>
        <w:tc>
          <w:tcPr>
            <w:tcW w:w="4320" w:type="dxa"/>
          </w:tcPr>
          <w:p w14:paraId="3CE3051A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6C478BC9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070A22" w14:paraId="3A5FF4B7" w14:textId="77777777" w:rsidTr="00D41727">
        <w:tc>
          <w:tcPr>
            <w:tcW w:w="535" w:type="dxa"/>
          </w:tcPr>
          <w:p w14:paraId="6A80E9E6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6E9A0899" w14:textId="77777777" w:rsidR="00F9538A" w:rsidRPr="00070A22" w:rsidRDefault="00F9538A" w:rsidP="00F9538A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Is there any plan for an extension of the accreditation scope?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 xml:space="preserve"> If yes, are the resources (personnel, equipment, supplies and other financial resources) adequate for the planned extension?</w:t>
            </w:r>
          </w:p>
        </w:tc>
        <w:tc>
          <w:tcPr>
            <w:tcW w:w="4320" w:type="dxa"/>
          </w:tcPr>
          <w:p w14:paraId="2648D2F0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52D116AE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070A22" w14:paraId="6423D2F8" w14:textId="77777777" w:rsidTr="00D41727">
        <w:tc>
          <w:tcPr>
            <w:tcW w:w="535" w:type="dxa"/>
          </w:tcPr>
          <w:p w14:paraId="0E3BF2B7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CDB0EFA" w14:textId="77777777" w:rsidR="00F9538A" w:rsidRPr="00070A22" w:rsidRDefault="00F9538A" w:rsidP="00F9538A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Any changes expected in the volume of work?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 xml:space="preserve"> If yes, will it affect any part of the management system?</w:t>
            </w:r>
          </w:p>
        </w:tc>
        <w:tc>
          <w:tcPr>
            <w:tcW w:w="4320" w:type="dxa"/>
          </w:tcPr>
          <w:p w14:paraId="6ADA6502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5761F5E9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070A22" w14:paraId="75AFE3F5" w14:textId="77777777" w:rsidTr="00D41727">
        <w:tc>
          <w:tcPr>
            <w:tcW w:w="535" w:type="dxa"/>
          </w:tcPr>
          <w:p w14:paraId="4D616071" w14:textId="77777777" w:rsidR="00F9538A" w:rsidRPr="00070A22" w:rsidRDefault="00F9538A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lastRenderedPageBreak/>
              <w:t>9.</w:t>
            </w:r>
          </w:p>
        </w:tc>
        <w:tc>
          <w:tcPr>
            <w:tcW w:w="4415" w:type="dxa"/>
          </w:tcPr>
          <w:p w14:paraId="2BBD9B8E" w14:textId="77777777" w:rsidR="00F9538A" w:rsidRPr="00070A22" w:rsidRDefault="00F9538A" w:rsidP="00F9538A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>Customer and Personnel Feedback</w:t>
            </w:r>
          </w:p>
        </w:tc>
        <w:tc>
          <w:tcPr>
            <w:tcW w:w="4320" w:type="dxa"/>
          </w:tcPr>
          <w:p w14:paraId="24055B86" w14:textId="77777777" w:rsidR="00F9538A" w:rsidRPr="00070A22" w:rsidRDefault="00F9538A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7C94DB59" w14:textId="77777777" w:rsidR="00F9538A" w:rsidRPr="00070A22" w:rsidRDefault="00F9538A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F9538A" w:rsidRPr="00070A22" w14:paraId="5855DC81" w14:textId="77777777" w:rsidTr="00D41727">
        <w:tc>
          <w:tcPr>
            <w:tcW w:w="535" w:type="dxa"/>
          </w:tcPr>
          <w:p w14:paraId="77C92D4E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7BDBFA8D" w14:textId="77777777" w:rsidR="00F9538A" w:rsidRPr="00070A22" w:rsidRDefault="00F9538A" w:rsidP="00F9538A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 xml:space="preserve">What were the results of the recent customer satisfaction survey?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Were the results evaluated?</w:t>
            </w:r>
          </w:p>
        </w:tc>
        <w:tc>
          <w:tcPr>
            <w:tcW w:w="4320" w:type="dxa"/>
          </w:tcPr>
          <w:p w14:paraId="4127DEBF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3199120A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070A22" w14:paraId="400419BA" w14:textId="77777777" w:rsidTr="00D41727">
        <w:tc>
          <w:tcPr>
            <w:tcW w:w="535" w:type="dxa"/>
          </w:tcPr>
          <w:p w14:paraId="70F916A7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1EE7040C" w14:textId="77777777" w:rsidR="00F9538A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 xml:space="preserve">Were non satisfactory results of the customer satisfaction survey investigated?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What was the outcome of this investigation?</w:t>
            </w:r>
          </w:p>
        </w:tc>
        <w:tc>
          <w:tcPr>
            <w:tcW w:w="4320" w:type="dxa"/>
          </w:tcPr>
          <w:p w14:paraId="1F93121C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682A762A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070A22" w14:paraId="5E4366A7" w14:textId="77777777" w:rsidTr="00D41727">
        <w:tc>
          <w:tcPr>
            <w:tcW w:w="535" w:type="dxa"/>
          </w:tcPr>
          <w:p w14:paraId="785BC0B2" w14:textId="77777777" w:rsidR="00F9538A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t>10.</w:t>
            </w:r>
          </w:p>
        </w:tc>
        <w:tc>
          <w:tcPr>
            <w:tcW w:w="4415" w:type="dxa"/>
          </w:tcPr>
          <w:p w14:paraId="72FC5B7B" w14:textId="77777777" w:rsidR="00F9538A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t>Complaints</w:t>
            </w:r>
          </w:p>
        </w:tc>
        <w:tc>
          <w:tcPr>
            <w:tcW w:w="4320" w:type="dxa"/>
          </w:tcPr>
          <w:p w14:paraId="564E7066" w14:textId="77777777" w:rsidR="00F9538A" w:rsidRPr="00070A22" w:rsidRDefault="00F9538A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1A3AD67E" w14:textId="77777777" w:rsidR="00F9538A" w:rsidRPr="00070A22" w:rsidRDefault="00F9538A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F9538A" w:rsidRPr="00070A22" w14:paraId="27CB97E5" w14:textId="77777777" w:rsidTr="00D41727">
        <w:tc>
          <w:tcPr>
            <w:tcW w:w="535" w:type="dxa"/>
          </w:tcPr>
          <w:p w14:paraId="5AC60E6D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7B244BCD" w14:textId="77777777" w:rsidR="00F9538A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 xml:space="preserve">How many complaints were recorded?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What did they concern?</w:t>
            </w:r>
          </w:p>
        </w:tc>
        <w:tc>
          <w:tcPr>
            <w:tcW w:w="4320" w:type="dxa"/>
          </w:tcPr>
          <w:p w14:paraId="3A7D005E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6883EA97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070A22" w14:paraId="404DFCD5" w14:textId="77777777" w:rsidTr="00D41727">
        <w:tc>
          <w:tcPr>
            <w:tcW w:w="535" w:type="dxa"/>
          </w:tcPr>
          <w:p w14:paraId="488EFB64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304F04F2" w14:textId="77777777" w:rsidR="00F9538A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 xml:space="preserve">Were there any complaints that resulted from laboratory mistakes or omissions?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How did the laboratory investigate them?</w:t>
            </w:r>
          </w:p>
        </w:tc>
        <w:tc>
          <w:tcPr>
            <w:tcW w:w="4320" w:type="dxa"/>
          </w:tcPr>
          <w:p w14:paraId="627D74AE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01F21CF8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2879C953" w14:textId="77777777" w:rsidTr="00D41727">
        <w:tc>
          <w:tcPr>
            <w:tcW w:w="535" w:type="dxa"/>
          </w:tcPr>
          <w:p w14:paraId="0AE94DB4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t>11.</w:t>
            </w:r>
          </w:p>
        </w:tc>
        <w:tc>
          <w:tcPr>
            <w:tcW w:w="4415" w:type="dxa"/>
          </w:tcPr>
          <w:p w14:paraId="3356A019" w14:textId="77777777" w:rsidR="00070A22" w:rsidRPr="00070A22" w:rsidRDefault="00070A22" w:rsidP="00070A22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>Effectiveness of Any Implemented Improvements</w:t>
            </w:r>
          </w:p>
        </w:tc>
        <w:tc>
          <w:tcPr>
            <w:tcW w:w="4320" w:type="dxa"/>
          </w:tcPr>
          <w:p w14:paraId="1D48B148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08C5D49A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070A22" w:rsidRPr="00070A22" w14:paraId="0BB9469D" w14:textId="77777777" w:rsidTr="00D41727">
        <w:tc>
          <w:tcPr>
            <w:tcW w:w="535" w:type="dxa"/>
          </w:tcPr>
          <w:p w14:paraId="632D4387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5A846BBB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Do the quality indicators monitored meet the needs of the laboratory?</w:t>
            </w:r>
          </w:p>
        </w:tc>
        <w:tc>
          <w:tcPr>
            <w:tcW w:w="4320" w:type="dxa"/>
          </w:tcPr>
          <w:p w14:paraId="2525CF09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3684478A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453181F6" w14:textId="77777777" w:rsidTr="00D41727">
        <w:tc>
          <w:tcPr>
            <w:tcW w:w="535" w:type="dxa"/>
          </w:tcPr>
          <w:p w14:paraId="5DD6A177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0DFD476C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Which were the most significant improvements in the processes of the laboratory since the last review?</w:t>
            </w:r>
          </w:p>
        </w:tc>
        <w:tc>
          <w:tcPr>
            <w:tcW w:w="4320" w:type="dxa"/>
          </w:tcPr>
          <w:p w14:paraId="48A9B102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30F86B1A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142E0FC5" w14:textId="77777777" w:rsidTr="00D41727">
        <w:tc>
          <w:tcPr>
            <w:tcW w:w="535" w:type="dxa"/>
          </w:tcPr>
          <w:p w14:paraId="17539914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7D245E84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Are there any recommendations for improvement from personnel?</w:t>
            </w:r>
          </w:p>
        </w:tc>
        <w:tc>
          <w:tcPr>
            <w:tcW w:w="4320" w:type="dxa"/>
          </w:tcPr>
          <w:p w14:paraId="774AEE61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10A7E5F8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5E52D8AC" w14:textId="77777777" w:rsidTr="00D41727">
        <w:tc>
          <w:tcPr>
            <w:tcW w:w="535" w:type="dxa"/>
          </w:tcPr>
          <w:p w14:paraId="461FC6A4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t>12.</w:t>
            </w:r>
          </w:p>
        </w:tc>
        <w:tc>
          <w:tcPr>
            <w:tcW w:w="4415" w:type="dxa"/>
          </w:tcPr>
          <w:p w14:paraId="4C1465C2" w14:textId="77777777" w:rsidR="00070A22" w:rsidRPr="00070A22" w:rsidRDefault="00070A22" w:rsidP="00070A22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>Adequacy of Resources</w:t>
            </w:r>
          </w:p>
        </w:tc>
        <w:tc>
          <w:tcPr>
            <w:tcW w:w="4320" w:type="dxa"/>
          </w:tcPr>
          <w:p w14:paraId="459097B2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571867CC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070A22" w:rsidRPr="00070A22" w14:paraId="53416AD1" w14:textId="77777777" w:rsidTr="00D41727">
        <w:tc>
          <w:tcPr>
            <w:tcW w:w="535" w:type="dxa"/>
          </w:tcPr>
          <w:p w14:paraId="2B4F16FA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14313C28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What are the needs of the laboratory in resources (personnel, equipment, supplies, etc.)?</w:t>
            </w:r>
          </w:p>
        </w:tc>
        <w:tc>
          <w:tcPr>
            <w:tcW w:w="4320" w:type="dxa"/>
          </w:tcPr>
          <w:p w14:paraId="3FDD7B03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2EC4E993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098B1CB9" w14:textId="77777777" w:rsidTr="00D41727">
        <w:tc>
          <w:tcPr>
            <w:tcW w:w="535" w:type="dxa"/>
          </w:tcPr>
          <w:p w14:paraId="0FABB988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49F95592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Does management provide the laboratory with the resources required by the management system?</w:t>
            </w:r>
          </w:p>
        </w:tc>
        <w:tc>
          <w:tcPr>
            <w:tcW w:w="4320" w:type="dxa"/>
          </w:tcPr>
          <w:p w14:paraId="7D54A098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32A1F044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78BD36FF" w14:textId="77777777" w:rsidTr="00D41727">
        <w:tc>
          <w:tcPr>
            <w:tcW w:w="535" w:type="dxa"/>
          </w:tcPr>
          <w:p w14:paraId="38D9ABA4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t>13.</w:t>
            </w:r>
          </w:p>
        </w:tc>
        <w:tc>
          <w:tcPr>
            <w:tcW w:w="4415" w:type="dxa"/>
          </w:tcPr>
          <w:p w14:paraId="119A8288" w14:textId="77777777" w:rsidR="00070A22" w:rsidRPr="00070A22" w:rsidRDefault="00070A22" w:rsidP="00070A22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>Results of Risk Identification</w:t>
            </w:r>
          </w:p>
        </w:tc>
        <w:tc>
          <w:tcPr>
            <w:tcW w:w="4320" w:type="dxa"/>
          </w:tcPr>
          <w:p w14:paraId="6F8E479D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405E3251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F9538A" w:rsidRPr="00070A22" w14:paraId="656A214F" w14:textId="77777777" w:rsidTr="00D41727">
        <w:tc>
          <w:tcPr>
            <w:tcW w:w="535" w:type="dxa"/>
          </w:tcPr>
          <w:p w14:paraId="0DF3D238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5DD4724D" w14:textId="77777777" w:rsidR="00F9538A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How were risks identified and handled?</w:t>
            </w:r>
          </w:p>
        </w:tc>
        <w:tc>
          <w:tcPr>
            <w:tcW w:w="4320" w:type="dxa"/>
          </w:tcPr>
          <w:p w14:paraId="3A31EA83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27FE64B4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</w:tr>
      <w:tr w:rsidR="00F9538A" w:rsidRPr="00070A22" w14:paraId="02FCF505" w14:textId="77777777" w:rsidTr="00D41727">
        <w:tc>
          <w:tcPr>
            <w:tcW w:w="535" w:type="dxa"/>
          </w:tcPr>
          <w:p w14:paraId="338CBE53" w14:textId="77777777" w:rsidR="00F9538A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t>14.</w:t>
            </w:r>
          </w:p>
        </w:tc>
        <w:tc>
          <w:tcPr>
            <w:tcW w:w="4415" w:type="dxa"/>
          </w:tcPr>
          <w:p w14:paraId="396E3BD6" w14:textId="77777777" w:rsidR="00F9538A" w:rsidRPr="00070A22" w:rsidRDefault="00070A22" w:rsidP="00070A22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>Outcomes of the Assurance of the Validity of Results</w:t>
            </w:r>
          </w:p>
        </w:tc>
        <w:tc>
          <w:tcPr>
            <w:tcW w:w="4320" w:type="dxa"/>
          </w:tcPr>
          <w:p w14:paraId="54FA57BC" w14:textId="77777777" w:rsidR="00F9538A" w:rsidRPr="00070A22" w:rsidRDefault="00F9538A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23049CB8" w14:textId="77777777" w:rsidR="00F9538A" w:rsidRPr="00070A22" w:rsidRDefault="00F9538A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070A22" w:rsidRPr="00070A22" w14:paraId="560AE7FC" w14:textId="77777777" w:rsidTr="00D41727">
        <w:tc>
          <w:tcPr>
            <w:tcW w:w="535" w:type="dxa"/>
          </w:tcPr>
          <w:p w14:paraId="3D5080CE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546A3D52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What method verifications/validations were performed?</w:t>
            </w:r>
          </w:p>
        </w:tc>
        <w:tc>
          <w:tcPr>
            <w:tcW w:w="4320" w:type="dxa"/>
          </w:tcPr>
          <w:p w14:paraId="0ABF6582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6BA5E339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3CBF1F53" w14:textId="77777777" w:rsidTr="00D41727">
        <w:tc>
          <w:tcPr>
            <w:tcW w:w="535" w:type="dxa"/>
          </w:tcPr>
          <w:p w14:paraId="7B728622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t>15.</w:t>
            </w:r>
          </w:p>
        </w:tc>
        <w:tc>
          <w:tcPr>
            <w:tcW w:w="4415" w:type="dxa"/>
          </w:tcPr>
          <w:p w14:paraId="7390D383" w14:textId="77777777" w:rsidR="00070A22" w:rsidRPr="00070A22" w:rsidRDefault="00070A22" w:rsidP="00070A22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>Other Relevant Factors (such as quality control activities and staff training)</w:t>
            </w:r>
          </w:p>
        </w:tc>
        <w:tc>
          <w:tcPr>
            <w:tcW w:w="4320" w:type="dxa"/>
          </w:tcPr>
          <w:p w14:paraId="160F50E3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649ED786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070A22" w:rsidRPr="00070A22" w14:paraId="6ED97EE8" w14:textId="77777777" w:rsidTr="00D41727">
        <w:tc>
          <w:tcPr>
            <w:tcW w:w="535" w:type="dxa"/>
          </w:tcPr>
          <w:p w14:paraId="0B217F5C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1F1F957C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Is the type and the frequency of the internal quality control satisfactory?</w:t>
            </w:r>
          </w:p>
        </w:tc>
        <w:tc>
          <w:tcPr>
            <w:tcW w:w="4320" w:type="dxa"/>
          </w:tcPr>
          <w:p w14:paraId="19B67E35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091467A9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665D9E3F" w14:textId="77777777" w:rsidTr="00D41727">
        <w:tc>
          <w:tcPr>
            <w:tcW w:w="535" w:type="dxa"/>
          </w:tcPr>
          <w:p w14:paraId="28E6732F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BDD90F1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How many “out of control” situations occurred?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 xml:space="preserve"> Were they investigated?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 xml:space="preserve">What were the corrective actions?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Were any customers’ results affected by these situations?</w:t>
            </w:r>
          </w:p>
        </w:tc>
        <w:tc>
          <w:tcPr>
            <w:tcW w:w="4320" w:type="dxa"/>
          </w:tcPr>
          <w:p w14:paraId="6E0E303C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315D60F6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2D9E6E47" w14:textId="77777777" w:rsidTr="00D41727">
        <w:tc>
          <w:tcPr>
            <w:tcW w:w="535" w:type="dxa"/>
          </w:tcPr>
          <w:p w14:paraId="308CD1C5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5584836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Have personnel attended any training recently?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 xml:space="preserve"> Was the effectiveness of the training evaluated?</w:t>
            </w:r>
          </w:p>
        </w:tc>
        <w:tc>
          <w:tcPr>
            <w:tcW w:w="4320" w:type="dxa"/>
          </w:tcPr>
          <w:p w14:paraId="46D70AB2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42C228A7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3EE04D27" w14:textId="77777777" w:rsidTr="00D41727">
        <w:tc>
          <w:tcPr>
            <w:tcW w:w="535" w:type="dxa"/>
          </w:tcPr>
          <w:p w14:paraId="31F96AF1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48886E86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 xml:space="preserve">What are the scheduled trainings?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Do they satisfy the present and the future training needs?</w:t>
            </w:r>
          </w:p>
        </w:tc>
        <w:tc>
          <w:tcPr>
            <w:tcW w:w="4320" w:type="dxa"/>
          </w:tcPr>
          <w:p w14:paraId="3504F5C1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1A54B63F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357153A1" w14:textId="77777777" w:rsidTr="00D41727">
        <w:tc>
          <w:tcPr>
            <w:tcW w:w="535" w:type="dxa"/>
          </w:tcPr>
          <w:p w14:paraId="3DFCA8D6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0E5E127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Have there been any other relevant factors?  If yes, how have they impacted the lab?</w:t>
            </w:r>
          </w:p>
        </w:tc>
        <w:tc>
          <w:tcPr>
            <w:tcW w:w="4320" w:type="dxa"/>
          </w:tcPr>
          <w:p w14:paraId="2DFB4C9E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1CB70CC3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74B6F1DE" w14:textId="77777777" w:rsidTr="00D41727">
        <w:tc>
          <w:tcPr>
            <w:tcW w:w="535" w:type="dxa"/>
          </w:tcPr>
          <w:p w14:paraId="57A22991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t>16.</w:t>
            </w:r>
          </w:p>
        </w:tc>
        <w:tc>
          <w:tcPr>
            <w:tcW w:w="4415" w:type="dxa"/>
          </w:tcPr>
          <w:p w14:paraId="032196F7" w14:textId="77777777" w:rsidR="00070A22" w:rsidRPr="00070A22" w:rsidRDefault="00070A22" w:rsidP="00070A22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>Evaluation of Suppliers</w:t>
            </w:r>
          </w:p>
        </w:tc>
        <w:tc>
          <w:tcPr>
            <w:tcW w:w="4320" w:type="dxa"/>
          </w:tcPr>
          <w:p w14:paraId="3AA93BCD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0967F88D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070A22" w:rsidRPr="00070A22" w14:paraId="1C0EE378" w14:textId="77777777" w:rsidTr="00D41727">
        <w:tc>
          <w:tcPr>
            <w:tcW w:w="535" w:type="dxa"/>
          </w:tcPr>
          <w:p w14:paraId="2969B7C7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57BC16F2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What was the outcome of the evaluation of suppliers?</w:t>
            </w:r>
          </w:p>
        </w:tc>
        <w:tc>
          <w:tcPr>
            <w:tcW w:w="4320" w:type="dxa"/>
          </w:tcPr>
          <w:p w14:paraId="65C930F5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7268082F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0A46A4C7" w14:textId="77777777" w:rsidTr="00D41727">
        <w:tc>
          <w:tcPr>
            <w:tcW w:w="535" w:type="dxa"/>
          </w:tcPr>
          <w:p w14:paraId="023937C2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681CB3B0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Was there any non</w:t>
            </w:r>
            <w:r w:rsidR="00703186">
              <w:rPr>
                <w:rFonts w:ascii="Arial" w:hAnsi="Arial" w:cs="Arial"/>
                <w:color w:val="000000"/>
              </w:rPr>
              <w:t>-</w:t>
            </w:r>
            <w:r w:rsidRPr="00070A22">
              <w:rPr>
                <w:rFonts w:ascii="Arial" w:hAnsi="Arial" w:cs="Arial"/>
                <w:color w:val="000000"/>
              </w:rPr>
              <w:t xml:space="preserve">conforming work resulting from purchased services or supplies?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What was the corrective action?</w:t>
            </w:r>
          </w:p>
        </w:tc>
        <w:tc>
          <w:tcPr>
            <w:tcW w:w="4320" w:type="dxa"/>
          </w:tcPr>
          <w:p w14:paraId="30265935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4A3910CF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0D698B15" w14:textId="77777777" w:rsidTr="00D41727">
        <w:tc>
          <w:tcPr>
            <w:tcW w:w="535" w:type="dxa"/>
          </w:tcPr>
          <w:p w14:paraId="532C1605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t>17.</w:t>
            </w:r>
          </w:p>
        </w:tc>
        <w:tc>
          <w:tcPr>
            <w:tcW w:w="4415" w:type="dxa"/>
          </w:tcPr>
          <w:p w14:paraId="5D55B2B4" w14:textId="77777777" w:rsidR="00070A22" w:rsidRPr="00070A22" w:rsidRDefault="00070A22" w:rsidP="00070A22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Non-conforming Work </w:t>
            </w:r>
          </w:p>
        </w:tc>
        <w:tc>
          <w:tcPr>
            <w:tcW w:w="4320" w:type="dxa"/>
          </w:tcPr>
          <w:p w14:paraId="3BB58B04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3EA2FA4F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070A22" w:rsidRPr="00070A22" w14:paraId="4542B1D7" w14:textId="77777777" w:rsidTr="00D41727">
        <w:tc>
          <w:tcPr>
            <w:tcW w:w="535" w:type="dxa"/>
          </w:tcPr>
          <w:p w14:paraId="25096B10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755D14C2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How many cases of non</w:t>
            </w:r>
            <w:r w:rsidR="00703186">
              <w:rPr>
                <w:rFonts w:ascii="Arial" w:hAnsi="Arial" w:cs="Arial"/>
                <w:color w:val="000000"/>
              </w:rPr>
              <w:t>-</w:t>
            </w:r>
            <w:r w:rsidRPr="00070A22">
              <w:rPr>
                <w:rFonts w:ascii="Arial" w:hAnsi="Arial" w:cs="Arial"/>
                <w:color w:val="000000"/>
              </w:rPr>
              <w:t xml:space="preserve">conforming work occurred since the last management review?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What did they concern?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 xml:space="preserve"> Was their significance evaluated?</w:t>
            </w:r>
          </w:p>
        </w:tc>
        <w:tc>
          <w:tcPr>
            <w:tcW w:w="4320" w:type="dxa"/>
          </w:tcPr>
          <w:p w14:paraId="0EF24F6A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00DD4F95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0F65E579" w14:textId="77777777" w:rsidTr="00D41727">
        <w:tc>
          <w:tcPr>
            <w:tcW w:w="535" w:type="dxa"/>
          </w:tcPr>
          <w:p w14:paraId="2AAD4D1D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557425D4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Did the laboratory take all the required corrections and corrective actions to eliminate them?</w:t>
            </w:r>
          </w:p>
        </w:tc>
        <w:tc>
          <w:tcPr>
            <w:tcW w:w="4320" w:type="dxa"/>
          </w:tcPr>
          <w:p w14:paraId="63DC1D1D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0E55DF58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5A389EC2" w14:textId="77777777" w:rsidTr="00D41727">
        <w:tc>
          <w:tcPr>
            <w:tcW w:w="535" w:type="dxa"/>
          </w:tcPr>
          <w:p w14:paraId="532116C4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lastRenderedPageBreak/>
              <w:t>18.</w:t>
            </w:r>
          </w:p>
        </w:tc>
        <w:tc>
          <w:tcPr>
            <w:tcW w:w="4415" w:type="dxa"/>
          </w:tcPr>
          <w:p w14:paraId="377345CE" w14:textId="77777777" w:rsidR="00070A22" w:rsidRPr="00070A22" w:rsidRDefault="00070A22" w:rsidP="00070A22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>Results of External Quality Assessments, Inter</w:t>
            </w:r>
            <w:r w:rsidR="00703186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>laboratory Comparisons or Proficiency Tests</w:t>
            </w:r>
          </w:p>
        </w:tc>
        <w:tc>
          <w:tcPr>
            <w:tcW w:w="4320" w:type="dxa"/>
          </w:tcPr>
          <w:p w14:paraId="5C49B930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13525FF9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F9538A" w:rsidRPr="00070A22" w14:paraId="3B418084" w14:textId="77777777" w:rsidTr="00D41727">
        <w:tc>
          <w:tcPr>
            <w:tcW w:w="535" w:type="dxa"/>
          </w:tcPr>
          <w:p w14:paraId="492F675F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3A9D7AC2" w14:textId="77777777" w:rsidR="00F9538A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In which external quality assessment schemes (proficiency testing schemes or inter</w:t>
            </w:r>
            <w:r w:rsidR="00703186">
              <w:rPr>
                <w:rFonts w:ascii="Arial" w:hAnsi="Arial" w:cs="Arial"/>
                <w:color w:val="000000"/>
              </w:rPr>
              <w:t>-</w:t>
            </w:r>
            <w:r w:rsidRPr="00070A22">
              <w:rPr>
                <w:rFonts w:ascii="Arial" w:hAnsi="Arial" w:cs="Arial"/>
                <w:color w:val="000000"/>
              </w:rPr>
              <w:t>laboratory comparisons) does the laboratory participate?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 xml:space="preserve"> How often?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Is the participation frequency satisfactory?</w:t>
            </w:r>
          </w:p>
        </w:tc>
        <w:tc>
          <w:tcPr>
            <w:tcW w:w="4320" w:type="dxa"/>
          </w:tcPr>
          <w:p w14:paraId="467B36BF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7FF02828" w14:textId="77777777" w:rsidR="00F9538A" w:rsidRPr="00070A22" w:rsidRDefault="00F9538A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2E980FD1" w14:textId="77777777" w:rsidTr="00D41727">
        <w:tc>
          <w:tcPr>
            <w:tcW w:w="535" w:type="dxa"/>
          </w:tcPr>
          <w:p w14:paraId="5AEC16B4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E2FCD8F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Were the results from these schemes satisfactory?</w:t>
            </w:r>
          </w:p>
        </w:tc>
        <w:tc>
          <w:tcPr>
            <w:tcW w:w="4320" w:type="dxa"/>
          </w:tcPr>
          <w:p w14:paraId="7AEDBC70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0D631E8F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0B622671" w14:textId="77777777" w:rsidTr="00D41727">
        <w:tc>
          <w:tcPr>
            <w:tcW w:w="535" w:type="dxa"/>
          </w:tcPr>
          <w:p w14:paraId="1AA3A3CA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12CF2E37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 xml:space="preserve">Were non-satisfactory results further investigated with a corrective action?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What was the outcome of this investigation?</w:t>
            </w:r>
          </w:p>
        </w:tc>
        <w:tc>
          <w:tcPr>
            <w:tcW w:w="4320" w:type="dxa"/>
          </w:tcPr>
          <w:p w14:paraId="312C9F71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17ED7304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4239BE62" w14:textId="77777777" w:rsidTr="00D41727">
        <w:tc>
          <w:tcPr>
            <w:tcW w:w="535" w:type="dxa"/>
          </w:tcPr>
          <w:p w14:paraId="4F696330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190F13BD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Are there any cases of non-availability of Proficiency Testing Schemes?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 xml:space="preserve"> If yes, what are the actions of the laboratory towards satisfying the requirement for external quality control?</w:t>
            </w:r>
          </w:p>
        </w:tc>
        <w:tc>
          <w:tcPr>
            <w:tcW w:w="4320" w:type="dxa"/>
          </w:tcPr>
          <w:p w14:paraId="7274F154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0B5B2226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7B6FC7C8" w14:textId="77777777" w:rsidTr="00D41727">
        <w:tc>
          <w:tcPr>
            <w:tcW w:w="535" w:type="dxa"/>
          </w:tcPr>
          <w:p w14:paraId="3C498061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i/>
              </w:rPr>
              <w:t>19.</w:t>
            </w:r>
          </w:p>
        </w:tc>
        <w:tc>
          <w:tcPr>
            <w:tcW w:w="4415" w:type="dxa"/>
          </w:tcPr>
          <w:p w14:paraId="6ACEEDB7" w14:textId="77777777" w:rsidR="00070A22" w:rsidRPr="00070A22" w:rsidRDefault="00070A22" w:rsidP="00070A22">
            <w:pPr>
              <w:rPr>
                <w:rFonts w:ascii="Arial" w:hAnsi="Arial" w:cs="Arial"/>
                <w:b/>
                <w:i/>
              </w:rPr>
            </w:pPr>
            <w:r w:rsidRPr="00070A22">
              <w:rPr>
                <w:rFonts w:ascii="Arial" w:hAnsi="Arial" w:cs="Arial"/>
                <w:b/>
                <w:bCs/>
                <w:i/>
                <w:iCs/>
                <w:color w:val="000000"/>
              </w:rPr>
              <w:t>Monitoring of Turnaround Times</w:t>
            </w:r>
          </w:p>
        </w:tc>
        <w:tc>
          <w:tcPr>
            <w:tcW w:w="4320" w:type="dxa"/>
          </w:tcPr>
          <w:p w14:paraId="1F827593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37" w:type="dxa"/>
          </w:tcPr>
          <w:p w14:paraId="6AE5580C" w14:textId="77777777" w:rsidR="00070A22" w:rsidRPr="00070A22" w:rsidRDefault="00070A22" w:rsidP="002267CF">
            <w:pPr>
              <w:rPr>
                <w:rFonts w:ascii="Arial" w:hAnsi="Arial" w:cs="Arial"/>
                <w:b/>
                <w:i/>
              </w:rPr>
            </w:pPr>
          </w:p>
        </w:tc>
      </w:tr>
      <w:tr w:rsidR="00070A22" w:rsidRPr="00070A22" w14:paraId="1BC9EA3D" w14:textId="77777777" w:rsidTr="00D41727">
        <w:tc>
          <w:tcPr>
            <w:tcW w:w="535" w:type="dxa"/>
          </w:tcPr>
          <w:p w14:paraId="0A503494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41FDBB0D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>What's the turnaround time for the tests within the Scope of Accreditation?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 xml:space="preserve"> Is it satisfactory?</w:t>
            </w:r>
          </w:p>
        </w:tc>
        <w:tc>
          <w:tcPr>
            <w:tcW w:w="4320" w:type="dxa"/>
          </w:tcPr>
          <w:p w14:paraId="3DFDBEC9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4A8CEF6C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  <w:tr w:rsidR="00070A22" w:rsidRPr="00070A22" w14:paraId="30440BEA" w14:textId="77777777" w:rsidTr="00D41727">
        <w:tc>
          <w:tcPr>
            <w:tcW w:w="535" w:type="dxa"/>
          </w:tcPr>
          <w:p w14:paraId="2C2BDE22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415" w:type="dxa"/>
          </w:tcPr>
          <w:p w14:paraId="29F58C21" w14:textId="77777777" w:rsidR="00070A22" w:rsidRPr="00070A22" w:rsidRDefault="00070A22" w:rsidP="00070A22">
            <w:pPr>
              <w:rPr>
                <w:rFonts w:ascii="Arial" w:hAnsi="Arial" w:cs="Arial"/>
              </w:rPr>
            </w:pPr>
            <w:r w:rsidRPr="00070A22">
              <w:rPr>
                <w:rFonts w:ascii="Arial" w:hAnsi="Arial" w:cs="Arial"/>
                <w:color w:val="000000"/>
              </w:rPr>
              <w:t xml:space="preserve">Is there a need for improvement of the turnaround time? </w:t>
            </w:r>
            <w:r w:rsidR="00703186">
              <w:rPr>
                <w:rFonts w:ascii="Arial" w:hAnsi="Arial" w:cs="Arial"/>
                <w:color w:val="000000"/>
              </w:rPr>
              <w:t xml:space="preserve"> </w:t>
            </w:r>
            <w:r w:rsidRPr="00070A22">
              <w:rPr>
                <w:rFonts w:ascii="Arial" w:hAnsi="Arial" w:cs="Arial"/>
                <w:color w:val="000000"/>
              </w:rPr>
              <w:t>If yes, what actions are required?</w:t>
            </w:r>
          </w:p>
        </w:tc>
        <w:tc>
          <w:tcPr>
            <w:tcW w:w="4320" w:type="dxa"/>
          </w:tcPr>
          <w:p w14:paraId="4C0D964B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</w:tcPr>
          <w:p w14:paraId="404B9FF3" w14:textId="77777777" w:rsidR="00070A22" w:rsidRPr="00070A22" w:rsidRDefault="00070A22" w:rsidP="002267CF">
            <w:pPr>
              <w:rPr>
                <w:rFonts w:ascii="Arial" w:hAnsi="Arial" w:cs="Arial"/>
              </w:rPr>
            </w:pPr>
          </w:p>
        </w:tc>
      </w:tr>
    </w:tbl>
    <w:p w14:paraId="3D89D34B" w14:textId="77777777" w:rsidR="00D41727" w:rsidRDefault="00D41727" w:rsidP="002267CF">
      <w:pPr>
        <w:spacing w:after="0" w:line="240" w:lineRule="auto"/>
        <w:ind w:left="540" w:hanging="540"/>
        <w:rPr>
          <w:rFonts w:ascii="Arial" w:hAnsi="Arial" w:cs="Arial"/>
        </w:rPr>
      </w:pPr>
    </w:p>
    <w:sectPr w:rsidR="00D41727" w:rsidSect="00D41727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3FF1" w14:textId="77777777" w:rsidR="00250093" w:rsidRDefault="00250093" w:rsidP="006238F7">
      <w:pPr>
        <w:spacing w:after="0" w:line="240" w:lineRule="auto"/>
      </w:pPr>
      <w:r>
        <w:separator/>
      </w:r>
    </w:p>
  </w:endnote>
  <w:endnote w:type="continuationSeparator" w:id="0">
    <w:p w14:paraId="6D4CBCD3" w14:textId="77777777" w:rsidR="00250093" w:rsidRDefault="00250093" w:rsidP="0062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14D3" w14:textId="77777777" w:rsidR="00A3323D" w:rsidRDefault="00A3323D" w:rsidP="00A3323D">
    <w:pPr>
      <w:pStyle w:val="Footer"/>
      <w:pBdr>
        <w:bottom w:val="single" w:sz="12" w:space="1" w:color="auto"/>
      </w:pBdr>
      <w:jc w:val="center"/>
      <w:rPr>
        <w:rFonts w:ascii="Arial" w:hAnsi="Arial" w:cs="Arial"/>
        <w:b/>
        <w:sz w:val="16"/>
        <w:szCs w:val="16"/>
      </w:rPr>
    </w:pPr>
  </w:p>
  <w:p w14:paraId="6A64BB5D" w14:textId="77777777" w:rsidR="00A3323D" w:rsidRDefault="00A3323D" w:rsidP="00A3323D">
    <w:pPr>
      <w:pStyle w:val="Footer"/>
      <w:jc w:val="center"/>
      <w:rPr>
        <w:rFonts w:ascii="Arial" w:hAnsi="Arial" w:cs="Arial"/>
        <w:b/>
        <w:sz w:val="16"/>
        <w:szCs w:val="16"/>
      </w:rPr>
    </w:pPr>
  </w:p>
  <w:p w14:paraId="3574E163" w14:textId="77777777" w:rsidR="00A3323D" w:rsidRPr="00A3323D" w:rsidRDefault="00A3323D" w:rsidP="00A3323D">
    <w:pPr>
      <w:pStyle w:val="Footer"/>
      <w:jc w:val="center"/>
      <w:rPr>
        <w:rFonts w:ascii="Arial" w:hAnsi="Arial" w:cs="Arial"/>
        <w:sz w:val="16"/>
        <w:szCs w:val="16"/>
      </w:rPr>
    </w:pPr>
    <w:r w:rsidRPr="00A3323D">
      <w:rPr>
        <w:rFonts w:ascii="Arial" w:hAnsi="Arial" w:cs="Arial"/>
        <w:sz w:val="16"/>
        <w:szCs w:val="16"/>
      </w:rPr>
      <w:t xml:space="preserve">Document No.:  LAB-FORM-0531         Effective Date:  9-25-2018         Revision No.:  Original         Replaces:  n/a         Page: </w:t>
    </w:r>
    <w:r w:rsidRPr="00A3323D">
      <w:rPr>
        <w:rFonts w:ascii="Arial" w:hAnsi="Arial" w:cs="Arial"/>
        <w:bCs/>
        <w:sz w:val="16"/>
        <w:szCs w:val="16"/>
      </w:rPr>
      <w:fldChar w:fldCharType="begin"/>
    </w:r>
    <w:r w:rsidRPr="00A3323D">
      <w:rPr>
        <w:rFonts w:ascii="Arial" w:hAnsi="Arial" w:cs="Arial"/>
        <w:bCs/>
        <w:sz w:val="16"/>
        <w:szCs w:val="16"/>
      </w:rPr>
      <w:instrText xml:space="preserve"> PAGE  \* Arabic  \* MERGEFORMAT </w:instrText>
    </w:r>
    <w:r w:rsidRPr="00A3323D">
      <w:rPr>
        <w:rFonts w:ascii="Arial" w:hAnsi="Arial" w:cs="Arial"/>
        <w:bCs/>
        <w:sz w:val="16"/>
        <w:szCs w:val="16"/>
      </w:rPr>
      <w:fldChar w:fldCharType="separate"/>
    </w:r>
    <w:r w:rsidR="002A3B89">
      <w:rPr>
        <w:rFonts w:ascii="Arial" w:hAnsi="Arial" w:cs="Arial"/>
        <w:bCs/>
        <w:noProof/>
        <w:sz w:val="16"/>
        <w:szCs w:val="16"/>
      </w:rPr>
      <w:t>5</w:t>
    </w:r>
    <w:r w:rsidRPr="00A3323D">
      <w:rPr>
        <w:rFonts w:ascii="Arial" w:hAnsi="Arial" w:cs="Arial"/>
        <w:bCs/>
        <w:sz w:val="16"/>
        <w:szCs w:val="16"/>
      </w:rPr>
      <w:fldChar w:fldCharType="end"/>
    </w:r>
    <w:r w:rsidRPr="00A3323D">
      <w:rPr>
        <w:rFonts w:ascii="Arial" w:hAnsi="Arial" w:cs="Arial"/>
        <w:sz w:val="16"/>
        <w:szCs w:val="16"/>
      </w:rPr>
      <w:t xml:space="preserve"> of </w:t>
    </w:r>
    <w:r w:rsidRPr="00A3323D">
      <w:rPr>
        <w:rFonts w:ascii="Arial" w:hAnsi="Arial" w:cs="Arial"/>
        <w:bCs/>
        <w:sz w:val="16"/>
        <w:szCs w:val="16"/>
      </w:rPr>
      <w:fldChar w:fldCharType="begin"/>
    </w:r>
    <w:r w:rsidRPr="00A3323D">
      <w:rPr>
        <w:rFonts w:ascii="Arial" w:hAnsi="Arial" w:cs="Arial"/>
        <w:bCs/>
        <w:sz w:val="16"/>
        <w:szCs w:val="16"/>
      </w:rPr>
      <w:instrText xml:space="preserve"> NUMPAGES  \* Arabic  \* MERGEFORMAT </w:instrText>
    </w:r>
    <w:r w:rsidRPr="00A3323D">
      <w:rPr>
        <w:rFonts w:ascii="Arial" w:hAnsi="Arial" w:cs="Arial"/>
        <w:bCs/>
        <w:sz w:val="16"/>
        <w:szCs w:val="16"/>
      </w:rPr>
      <w:fldChar w:fldCharType="separate"/>
    </w:r>
    <w:r w:rsidR="002A3B89">
      <w:rPr>
        <w:rFonts w:ascii="Arial" w:hAnsi="Arial" w:cs="Arial"/>
        <w:bCs/>
        <w:noProof/>
        <w:sz w:val="16"/>
        <w:szCs w:val="16"/>
      </w:rPr>
      <w:t>5</w:t>
    </w:r>
    <w:r w:rsidRPr="00A3323D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EDC2B" w14:textId="77777777" w:rsidR="00250093" w:rsidRDefault="00250093" w:rsidP="006238F7">
      <w:pPr>
        <w:spacing w:after="0" w:line="240" w:lineRule="auto"/>
      </w:pPr>
      <w:r>
        <w:separator/>
      </w:r>
    </w:p>
  </w:footnote>
  <w:footnote w:type="continuationSeparator" w:id="0">
    <w:p w14:paraId="0F854DCB" w14:textId="77777777" w:rsidR="00250093" w:rsidRDefault="00250093" w:rsidP="00623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BF308" w14:textId="77777777" w:rsidR="006238F7" w:rsidRDefault="006238F7" w:rsidP="00A3323D">
    <w:pPr>
      <w:pStyle w:val="Header"/>
      <w:jc w:val="center"/>
      <w:rPr>
        <w:rFonts w:ascii="Arial" w:hAnsi="Arial" w:cs="Arial"/>
        <w:b/>
        <w:sz w:val="24"/>
      </w:rPr>
    </w:pPr>
    <w:r w:rsidRPr="00A3323D">
      <w:rPr>
        <w:rFonts w:ascii="Arial" w:hAnsi="Arial" w:cs="Arial"/>
        <w:b/>
        <w:sz w:val="24"/>
      </w:rPr>
      <w:t>Minnesota Department of Agriculture, Laboratory Services Division</w:t>
    </w:r>
  </w:p>
  <w:p w14:paraId="63D75E29" w14:textId="77777777" w:rsidR="00A3323D" w:rsidRPr="00A3323D" w:rsidRDefault="00A3323D" w:rsidP="00A3323D">
    <w:pPr>
      <w:pStyle w:val="Header"/>
      <w:jc w:val="center"/>
      <w:rPr>
        <w:rFonts w:ascii="Arial" w:hAnsi="Arial" w:cs="Arial"/>
        <w:b/>
        <w:sz w:val="12"/>
        <w:szCs w:val="12"/>
      </w:rPr>
    </w:pPr>
  </w:p>
  <w:p w14:paraId="58442615" w14:textId="77777777" w:rsidR="00A3323D" w:rsidRDefault="00A3323D" w:rsidP="00A3323D">
    <w:pPr>
      <w:pStyle w:val="Header"/>
      <w:pBdr>
        <w:bottom w:val="single" w:sz="12" w:space="1" w:color="auto"/>
      </w:pBdr>
      <w:jc w:val="center"/>
      <w:rPr>
        <w:rFonts w:ascii="Arial" w:hAnsi="Arial" w:cs="Arial"/>
        <w:b/>
        <w:sz w:val="24"/>
      </w:rPr>
    </w:pPr>
    <w:r w:rsidRPr="00A3323D">
      <w:rPr>
        <w:rFonts w:ascii="Arial" w:hAnsi="Arial" w:cs="Arial"/>
        <w:b/>
        <w:sz w:val="24"/>
      </w:rPr>
      <w:t>Management Review Checklist</w:t>
    </w:r>
  </w:p>
  <w:p w14:paraId="4975CFA4" w14:textId="77777777" w:rsidR="002267CF" w:rsidRPr="002267CF" w:rsidRDefault="002267CF" w:rsidP="00A3323D">
    <w:pPr>
      <w:pStyle w:val="Header"/>
      <w:pBdr>
        <w:bottom w:val="single" w:sz="12" w:space="1" w:color="auto"/>
      </w:pBdr>
      <w:jc w:val="center"/>
      <w:rPr>
        <w:rFonts w:ascii="Arial" w:hAnsi="Arial" w:cs="Arial"/>
        <w:b/>
        <w:sz w:val="12"/>
        <w:szCs w:val="12"/>
      </w:rPr>
    </w:pPr>
  </w:p>
  <w:p w14:paraId="47ABA284" w14:textId="77777777" w:rsidR="00A3323D" w:rsidRPr="00A3323D" w:rsidRDefault="00A3323D" w:rsidP="00A3323D">
    <w:pPr>
      <w:pStyle w:val="Header"/>
      <w:jc w:val="center"/>
      <w:rPr>
        <w:rFonts w:ascii="Arial" w:hAnsi="Arial" w:cs="Arial"/>
        <w:b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8F7"/>
    <w:rsid w:val="00034C22"/>
    <w:rsid w:val="00070A22"/>
    <w:rsid w:val="002267CF"/>
    <w:rsid w:val="00250093"/>
    <w:rsid w:val="002A3B89"/>
    <w:rsid w:val="0039720E"/>
    <w:rsid w:val="00526DFC"/>
    <w:rsid w:val="006238F7"/>
    <w:rsid w:val="006E2232"/>
    <w:rsid w:val="00703186"/>
    <w:rsid w:val="007A2896"/>
    <w:rsid w:val="008F016A"/>
    <w:rsid w:val="0094629D"/>
    <w:rsid w:val="009601DB"/>
    <w:rsid w:val="00A3323D"/>
    <w:rsid w:val="00A82504"/>
    <w:rsid w:val="00D41727"/>
    <w:rsid w:val="00F9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1120F"/>
  <w15:chartTrackingRefBased/>
  <w15:docId w15:val="{E037DC67-E7B8-455C-9285-543AF896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7"/>
  </w:style>
  <w:style w:type="paragraph" w:styleId="Footer">
    <w:name w:val="footer"/>
    <w:basedOn w:val="Normal"/>
    <w:link w:val="FooterChar"/>
    <w:uiPriority w:val="99"/>
    <w:unhideWhenUsed/>
    <w:rsid w:val="00623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7"/>
  </w:style>
  <w:style w:type="table" w:styleId="TableGrid">
    <w:name w:val="Table Grid"/>
    <w:basedOn w:val="TableNormal"/>
    <w:uiPriority w:val="39"/>
    <w:rsid w:val="00D41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v2 xmlns="104ca171-7d94-4a4e-8c30-c632e48488bb" xsi:nil="true"/>
    <TaxCatchAll xmlns="91b7f8f3-4c59-4d49-b483-0fa5f1c9fc9e"/>
    <Page_x0020_Title xmlns="104ca171-7d94-4a4e-8c30-c632e48488bb" xsi:nil="true"/>
    <Topics xmlns="104ca171-7d94-4a4e-8c30-c632e48488bb">8.09 Management reviews (Option A)</Topics>
    <PublishingExpirationDate xmlns="http://schemas.microsoft.com/sharepoint/v3" xsi:nil="true"/>
    <PublishingStartDate xmlns="http://schemas.microsoft.com/sharepoint/v3" xsi:nil="true"/>
    <Description0 xmlns="104ca171-7d94-4a4e-8c30-c632e48488bb">MN_Management-Review-Checklist</Description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F4BA95C2E9E4ABB7D82E6BB2838FF" ma:contentTypeVersion="13" ma:contentTypeDescription="Create a new document." ma:contentTypeScope="" ma:versionID="6ecd5c99414d5d87cc52a2669f245893">
  <xsd:schema xmlns:xsd="http://www.w3.org/2001/XMLSchema" xmlns:xs="http://www.w3.org/2001/XMLSchema" xmlns:p="http://schemas.microsoft.com/office/2006/metadata/properties" xmlns:ns1="http://schemas.microsoft.com/sharepoint/v3" xmlns:ns2="104ca171-7d94-4a4e-8c30-c632e48488bb" xmlns:ns3="91b7f8f3-4c59-4d49-b483-0fa5f1c9fc9e" targetNamespace="http://schemas.microsoft.com/office/2006/metadata/properties" ma:root="true" ma:fieldsID="d29202b87f69b413b2b5a90930237a71" ns1:_="" ns2:_="" ns3:_="">
    <xsd:import namespace="http://schemas.microsoft.com/sharepoint/v3"/>
    <xsd:import namespace="104ca171-7d94-4a4e-8c30-c632e48488bb"/>
    <xsd:import namespace="91b7f8f3-4c59-4d49-b483-0fa5f1c9fc9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Topics"/>
                <xsd:element ref="ns2:Page_x0020_Title" minOccurs="0"/>
                <xsd:element ref="ns2:topicv2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ca171-7d94-4a4e-8c30-c632e48488bb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internalName="Description0">
      <xsd:simpleType>
        <xsd:restriction base="dms:Text">
          <xsd:maxLength value="255"/>
        </xsd:restriction>
      </xsd:simpleType>
    </xsd:element>
    <xsd:element name="Topics" ma:index="5" ma:displayName="Topics" ma:format="Dropdown" ma:internalName="Topics">
      <xsd:simpleType>
        <xsd:restriction base="dms:Choice">
          <xsd:enumeration value="4.01 Impartiality"/>
          <xsd:enumeration value="4.02 Confidentiality"/>
          <xsd:enumeration value="6.02 Personnel"/>
          <xsd:enumeration value="6.03 Facilities and environmetal conditions"/>
          <xsd:enumeration value="6.04 Equipment"/>
          <xsd:enumeration value="6.05 Metrological traceability"/>
          <xsd:enumeration value="6.06 Externally provided products and services"/>
          <xsd:enumeration value="7.01 Review of requests, tenders and contracts"/>
          <xsd:enumeration value="7.02 Selection, verification, and validation of methods"/>
          <xsd:enumeration value="7.03 Sampling"/>
          <xsd:enumeration value="7.04 Handling of test or calibration items"/>
          <xsd:enumeration value="7.05 Technical records"/>
          <xsd:enumeration value="7.06 Evaluation of measurement uncertainty"/>
          <xsd:enumeration value="7.07 Ensuring the validity of results"/>
          <xsd:enumeration value="7.08 Reporting of Results"/>
          <xsd:enumeration value="7.09 Complaints"/>
          <xsd:enumeration value="7.10 Nonconforming work"/>
          <xsd:enumeration value="7.11 Control of data and information management"/>
          <xsd:enumeration value="8.02 Management system documentation (Option A)"/>
          <xsd:enumeration value="8.03 Control of management system documents (Option A)"/>
          <xsd:enumeration value="8.04 Control of records (Option A)"/>
          <xsd:enumeration value="8.05 Actions to address risks and opportunities (Option A)"/>
          <xsd:enumeration value="8.06 Improvement (Option A)"/>
          <xsd:enumeration value="8.07 Corrective action (Option A)"/>
          <xsd:enumeration value="8.08 Internal audits (Option A)"/>
          <xsd:enumeration value="8.09 Management reviews (Option A)"/>
          <xsd:enumeration value="Quality Manuals"/>
          <xsd:enumeration value="Manual Integration for Chromatography"/>
        </xsd:restriction>
      </xsd:simpleType>
    </xsd:element>
    <xsd:element name="Page_x0020_Title" ma:index="6" nillable="true" ma:displayName="Page Title" ma:internalName="Page_x0020_Title">
      <xsd:simpleType>
        <xsd:restriction base="dms:Text">
          <xsd:maxLength value="255"/>
        </xsd:restriction>
      </xsd:simpleType>
    </xsd:element>
    <xsd:element name="topicv2" ma:index="8" nillable="true" ma:displayName="topicv2" ma:list="{9592ff4e-66cf-470a-9385-225649efe7d8}" ma:internalName="topicv2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7f8f3-4c59-4d49-b483-0fa5f1c9fc9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2e624f1-968b-43bc-85aa-0bcfe3bfc12c}" ma:internalName="TaxCatchAll" ma:showField="CatchAllData" ma:web="91b7f8f3-4c59-4d49-b483-0fa5f1c9f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68867C-2BF3-4333-82A6-1D4C630787BF}">
  <ds:schemaRefs>
    <ds:schemaRef ds:uri="http://schemas.microsoft.com/office/2006/metadata/properties"/>
    <ds:schemaRef ds:uri="http://schemas.microsoft.com/office/infopath/2007/PartnerControls"/>
    <ds:schemaRef ds:uri="104ca171-7d94-4a4e-8c30-c632e48488bb"/>
    <ds:schemaRef ds:uri="91b7f8f3-4c59-4d49-b483-0fa5f1c9fc9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5D0917F-FA09-459B-8A5D-7FBA97D8F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2B924-2BB3-431A-97F7-5FAA6D3AD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4ca171-7d94-4a4e-8c30-c632e48488bb"/>
    <ds:schemaRef ds:uri="91b7f8f3-4c59-4d49-b483-0fa5f1c9f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933</Words>
  <Characters>4723</Characters>
  <Application>Microsoft Office Word</Application>
  <DocSecurity>0</DocSecurity>
  <Lines>363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 Dept. of Agriculture | MN Board of Animal Health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8.9 MN Management Review Checklist</dc:title>
  <dc:subject/>
  <dc:creator>Lee Wood</dc:creator>
  <cp:keywords/>
  <dc:description/>
  <cp:lastModifiedBy>Mehta, Aalok | APHL</cp:lastModifiedBy>
  <cp:revision>2</cp:revision>
  <dcterms:created xsi:type="dcterms:W3CDTF">2026-03-24T16:31:00Z</dcterms:created>
  <dcterms:modified xsi:type="dcterms:W3CDTF">2026-03-24T16:31:00Z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C_EffectiveDate">
    <vt:lpwstr>25 Sep 2018</vt:lpwstr>
  </property>
  <property fmtid="{D5CDD505-2E9C-101B-9397-08002B2CF9AE}" pid="3" name="MC_ReleaseDate">
    <vt:lpwstr>25 Sep 2018</vt:lpwstr>
  </property>
  <property fmtid="{D5CDD505-2E9C-101B-9397-08002B2CF9AE}" pid="4" name="MC_Revision">
    <vt:lpwstr>00</vt:lpwstr>
  </property>
  <property fmtid="{D5CDD505-2E9C-101B-9397-08002B2CF9AE}" pid="5" name="MC_ExpirationDate">
    <vt:lpwstr/>
  </property>
  <property fmtid="{D5CDD505-2E9C-101B-9397-08002B2CF9AE}" pid="6" name="MC_CreatedDate">
    <vt:lpwstr>05 Jul 2018</vt:lpwstr>
  </property>
  <property fmtid="{D5CDD505-2E9C-101B-9397-08002B2CF9AE}" pid="7" name="MC_Status">
    <vt:lpwstr>Release</vt:lpwstr>
  </property>
  <property fmtid="{D5CDD505-2E9C-101B-9397-08002B2CF9AE}" pid="8" name="MC_NextReviewDate">
    <vt:lpwstr>25 Sep 2023</vt:lpwstr>
  </property>
  <property fmtid="{D5CDD505-2E9C-101B-9397-08002B2CF9AE}" pid="9" name="MC_Owner">
    <vt:lpwstr>LAB-Director</vt:lpwstr>
  </property>
  <property fmtid="{D5CDD505-2E9C-101B-9397-08002B2CF9AE}" pid="10" name="MC_Title">
    <vt:lpwstr>Management Review Checklist Template</vt:lpwstr>
  </property>
  <property fmtid="{D5CDD505-2E9C-101B-9397-08002B2CF9AE}" pid="11" name="MC_Notes">
    <vt:lpwstr/>
  </property>
  <property fmtid="{D5CDD505-2E9C-101B-9397-08002B2CF9AE}" pid="12" name="MC_Number">
    <vt:lpwstr>LAB-FORM-0531</vt:lpwstr>
  </property>
  <property fmtid="{D5CDD505-2E9C-101B-9397-08002B2CF9AE}" pid="13" name="MC_Author">
    <vt:lpwstr>GHORVATH</vt:lpwstr>
  </property>
  <property fmtid="{D5CDD505-2E9C-101B-9397-08002B2CF9AE}" pid="14" name="MC_Vault">
    <vt:lpwstr>LAB-FORM-E-Release</vt:lpwstr>
  </property>
  <property fmtid="{D5CDD505-2E9C-101B-9397-08002B2CF9AE}" pid="15" name="ContentTypeId">
    <vt:lpwstr>0x010100528F4BA95C2E9E4ABB7D82E6BB2838FF</vt:lpwstr>
  </property>
</Properties>
</file>